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7C1" w:rsidRPr="00866A94" w:rsidRDefault="00EE37B0" w:rsidP="00EE37B0">
      <w:pPr>
        <w:pStyle w:val="a3"/>
        <w:bidi/>
        <w:jc w:val="center"/>
        <w:rPr>
          <w:rFonts w:ascii="Traditional Arabic" w:hAnsi="Traditional Arabic" w:cs="Traditional Arabic"/>
          <w:color w:val="333333"/>
          <w:sz w:val="36"/>
          <w:szCs w:val="36"/>
          <w:rtl/>
        </w:rPr>
      </w:pPr>
      <w:r>
        <w:rPr>
          <w:rFonts w:ascii="Traditional Arabic" w:hAnsi="Traditional Arabic" w:cs="Traditional Arabic" w:hint="cs"/>
          <w:b/>
          <w:bCs/>
          <w:color w:val="333333"/>
          <w:sz w:val="36"/>
          <w:szCs w:val="36"/>
          <w:rtl/>
        </w:rPr>
        <w:t xml:space="preserve">الحج عرفة </w:t>
      </w:r>
    </w:p>
    <w:p w:rsidR="007925F0" w:rsidRDefault="00EE37B0" w:rsidP="007925F0">
      <w:pPr>
        <w:pStyle w:val="a3"/>
        <w:bidi/>
        <w:jc w:val="both"/>
        <w:rPr>
          <w:rFonts w:ascii="Traditional Arabic" w:hAnsi="Traditional Arabic" w:cs="Traditional Arabic"/>
          <w:color w:val="333333"/>
          <w:sz w:val="36"/>
          <w:szCs w:val="36"/>
          <w:rtl/>
        </w:rPr>
      </w:pPr>
      <w:r w:rsidRPr="00FC6695">
        <w:rPr>
          <w:rFonts w:ascii="Traditional Arabic" w:hAnsi="Traditional Arabic" w:cs="Traditional Arabic"/>
          <w:b/>
          <w:bCs/>
          <w:color w:val="333333"/>
          <w:sz w:val="36"/>
          <w:szCs w:val="36"/>
          <w:rtl/>
        </w:rPr>
        <w:t>الحمد لله</w:t>
      </w:r>
      <w:r w:rsidRPr="00EE37B0">
        <w:rPr>
          <w:rFonts w:ascii="Traditional Arabic" w:hAnsi="Traditional Arabic" w:cs="Traditional Arabic"/>
          <w:color w:val="333333"/>
          <w:sz w:val="36"/>
          <w:szCs w:val="36"/>
          <w:rtl/>
        </w:rPr>
        <w:t xml:space="preserve"> أكمل لنا الدين، وأتم علينا النعمة، أحمده سبحانه وأشكره </w:t>
      </w:r>
      <w:r>
        <w:rPr>
          <w:rFonts w:ascii="Traditional Arabic" w:hAnsi="Traditional Arabic" w:cs="Traditional Arabic" w:hint="cs"/>
          <w:color w:val="333333"/>
          <w:sz w:val="36"/>
          <w:szCs w:val="36"/>
          <w:rtl/>
        </w:rPr>
        <w:t xml:space="preserve">رضي الإسلام لنا ديناً، </w:t>
      </w:r>
      <w:r w:rsidRPr="00EE37B0">
        <w:rPr>
          <w:rFonts w:ascii="Traditional Arabic" w:hAnsi="Traditional Arabic" w:cs="Traditional Arabic"/>
          <w:color w:val="333333"/>
          <w:sz w:val="36"/>
          <w:szCs w:val="36"/>
          <w:rtl/>
        </w:rPr>
        <w:t>وأشهد ألا إله إلا الله وحده لا شريك الملك الحق المبين، وأشهد أن محمدًا عبده ورسوله، بلغ البلاغ المبين صلى الله عليه وعلى آله وصحبه والتابعين، ومن تبعهم بإحسان إلى يوم الدين، أما بعد</w:t>
      </w:r>
      <w:r w:rsidRPr="00EE37B0">
        <w:rPr>
          <w:rFonts w:ascii="Traditional Arabic" w:hAnsi="Traditional Arabic" w:cs="Traditional Arabic"/>
          <w:color w:val="333333"/>
          <w:sz w:val="36"/>
          <w:szCs w:val="36"/>
        </w:rPr>
        <w:t>:</w:t>
      </w:r>
    </w:p>
    <w:p w:rsidR="007925F0" w:rsidRDefault="00EE37B0" w:rsidP="00A57720">
      <w:pPr>
        <w:pStyle w:val="a3"/>
        <w:bidi/>
        <w:jc w:val="both"/>
        <w:rPr>
          <w:rFonts w:ascii="Traditional Arabic" w:hAnsi="Traditional Arabic" w:cs="Traditional Arabic"/>
          <w:color w:val="333333"/>
          <w:sz w:val="36"/>
          <w:szCs w:val="36"/>
          <w:rtl/>
        </w:rPr>
      </w:pPr>
      <w:r w:rsidRPr="00EE37B0">
        <w:rPr>
          <w:rFonts w:ascii="Traditional Arabic" w:hAnsi="Traditional Arabic" w:cs="Traditional Arabic"/>
          <w:color w:val="333333"/>
          <w:sz w:val="36"/>
          <w:szCs w:val="36"/>
          <w:rtl/>
        </w:rPr>
        <w:t xml:space="preserve">فأوصيكم أيها الناس ونفسي بتقوى الله تعالى، فإن تقواه </w:t>
      </w:r>
      <w:r w:rsidR="00A57720">
        <w:rPr>
          <w:rFonts w:ascii="Traditional Arabic" w:hAnsi="Traditional Arabic" w:cs="Traditional Arabic" w:hint="cs"/>
          <w:color w:val="333333"/>
          <w:sz w:val="36"/>
          <w:szCs w:val="36"/>
          <w:rtl/>
        </w:rPr>
        <w:t xml:space="preserve">سبحانه </w:t>
      </w:r>
      <w:r w:rsidRPr="00EE37B0">
        <w:rPr>
          <w:rFonts w:ascii="Traditional Arabic" w:hAnsi="Traditional Arabic" w:cs="Traditional Arabic"/>
          <w:color w:val="333333"/>
          <w:sz w:val="36"/>
          <w:szCs w:val="36"/>
          <w:rtl/>
        </w:rPr>
        <w:t>هي خير زاد؛ يقول الله تعالى: ﴿</w:t>
      </w:r>
      <w:r w:rsidRPr="00EE37B0">
        <w:rPr>
          <w:rFonts w:ascii="Traditional Arabic" w:hAnsi="Traditional Arabic" w:cs="Traditional Arabic"/>
          <w:b/>
          <w:bCs/>
          <w:color w:val="333333"/>
          <w:sz w:val="36"/>
          <w:szCs w:val="36"/>
          <w:rtl/>
        </w:rPr>
        <w:t>وَتَزَوَّدُوا فَإِنَّ خَيْرَ الزَّادِ التَّقْوَى وَاتَّقُونِ يَا أُولِي الْأَلْبَابِ</w:t>
      </w:r>
      <w:r w:rsidRPr="00EE37B0">
        <w:rPr>
          <w:rFonts w:ascii="Traditional Arabic" w:hAnsi="Traditional Arabic" w:cs="Traditional Arabic"/>
          <w:color w:val="333333"/>
          <w:sz w:val="36"/>
          <w:szCs w:val="36"/>
          <w:rtl/>
        </w:rPr>
        <w:t>﴾ [البقرة: 197]</w:t>
      </w:r>
      <w:r w:rsidRPr="00EE37B0">
        <w:rPr>
          <w:rFonts w:ascii="Traditional Arabic" w:hAnsi="Traditional Arabic" w:cs="Traditional Arabic"/>
          <w:color w:val="333333"/>
          <w:sz w:val="36"/>
          <w:szCs w:val="36"/>
        </w:rPr>
        <w:t>.</w:t>
      </w:r>
    </w:p>
    <w:p w:rsidR="00A57720" w:rsidRDefault="00EE37B0" w:rsidP="00A57720">
      <w:pPr>
        <w:pStyle w:val="a3"/>
        <w:bidi/>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 xml:space="preserve">عباد الله، </w:t>
      </w:r>
      <w:r w:rsidRPr="00EE37B0">
        <w:rPr>
          <w:rFonts w:ascii="Traditional Arabic" w:hAnsi="Traditional Arabic" w:cs="Traditional Arabic"/>
          <w:color w:val="333333"/>
          <w:sz w:val="36"/>
          <w:szCs w:val="36"/>
          <w:rtl/>
        </w:rPr>
        <w:t xml:space="preserve">يوم عرفةَ يومٌ عظيم عند الله جلَّ ذكره، وعند المؤمنين، يومٌ يجمع الله فيه من اختارهم لبساط ملكه، وحضرة قدسه، وحرَمه الآمن، ومشاعره العظام، ليبثُّوا إليه الشَّكوى، ويرفعوا إليه النَّجوى، وينادونه بلسان الذُّل ودموع الخشية، يدعونه رغَباً ورَهَبا، وهم من خشيته مشفقون، إنه اليوم الذي أقسم الله تعالى به بقوله: </w:t>
      </w:r>
      <w:r w:rsidR="007925F0" w:rsidRPr="00EE37B0">
        <w:rPr>
          <w:rFonts w:ascii="Traditional Arabic" w:hAnsi="Traditional Arabic" w:cs="Traditional Arabic"/>
          <w:color w:val="333333"/>
          <w:sz w:val="36"/>
          <w:szCs w:val="36"/>
          <w:rtl/>
        </w:rPr>
        <w:t>﴿</w:t>
      </w:r>
      <w:r w:rsidRPr="00EE37B0">
        <w:rPr>
          <w:rFonts w:ascii="Traditional Arabic" w:hAnsi="Traditional Arabic" w:cs="Traditional Arabic"/>
          <w:b/>
          <w:bCs/>
          <w:color w:val="333333"/>
          <w:sz w:val="36"/>
          <w:szCs w:val="36"/>
          <w:rtl/>
        </w:rPr>
        <w:t>وشاهدٍ ومشهود</w:t>
      </w:r>
      <w:r w:rsidR="007925F0" w:rsidRPr="00EE37B0">
        <w:rPr>
          <w:rFonts w:ascii="Traditional Arabic" w:hAnsi="Traditional Arabic" w:cs="Traditional Arabic"/>
          <w:color w:val="333333"/>
          <w:sz w:val="36"/>
          <w:szCs w:val="36"/>
          <w:rtl/>
        </w:rPr>
        <w:t>﴾</w:t>
      </w:r>
      <w:r w:rsidRPr="00EE37B0">
        <w:rPr>
          <w:rFonts w:ascii="Traditional Arabic" w:hAnsi="Traditional Arabic" w:cs="Traditional Arabic"/>
          <w:color w:val="333333"/>
          <w:sz w:val="36"/>
          <w:szCs w:val="36"/>
          <w:rtl/>
        </w:rPr>
        <w:t xml:space="preserve">، وهو يوم الجمعة ويوم عرفة، </w:t>
      </w:r>
      <w:r>
        <w:rPr>
          <w:rFonts w:ascii="Traditional Arabic" w:hAnsi="Traditional Arabic" w:cs="Traditional Arabic" w:hint="cs"/>
          <w:color w:val="333333"/>
          <w:sz w:val="36"/>
          <w:szCs w:val="36"/>
          <w:rtl/>
        </w:rPr>
        <w:t xml:space="preserve">هذا </w:t>
      </w:r>
      <w:r w:rsidRPr="00EE37B0">
        <w:rPr>
          <w:rFonts w:ascii="Traditional Arabic" w:hAnsi="Traditional Arabic" w:cs="Traditional Arabic"/>
          <w:color w:val="333333"/>
          <w:sz w:val="36"/>
          <w:szCs w:val="36"/>
          <w:rtl/>
        </w:rPr>
        <w:t>الموقف العظيم الذي تسكب فيه العبرات، وتقال فيه العثرات، والذي يتجلى فيه ربُّنا سبحانه على أهل الموقف، فلا يبرحون حتى يقول لهم الرب سبحانه</w:t>
      </w:r>
      <w:r w:rsidR="007925F0">
        <w:rPr>
          <w:rFonts w:ascii="Traditional Arabic" w:hAnsi="Traditional Arabic" w:cs="Traditional Arabic" w:hint="cs"/>
          <w:color w:val="333333"/>
          <w:sz w:val="36"/>
          <w:szCs w:val="36"/>
          <w:rtl/>
        </w:rPr>
        <w:t>؛</w:t>
      </w:r>
      <w:r w:rsidRPr="00EE37B0">
        <w:rPr>
          <w:rFonts w:ascii="Traditional Arabic" w:hAnsi="Traditional Arabic" w:cs="Traditional Arabic"/>
          <w:color w:val="333333"/>
          <w:sz w:val="36"/>
          <w:szCs w:val="36"/>
          <w:rtl/>
        </w:rPr>
        <w:t xml:space="preserve"> انصرفوا فقد غفرتُ لكم </w:t>
      </w:r>
      <w:r w:rsidR="00FC6695">
        <w:rPr>
          <w:rFonts w:ascii="Traditional Arabic" w:hAnsi="Traditional Arabic" w:cs="Traditional Arabic" w:hint="cs"/>
          <w:color w:val="333333"/>
          <w:sz w:val="36"/>
          <w:szCs w:val="36"/>
          <w:rtl/>
        </w:rPr>
        <w:t xml:space="preserve">قال </w:t>
      </w:r>
      <w:r w:rsidR="00FC6695" w:rsidRPr="009207A1">
        <w:rPr>
          <w:color w:val="000000"/>
          <w:sz w:val="32"/>
          <w:szCs w:val="32"/>
        </w:rPr>
        <w:sym w:font="AGA Arabesque" w:char="F072"/>
      </w:r>
      <w:r w:rsidR="00FC6695">
        <w:rPr>
          <w:rFonts w:ascii="Traditional Arabic" w:hAnsi="Traditional Arabic" w:cs="Traditional Arabic" w:hint="cs"/>
          <w:color w:val="333333"/>
          <w:sz w:val="36"/>
          <w:szCs w:val="36"/>
          <w:rtl/>
        </w:rPr>
        <w:t xml:space="preserve">: </w:t>
      </w:r>
      <w:r w:rsidRPr="00EE37B0">
        <w:rPr>
          <w:rFonts w:ascii="Traditional Arabic" w:hAnsi="Traditional Arabic" w:cs="Traditional Arabic"/>
          <w:color w:val="333333"/>
          <w:sz w:val="36"/>
          <w:szCs w:val="36"/>
          <w:rtl/>
        </w:rPr>
        <w:t>«</w:t>
      </w:r>
      <w:r w:rsidRPr="00EE37B0">
        <w:rPr>
          <w:rFonts w:ascii="Traditional Arabic" w:hAnsi="Traditional Arabic" w:cs="Traditional Arabic"/>
          <w:b/>
          <w:bCs/>
          <w:color w:val="333333"/>
          <w:sz w:val="36"/>
          <w:szCs w:val="36"/>
          <w:rtl/>
        </w:rPr>
        <w:t xml:space="preserve">إن الله يباهي بأهل عرفات أهل السماء، فيقول لهم: انظروا إلى عبادي جاؤوني شعثًا </w:t>
      </w:r>
      <w:r w:rsidR="002137B3" w:rsidRPr="00EE37B0">
        <w:rPr>
          <w:rFonts w:ascii="Traditional Arabic" w:hAnsi="Traditional Arabic" w:cs="Traditional Arabic" w:hint="cs"/>
          <w:b/>
          <w:bCs/>
          <w:color w:val="333333"/>
          <w:sz w:val="36"/>
          <w:szCs w:val="36"/>
          <w:rtl/>
        </w:rPr>
        <w:t xml:space="preserve">غبرا </w:t>
      </w:r>
      <w:r w:rsidR="002137B3" w:rsidRPr="00EE37B0">
        <w:rPr>
          <w:rFonts w:ascii="Traditional Arabic" w:hAnsi="Traditional Arabic" w:cs="Traditional Arabic" w:hint="cs"/>
          <w:color w:val="333333"/>
          <w:sz w:val="36"/>
          <w:szCs w:val="36"/>
          <w:rtl/>
        </w:rPr>
        <w:t>"رواه</w:t>
      </w:r>
      <w:r w:rsidRPr="00EE37B0">
        <w:rPr>
          <w:rFonts w:ascii="Traditional Arabic" w:hAnsi="Traditional Arabic" w:cs="Traditional Arabic"/>
          <w:color w:val="333333"/>
          <w:sz w:val="36"/>
          <w:szCs w:val="36"/>
          <w:rtl/>
        </w:rPr>
        <w:t xml:space="preserve"> أحمدُ وابنُ خزيمة وصححه الألباني</w:t>
      </w:r>
      <w:r>
        <w:rPr>
          <w:rFonts w:ascii="Traditional Arabic" w:hAnsi="Traditional Arabic" w:cs="Traditional Arabic" w:hint="cs"/>
          <w:color w:val="333333"/>
          <w:sz w:val="36"/>
          <w:szCs w:val="36"/>
          <w:rtl/>
        </w:rPr>
        <w:t>.</w:t>
      </w:r>
    </w:p>
    <w:p w:rsidR="00A57720" w:rsidRDefault="00EE37B0" w:rsidP="00D8410B">
      <w:pPr>
        <w:pStyle w:val="a3"/>
        <w:bidi/>
        <w:jc w:val="both"/>
        <w:rPr>
          <w:rFonts w:ascii="Traditional Arabic" w:hAnsi="Traditional Arabic" w:cs="Traditional Arabic"/>
          <w:color w:val="333333"/>
          <w:sz w:val="36"/>
          <w:szCs w:val="36"/>
          <w:rtl/>
        </w:rPr>
      </w:pPr>
      <w:r w:rsidRPr="00EE37B0">
        <w:rPr>
          <w:rFonts w:ascii="Traditional Arabic" w:hAnsi="Traditional Arabic" w:cs="Traditional Arabic"/>
          <w:color w:val="333333"/>
          <w:sz w:val="36"/>
          <w:szCs w:val="36"/>
          <w:rtl/>
        </w:rPr>
        <w:t>هذا هو يوم التجلي الإلهي على عباده المؤمنين، من كان منهم في ذلك المشهد العظيم، ومن تعرَّض لنفحاته وهو في داره و</w:t>
      </w:r>
      <w:r>
        <w:rPr>
          <w:rFonts w:ascii="Traditional Arabic" w:hAnsi="Traditional Arabic" w:cs="Traditional Arabic" w:hint="cs"/>
          <w:color w:val="333333"/>
          <w:sz w:val="36"/>
          <w:szCs w:val="36"/>
          <w:rtl/>
        </w:rPr>
        <w:t>مصره</w:t>
      </w:r>
      <w:r w:rsidRPr="00EE37B0">
        <w:rPr>
          <w:rFonts w:ascii="Traditional Arabic" w:hAnsi="Traditional Arabic" w:cs="Traditional Arabic"/>
          <w:color w:val="333333"/>
          <w:sz w:val="36"/>
          <w:szCs w:val="36"/>
          <w:rtl/>
        </w:rPr>
        <w:t>، فإن فضل هذا اليوم يدركه ويناله</w:t>
      </w:r>
      <w:r w:rsidR="002137B3">
        <w:rPr>
          <w:rFonts w:ascii="Traditional Arabic" w:hAnsi="Traditional Arabic" w:cs="Traditional Arabic" w:hint="cs"/>
          <w:color w:val="333333"/>
          <w:sz w:val="36"/>
          <w:szCs w:val="36"/>
          <w:rtl/>
        </w:rPr>
        <w:t xml:space="preserve">، </w:t>
      </w:r>
      <w:r w:rsidR="002137B3" w:rsidRPr="002137B3">
        <w:rPr>
          <w:rFonts w:ascii="Traditional Arabic" w:hAnsi="Traditional Arabic" w:cs="Traditional Arabic"/>
          <w:color w:val="333333"/>
          <w:sz w:val="36"/>
          <w:szCs w:val="36"/>
          <w:rtl/>
        </w:rPr>
        <w:t>فإن النبي</w:t>
      </w:r>
      <w:r w:rsidR="00FC6695">
        <w:rPr>
          <w:rFonts w:ascii="Traditional Arabic" w:hAnsi="Traditional Arabic" w:cs="Traditional Arabic" w:hint="cs"/>
          <w:color w:val="333333"/>
          <w:sz w:val="36"/>
          <w:szCs w:val="36"/>
          <w:rtl/>
        </w:rPr>
        <w:t xml:space="preserve"> </w:t>
      </w:r>
      <w:r w:rsidR="00FC6695" w:rsidRPr="00FC6695">
        <w:rPr>
          <w:rFonts w:ascii="Traditional Arabic" w:hAnsi="Traditional Arabic" w:cs="Traditional Arabic"/>
          <w:color w:val="333333"/>
          <w:sz w:val="36"/>
          <w:szCs w:val="36"/>
        </w:rPr>
        <w:sym w:font="AGA Arabesque" w:char="F072"/>
      </w:r>
      <w:r w:rsidR="00FC6695" w:rsidRPr="00FC6695">
        <w:rPr>
          <w:rFonts w:ascii="Traditional Arabic" w:hAnsi="Traditional Arabic" w:cs="Traditional Arabic" w:hint="cs"/>
          <w:color w:val="333333"/>
          <w:sz w:val="36"/>
          <w:szCs w:val="36"/>
          <w:rtl/>
        </w:rPr>
        <w:t xml:space="preserve"> </w:t>
      </w:r>
      <w:r w:rsidR="002137B3" w:rsidRPr="002137B3">
        <w:rPr>
          <w:rFonts w:ascii="Traditional Arabic" w:hAnsi="Traditional Arabic" w:cs="Traditional Arabic"/>
          <w:color w:val="333333"/>
          <w:sz w:val="36"/>
          <w:szCs w:val="36"/>
          <w:rtl/>
        </w:rPr>
        <w:t xml:space="preserve">قال: </w:t>
      </w:r>
      <w:r w:rsidR="002137B3" w:rsidRPr="00EE37B0">
        <w:rPr>
          <w:rFonts w:ascii="Traditional Arabic" w:hAnsi="Traditional Arabic" w:cs="Traditional Arabic"/>
          <w:color w:val="333333"/>
          <w:sz w:val="36"/>
          <w:szCs w:val="36"/>
          <w:rtl/>
        </w:rPr>
        <w:t>«</w:t>
      </w:r>
      <w:r w:rsidR="002137B3" w:rsidRPr="002137B3">
        <w:rPr>
          <w:rFonts w:ascii="Traditional Arabic" w:hAnsi="Traditional Arabic" w:cs="Traditional Arabic"/>
          <w:b/>
          <w:bCs/>
          <w:color w:val="333333"/>
          <w:sz w:val="36"/>
          <w:szCs w:val="36"/>
          <w:rtl/>
        </w:rPr>
        <w:t>خيرُ الدعاءِ دعاءُ يومِ عرفة، وخيرُ ما قلت أنا والنبيون من قبلي: لا إله إلا الله وحده لا شريك له، له الملك وله الحمد وهو على كل شيء قدير</w:t>
      </w:r>
      <w:r w:rsidR="002137B3" w:rsidRPr="00EE37B0">
        <w:rPr>
          <w:rFonts w:ascii="Traditional Arabic" w:hAnsi="Traditional Arabic" w:cs="Traditional Arabic"/>
          <w:color w:val="333333"/>
          <w:sz w:val="36"/>
          <w:szCs w:val="36"/>
          <w:rtl/>
        </w:rPr>
        <w:t>»</w:t>
      </w:r>
      <w:r w:rsidR="00D8410B">
        <w:rPr>
          <w:rFonts w:ascii="Traditional Arabic" w:hAnsi="Traditional Arabic" w:cs="Traditional Arabic" w:hint="cs"/>
          <w:color w:val="333333"/>
          <w:sz w:val="36"/>
          <w:szCs w:val="36"/>
          <w:rtl/>
        </w:rPr>
        <w:t>.</w:t>
      </w:r>
      <w:r w:rsidR="002137B3" w:rsidRPr="002137B3">
        <w:rPr>
          <w:rFonts w:ascii="Traditional Arabic" w:hAnsi="Traditional Arabic" w:cs="Traditional Arabic"/>
          <w:color w:val="333333"/>
          <w:sz w:val="36"/>
          <w:szCs w:val="36"/>
          <w:rtl/>
        </w:rPr>
        <w:t xml:space="preserve"> رواه مالك والترمذي، قال ابنُ عبد</w:t>
      </w:r>
      <w:r w:rsidR="002137B3">
        <w:rPr>
          <w:rFonts w:ascii="Traditional Arabic" w:hAnsi="Traditional Arabic" w:cs="Traditional Arabic" w:hint="cs"/>
          <w:color w:val="333333"/>
          <w:sz w:val="36"/>
          <w:szCs w:val="36"/>
          <w:rtl/>
        </w:rPr>
        <w:t xml:space="preserve"> </w:t>
      </w:r>
      <w:r w:rsidR="002137B3" w:rsidRPr="002137B3">
        <w:rPr>
          <w:rFonts w:ascii="Traditional Arabic" w:hAnsi="Traditional Arabic" w:cs="Traditional Arabic"/>
          <w:color w:val="333333"/>
          <w:sz w:val="36"/>
          <w:szCs w:val="36"/>
          <w:rtl/>
        </w:rPr>
        <w:t>البر: "وفيه من الفقه أن دعاء يوم عرفة أفضل من غيره، وفي ذلك دليل على فضل يوم عرفة على غيره... وفي الحديث أيضًا دليل على أن دعاء يوم عرفة مجاب في الأغلب، وفيه أيضًا أن أفضل الذكر: لا إله إلا الله"</w:t>
      </w:r>
      <w:r w:rsidR="00A57720">
        <w:rPr>
          <w:rFonts w:ascii="Traditional Arabic" w:hAnsi="Traditional Arabic" w:cs="Traditional Arabic" w:hint="cs"/>
          <w:color w:val="333333"/>
          <w:sz w:val="36"/>
          <w:szCs w:val="36"/>
          <w:rtl/>
        </w:rPr>
        <w:t xml:space="preserve">؛ </w:t>
      </w:r>
      <w:r w:rsidRPr="00EE37B0">
        <w:rPr>
          <w:rFonts w:ascii="Traditional Arabic" w:hAnsi="Traditional Arabic" w:cs="Traditional Arabic"/>
          <w:color w:val="333333"/>
          <w:sz w:val="36"/>
          <w:szCs w:val="36"/>
          <w:rtl/>
        </w:rPr>
        <w:t xml:space="preserve">فمن اشتغل فيه بذكر الله وشكره </w:t>
      </w:r>
      <w:r>
        <w:rPr>
          <w:rFonts w:ascii="Traditional Arabic" w:hAnsi="Traditional Arabic" w:cs="Traditional Arabic" w:hint="cs"/>
          <w:color w:val="333333"/>
          <w:sz w:val="36"/>
          <w:szCs w:val="36"/>
          <w:rtl/>
        </w:rPr>
        <w:t xml:space="preserve">وحسن عبادته، </w:t>
      </w:r>
      <w:r w:rsidRPr="00EE37B0">
        <w:rPr>
          <w:rFonts w:ascii="Traditional Arabic" w:hAnsi="Traditional Arabic" w:cs="Traditional Arabic"/>
          <w:color w:val="333333"/>
          <w:sz w:val="36"/>
          <w:szCs w:val="36"/>
          <w:rtl/>
        </w:rPr>
        <w:t>مسألةً أو ثناءً أو استغفاراً أو تلاوةً أو</w:t>
      </w:r>
      <w:r w:rsidR="002137B3">
        <w:rPr>
          <w:rFonts w:ascii="Traditional Arabic" w:hAnsi="Traditional Arabic" w:cs="Traditional Arabic" w:hint="cs"/>
          <w:color w:val="333333"/>
          <w:sz w:val="36"/>
          <w:szCs w:val="36"/>
          <w:rtl/>
        </w:rPr>
        <w:t xml:space="preserve"> </w:t>
      </w:r>
      <w:r>
        <w:rPr>
          <w:rFonts w:ascii="Traditional Arabic" w:hAnsi="Traditional Arabic" w:cs="Traditional Arabic" w:hint="cs"/>
          <w:color w:val="333333"/>
          <w:sz w:val="36"/>
          <w:szCs w:val="36"/>
          <w:rtl/>
        </w:rPr>
        <w:t xml:space="preserve">تهليلاً وحمداً وتكبيراً، </w:t>
      </w:r>
      <w:r w:rsidRPr="00EE37B0">
        <w:rPr>
          <w:rFonts w:ascii="Traditional Arabic" w:hAnsi="Traditional Arabic" w:cs="Traditional Arabic"/>
          <w:color w:val="333333"/>
          <w:sz w:val="36"/>
          <w:szCs w:val="36"/>
          <w:rtl/>
        </w:rPr>
        <w:t>فإنه يدرك ذلكم الفضل العظيم</w:t>
      </w:r>
      <w:r w:rsidR="00E72B2F">
        <w:rPr>
          <w:rFonts w:ascii="Traditional Arabic" w:hAnsi="Traditional Arabic" w:cs="Traditional Arabic" w:hint="cs"/>
          <w:color w:val="333333"/>
          <w:sz w:val="36"/>
          <w:szCs w:val="36"/>
          <w:rtl/>
        </w:rPr>
        <w:t>.</w:t>
      </w:r>
    </w:p>
    <w:p w:rsidR="00A57720" w:rsidRDefault="00EE37B0" w:rsidP="00A57720">
      <w:pPr>
        <w:pStyle w:val="a3"/>
        <w:bidi/>
        <w:jc w:val="both"/>
        <w:rPr>
          <w:rFonts w:ascii="Traditional Arabic" w:hAnsi="Traditional Arabic" w:cs="Traditional Arabic"/>
          <w:color w:val="333333"/>
          <w:sz w:val="36"/>
          <w:szCs w:val="36"/>
          <w:rtl/>
        </w:rPr>
      </w:pPr>
      <w:r w:rsidRPr="00EE37B0">
        <w:rPr>
          <w:rFonts w:ascii="Traditional Arabic" w:hAnsi="Traditional Arabic" w:cs="Traditional Arabic"/>
          <w:color w:val="333333"/>
          <w:sz w:val="36"/>
          <w:szCs w:val="36"/>
          <w:rtl/>
        </w:rPr>
        <w:t xml:space="preserve">هذا </w:t>
      </w:r>
      <w:r w:rsidR="002137B3" w:rsidRPr="002137B3">
        <w:rPr>
          <w:rFonts w:ascii="Traditional Arabic" w:hAnsi="Traditional Arabic" w:cs="Traditional Arabic"/>
          <w:color w:val="333333"/>
          <w:sz w:val="36"/>
          <w:szCs w:val="36"/>
          <w:rtl/>
        </w:rPr>
        <w:t xml:space="preserve">اليوم التاسع من ذي الحجة، فيه ركن الحج الأعظم؛ قال </w:t>
      </w:r>
      <w:r w:rsidR="00FC6695">
        <w:rPr>
          <w:rFonts w:ascii="Traditional Arabic" w:hAnsi="Traditional Arabic" w:cs="Traditional Arabic" w:hint="cs"/>
          <w:color w:val="333333"/>
          <w:sz w:val="36"/>
          <w:szCs w:val="36"/>
          <w:rtl/>
        </w:rPr>
        <w:t xml:space="preserve">عنه </w:t>
      </w:r>
      <w:r w:rsidR="002137B3" w:rsidRPr="002137B3">
        <w:rPr>
          <w:rFonts w:ascii="Traditional Arabic" w:hAnsi="Traditional Arabic" w:cs="Traditional Arabic"/>
          <w:color w:val="333333"/>
          <w:sz w:val="36"/>
          <w:szCs w:val="36"/>
          <w:rtl/>
        </w:rPr>
        <w:t xml:space="preserve">النبي </w:t>
      </w:r>
      <w:r w:rsidR="00FC6695" w:rsidRPr="00FC6695">
        <w:rPr>
          <w:rFonts w:ascii="Traditional Arabic" w:hAnsi="Traditional Arabic" w:cs="Traditional Arabic"/>
          <w:color w:val="333333"/>
          <w:sz w:val="36"/>
          <w:szCs w:val="36"/>
        </w:rPr>
        <w:sym w:font="AGA Arabesque" w:char="F072"/>
      </w:r>
      <w:r w:rsidR="002137B3" w:rsidRPr="002137B3">
        <w:rPr>
          <w:rFonts w:ascii="Traditional Arabic" w:hAnsi="Traditional Arabic" w:cs="Traditional Arabic"/>
          <w:color w:val="333333"/>
          <w:sz w:val="36"/>
          <w:szCs w:val="36"/>
          <w:rtl/>
        </w:rPr>
        <w:t>:</w:t>
      </w:r>
      <w:r w:rsidR="00FC6695">
        <w:rPr>
          <w:rFonts w:ascii="Traditional Arabic" w:hAnsi="Traditional Arabic" w:cs="Traditional Arabic" w:hint="cs"/>
          <w:color w:val="333333"/>
          <w:sz w:val="36"/>
          <w:szCs w:val="36"/>
          <w:rtl/>
        </w:rPr>
        <w:t xml:space="preserve"> </w:t>
      </w:r>
      <w:r w:rsidRPr="00EE37B0">
        <w:rPr>
          <w:rFonts w:ascii="Traditional Arabic" w:hAnsi="Traditional Arabic" w:cs="Traditional Arabic"/>
          <w:color w:val="333333"/>
          <w:sz w:val="36"/>
          <w:szCs w:val="36"/>
          <w:rtl/>
        </w:rPr>
        <w:t>«</w:t>
      </w:r>
      <w:r w:rsidRPr="00EE37B0">
        <w:rPr>
          <w:rFonts w:ascii="Traditional Arabic" w:hAnsi="Traditional Arabic" w:cs="Traditional Arabic"/>
          <w:b/>
          <w:bCs/>
          <w:color w:val="333333"/>
          <w:sz w:val="36"/>
          <w:szCs w:val="36"/>
          <w:rtl/>
        </w:rPr>
        <w:t>الحجُّ عرفة</w:t>
      </w:r>
      <w:r w:rsidRPr="00EE37B0">
        <w:rPr>
          <w:rFonts w:ascii="Traditional Arabic" w:hAnsi="Traditional Arabic" w:cs="Traditional Arabic"/>
          <w:color w:val="333333"/>
          <w:sz w:val="36"/>
          <w:szCs w:val="36"/>
          <w:rtl/>
        </w:rPr>
        <w:t>»</w:t>
      </w:r>
      <w:r w:rsidR="002137B3" w:rsidRPr="002137B3">
        <w:rPr>
          <w:rFonts w:ascii="Traditional Arabic" w:hAnsi="Traditional Arabic" w:cs="Traditional Arabic"/>
          <w:color w:val="333333"/>
          <w:sz w:val="36"/>
          <w:szCs w:val="36"/>
          <w:rtl/>
        </w:rPr>
        <w:t xml:space="preserve"> </w:t>
      </w:r>
      <w:r w:rsidR="002137B3" w:rsidRPr="002137B3">
        <w:rPr>
          <w:rFonts w:ascii="Traditional Arabic" w:hAnsi="Traditional Arabic" w:cs="Traditional Arabic"/>
          <w:color w:val="333333"/>
          <w:sz w:val="36"/>
          <w:szCs w:val="36"/>
          <w:rtl/>
        </w:rPr>
        <w:t>متفق عليه،</w:t>
      </w:r>
      <w:r w:rsidRPr="00EE37B0">
        <w:rPr>
          <w:rFonts w:ascii="Traditional Arabic" w:hAnsi="Traditional Arabic" w:cs="Traditional Arabic"/>
          <w:color w:val="333333"/>
          <w:sz w:val="36"/>
          <w:szCs w:val="36"/>
          <w:rtl/>
        </w:rPr>
        <w:t xml:space="preserve"> </w:t>
      </w:r>
      <w:r w:rsidR="00A57720">
        <w:rPr>
          <w:rFonts w:ascii="Traditional Arabic" w:hAnsi="Traditional Arabic" w:cs="Traditional Arabic" w:hint="cs"/>
          <w:color w:val="333333"/>
          <w:sz w:val="36"/>
          <w:szCs w:val="36"/>
          <w:rtl/>
        </w:rPr>
        <w:t>ف</w:t>
      </w:r>
      <w:r w:rsidRPr="00EE37B0">
        <w:rPr>
          <w:rFonts w:ascii="Traditional Arabic" w:hAnsi="Traditional Arabic" w:cs="Traditional Arabic"/>
          <w:color w:val="333333"/>
          <w:sz w:val="36"/>
          <w:szCs w:val="36"/>
          <w:rtl/>
        </w:rPr>
        <w:t>يفوت الحج بفواته، ويدرك بإدراكه</w:t>
      </w:r>
      <w:r w:rsidR="00FC6695">
        <w:rPr>
          <w:rFonts w:ascii="Traditional Arabic" w:hAnsi="Traditional Arabic" w:cs="Traditional Arabic" w:hint="cs"/>
          <w:color w:val="333333"/>
          <w:sz w:val="36"/>
          <w:szCs w:val="36"/>
          <w:rtl/>
        </w:rPr>
        <w:t xml:space="preserve">، </w:t>
      </w:r>
      <w:r w:rsidR="002137B3" w:rsidRPr="002137B3">
        <w:rPr>
          <w:rFonts w:ascii="Traditional Arabic" w:hAnsi="Traditional Arabic" w:cs="Traditional Arabic"/>
          <w:color w:val="333333"/>
          <w:sz w:val="36"/>
          <w:szCs w:val="36"/>
          <w:rtl/>
        </w:rPr>
        <w:t>ولم يجمع العلماء على أمرٍ يفوت الحج بفواته سوى الوقوف بعرفة</w:t>
      </w:r>
      <w:r w:rsidR="00A57720">
        <w:rPr>
          <w:rFonts w:ascii="Traditional Arabic" w:hAnsi="Traditional Arabic" w:cs="Traditional Arabic" w:hint="cs"/>
          <w:color w:val="333333"/>
          <w:sz w:val="36"/>
          <w:szCs w:val="36"/>
          <w:rtl/>
        </w:rPr>
        <w:t>.</w:t>
      </w:r>
    </w:p>
    <w:p w:rsidR="00A57720" w:rsidRDefault="00D8410B" w:rsidP="00D8410B">
      <w:pPr>
        <w:pStyle w:val="a3"/>
        <w:bidi/>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lastRenderedPageBreak/>
        <w:t xml:space="preserve">هذا </w:t>
      </w:r>
      <w:r w:rsidR="007925F0" w:rsidRPr="00EE37B0">
        <w:rPr>
          <w:rFonts w:ascii="Traditional Arabic" w:hAnsi="Traditional Arabic" w:cs="Traditional Arabic"/>
          <w:color w:val="333333"/>
          <w:sz w:val="36"/>
          <w:szCs w:val="36"/>
          <w:rtl/>
        </w:rPr>
        <w:t xml:space="preserve">اليوم المبارك الذي وقف فيه النبي </w:t>
      </w:r>
      <w:r w:rsidR="007925F0" w:rsidRPr="00FC6695">
        <w:rPr>
          <w:rFonts w:ascii="Traditional Arabic" w:hAnsi="Traditional Arabic" w:cs="Traditional Arabic"/>
          <w:color w:val="333333"/>
          <w:sz w:val="36"/>
          <w:szCs w:val="36"/>
        </w:rPr>
        <w:sym w:font="AGA Arabesque" w:char="F072"/>
      </w:r>
      <w:r w:rsidR="007925F0" w:rsidRPr="00EE37B0">
        <w:rPr>
          <w:rFonts w:ascii="Traditional Arabic" w:hAnsi="Traditional Arabic" w:cs="Traditional Arabic"/>
          <w:color w:val="333333"/>
          <w:sz w:val="36"/>
          <w:szCs w:val="36"/>
          <w:rtl/>
        </w:rPr>
        <w:t xml:space="preserve"> موق</w:t>
      </w:r>
      <w:r w:rsidR="007925F0">
        <w:rPr>
          <w:rFonts w:ascii="Traditional Arabic" w:hAnsi="Traditional Arabic" w:cs="Traditional Arabic"/>
          <w:color w:val="333333"/>
          <w:sz w:val="36"/>
          <w:szCs w:val="36"/>
          <w:rtl/>
        </w:rPr>
        <w:t>فه العظيم</w:t>
      </w:r>
      <w:r w:rsidR="007925F0">
        <w:rPr>
          <w:rFonts w:ascii="Traditional Arabic" w:hAnsi="Traditional Arabic" w:cs="Traditional Arabic" w:hint="cs"/>
          <w:color w:val="333333"/>
          <w:sz w:val="36"/>
          <w:szCs w:val="36"/>
          <w:rtl/>
        </w:rPr>
        <w:t xml:space="preserve">، </w:t>
      </w:r>
      <w:r>
        <w:rPr>
          <w:rFonts w:ascii="Traditional Arabic" w:hAnsi="Traditional Arabic" w:cs="Traditional Arabic" w:hint="cs"/>
          <w:color w:val="333333"/>
          <w:sz w:val="36"/>
          <w:szCs w:val="36"/>
          <w:rtl/>
        </w:rPr>
        <w:t>و</w:t>
      </w:r>
      <w:r w:rsidR="00FC6695" w:rsidRPr="00EE37B0">
        <w:rPr>
          <w:rFonts w:ascii="Traditional Arabic" w:hAnsi="Traditional Arabic" w:cs="Traditional Arabic"/>
          <w:color w:val="333333"/>
          <w:sz w:val="36"/>
          <w:szCs w:val="36"/>
          <w:rtl/>
        </w:rPr>
        <w:t>أكمل الله تعالى فيه الدين، وأتم به النعمة</w:t>
      </w:r>
      <w:r w:rsidR="00E72B2F" w:rsidRPr="00E72B2F">
        <w:rPr>
          <w:rFonts w:ascii="Traditional Arabic" w:hAnsi="Traditional Arabic" w:cs="Traditional Arabic"/>
          <w:color w:val="333333"/>
          <w:sz w:val="36"/>
          <w:szCs w:val="36"/>
          <w:rtl/>
        </w:rPr>
        <w:t xml:space="preserve"> على هذه الأمة، فلا يحتاجون إلى دين غيره، وجعله خاتمة الأديان، </w:t>
      </w:r>
      <w:r>
        <w:rPr>
          <w:rFonts w:ascii="Traditional Arabic" w:hAnsi="Traditional Arabic" w:cs="Traditional Arabic" w:hint="cs"/>
          <w:color w:val="333333"/>
          <w:sz w:val="36"/>
          <w:szCs w:val="36"/>
          <w:rtl/>
        </w:rPr>
        <w:t>ف</w:t>
      </w:r>
      <w:r w:rsidR="00E72B2F" w:rsidRPr="00E72B2F">
        <w:rPr>
          <w:rFonts w:ascii="Traditional Arabic" w:hAnsi="Traditional Arabic" w:cs="Traditional Arabic"/>
          <w:color w:val="333333"/>
          <w:sz w:val="36"/>
          <w:szCs w:val="36"/>
          <w:rtl/>
        </w:rPr>
        <w:t xml:space="preserve">لا يقبل من أحد دينًا سواه؛ </w:t>
      </w:r>
      <w:r>
        <w:rPr>
          <w:rFonts w:ascii="Traditional Arabic" w:hAnsi="Traditional Arabic" w:cs="Traditional Arabic" w:hint="cs"/>
          <w:color w:val="333333"/>
          <w:sz w:val="36"/>
          <w:szCs w:val="36"/>
          <w:rtl/>
        </w:rPr>
        <w:t>ف</w:t>
      </w:r>
      <w:r w:rsidR="00E72B2F" w:rsidRPr="00E72B2F">
        <w:rPr>
          <w:rFonts w:ascii="Traditional Arabic" w:hAnsi="Traditional Arabic" w:cs="Traditional Arabic"/>
          <w:color w:val="333333"/>
          <w:sz w:val="36"/>
          <w:szCs w:val="36"/>
          <w:rtl/>
        </w:rPr>
        <w:t>عن عمرَ رضي الله عنه أن رجلًا من اليهود قال: يا أميرَ المؤمنين، آيةٌ في كتابكم تقرؤونها لو علينا معشر اليهود نزلت، لاتخذنا ذلك اليوم عيدًا، قال: أي آيةٍ؟ قال: ﴿ </w:t>
      </w:r>
      <w:r w:rsidR="00E72B2F" w:rsidRPr="00E72B2F">
        <w:rPr>
          <w:rFonts w:ascii="Traditional Arabic" w:hAnsi="Traditional Arabic" w:cs="Traditional Arabic"/>
          <w:b/>
          <w:bCs/>
          <w:color w:val="333333"/>
          <w:sz w:val="36"/>
          <w:szCs w:val="36"/>
          <w:rtl/>
        </w:rPr>
        <w:t>الْيَوْمَ أَكْمَلْتُ لَكُمْ دِينَكُمْ وَأَتْمَمْتُ عَلَيْكُمْ نِعْمَتِي وَرَضِيتُ لَكُمُ الْإِسْلَامَ دِينًا</w:t>
      </w:r>
      <w:r w:rsidR="00E72B2F" w:rsidRPr="00E72B2F">
        <w:rPr>
          <w:rFonts w:ascii="Traditional Arabic" w:hAnsi="Traditional Arabic" w:cs="Traditional Arabic"/>
          <w:color w:val="333333"/>
          <w:sz w:val="36"/>
          <w:szCs w:val="36"/>
          <w:rtl/>
        </w:rPr>
        <w:t xml:space="preserve"> ﴾ [المائدة: 3]، قال عمرُ: عرَفنا ذلك اليوم والمكان الذي نزلت فيه على النبي </w:t>
      </w:r>
      <w:r w:rsidR="00E72B2F" w:rsidRPr="00FC6695">
        <w:rPr>
          <w:rFonts w:ascii="Traditional Arabic" w:hAnsi="Traditional Arabic" w:cs="Traditional Arabic"/>
          <w:color w:val="333333"/>
          <w:sz w:val="36"/>
          <w:szCs w:val="36"/>
        </w:rPr>
        <w:sym w:font="AGA Arabesque" w:char="F072"/>
      </w:r>
      <w:r w:rsidR="00E72B2F" w:rsidRPr="00E72B2F">
        <w:rPr>
          <w:rFonts w:ascii="Traditional Arabic" w:hAnsi="Traditional Arabic" w:cs="Traditional Arabic"/>
          <w:color w:val="333333"/>
          <w:sz w:val="36"/>
          <w:szCs w:val="36"/>
          <w:rtl/>
        </w:rPr>
        <w:t>، وهو قائم بعرفة يوم الجمعة؛ رواه البخاري ومسلم</w:t>
      </w:r>
      <w:r w:rsidR="00E72B2F" w:rsidRPr="00E72B2F">
        <w:rPr>
          <w:rFonts w:ascii="Traditional Arabic" w:hAnsi="Traditional Arabic" w:cs="Traditional Arabic"/>
          <w:color w:val="333333"/>
          <w:sz w:val="36"/>
          <w:szCs w:val="36"/>
        </w:rPr>
        <w:t>.</w:t>
      </w:r>
    </w:p>
    <w:p w:rsidR="00D8410B" w:rsidRDefault="007925F0" w:rsidP="00D8410B">
      <w:pPr>
        <w:pStyle w:val="a3"/>
        <w:bidi/>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 xml:space="preserve">هذا </w:t>
      </w:r>
      <w:r w:rsidR="00EE37B0" w:rsidRPr="00EE37B0">
        <w:rPr>
          <w:rFonts w:ascii="Traditional Arabic" w:hAnsi="Traditional Arabic" w:cs="Traditional Arabic"/>
          <w:color w:val="333333"/>
          <w:sz w:val="36"/>
          <w:szCs w:val="36"/>
          <w:rtl/>
        </w:rPr>
        <w:t xml:space="preserve">اليوم الذي خطب فيه النبي </w:t>
      </w:r>
      <w:r w:rsidRPr="00FC6695">
        <w:rPr>
          <w:rFonts w:ascii="Traditional Arabic" w:hAnsi="Traditional Arabic" w:cs="Traditional Arabic"/>
          <w:color w:val="333333"/>
          <w:sz w:val="36"/>
          <w:szCs w:val="36"/>
        </w:rPr>
        <w:sym w:font="AGA Arabesque" w:char="F072"/>
      </w:r>
      <w:r w:rsidR="00EE37B0" w:rsidRPr="00EE37B0">
        <w:rPr>
          <w:rFonts w:ascii="Traditional Arabic" w:hAnsi="Traditional Arabic" w:cs="Traditional Arabic"/>
          <w:color w:val="333333"/>
          <w:sz w:val="36"/>
          <w:szCs w:val="36"/>
          <w:rtl/>
        </w:rPr>
        <w:t xml:space="preserve"> خطبته العظيمة، والتي بين فيها أصول الدين في التوحيد والعبادات، والدنيا في حقوق الأفراد والجماعات، وأصول الحكم والسياسات، اليوم الذي ودَّع فيه النبي </w:t>
      </w:r>
      <w:r w:rsidRPr="00FC6695">
        <w:rPr>
          <w:rFonts w:ascii="Traditional Arabic" w:hAnsi="Traditional Arabic" w:cs="Traditional Arabic"/>
          <w:color w:val="333333"/>
          <w:sz w:val="36"/>
          <w:szCs w:val="36"/>
        </w:rPr>
        <w:sym w:font="AGA Arabesque" w:char="F072"/>
      </w:r>
      <w:r w:rsidR="00EE37B0" w:rsidRPr="00EE37B0">
        <w:rPr>
          <w:rFonts w:ascii="Traditional Arabic" w:hAnsi="Traditional Arabic" w:cs="Traditional Arabic"/>
          <w:color w:val="333333"/>
          <w:sz w:val="36"/>
          <w:szCs w:val="36"/>
          <w:rtl/>
        </w:rPr>
        <w:t xml:space="preserve"> أُمَّتَه بعد أن تركهم على محجة بيضاء ليلها كنهارها، فلا يزيغ عنها إلا هالك، اليوم الذي أشهد فيه النبي عليه الصلاة والسلام أمَّته ورَبَّه على البلاغ، وحثهم فيه على ألا يرجعوا بعده كفاراً يضرب بعضهم رقاب بعض، اليوم الذي وضع فيه ربا الجاهلية الذي يفتك بالمجتمعات، اليوم الذي جعل فيه الناس سواسية في الحقوق والواجبات لا تفاوت بينهم إلا بالتقوى، اليوم الذي وضع فيه نخو</w:t>
      </w:r>
      <w:r w:rsidR="00EE37B0">
        <w:rPr>
          <w:rFonts w:ascii="Traditional Arabic" w:hAnsi="Traditional Arabic" w:cs="Traditional Arabic" w:hint="cs"/>
          <w:color w:val="333333"/>
          <w:sz w:val="36"/>
          <w:szCs w:val="36"/>
          <w:rtl/>
        </w:rPr>
        <w:t>ة ا</w:t>
      </w:r>
      <w:r w:rsidR="00EE37B0" w:rsidRPr="00EE37B0">
        <w:rPr>
          <w:rFonts w:ascii="Traditional Arabic" w:hAnsi="Traditional Arabic" w:cs="Traditional Arabic"/>
          <w:color w:val="333333"/>
          <w:sz w:val="36"/>
          <w:szCs w:val="36"/>
          <w:rtl/>
        </w:rPr>
        <w:t xml:space="preserve">لجاهلية </w:t>
      </w:r>
      <w:r w:rsidR="00A57720">
        <w:rPr>
          <w:rFonts w:ascii="Traditional Arabic" w:hAnsi="Traditional Arabic" w:cs="Traditional Arabic" w:hint="cs"/>
          <w:color w:val="333333"/>
          <w:sz w:val="36"/>
          <w:szCs w:val="36"/>
          <w:rtl/>
        </w:rPr>
        <w:t xml:space="preserve">وفخرها بالأحساب </w:t>
      </w:r>
      <w:r w:rsidR="00EE37B0" w:rsidRPr="00EE37B0">
        <w:rPr>
          <w:rFonts w:ascii="Traditional Arabic" w:hAnsi="Traditional Arabic" w:cs="Traditional Arabic"/>
          <w:color w:val="333333"/>
          <w:sz w:val="36"/>
          <w:szCs w:val="36"/>
          <w:rtl/>
        </w:rPr>
        <w:t>واستبدلها بعز الإسلام</w:t>
      </w:r>
      <w:r w:rsidR="00EE37B0">
        <w:rPr>
          <w:rFonts w:ascii="Traditional Arabic" w:hAnsi="Traditional Arabic" w:cs="Traditional Arabic" w:hint="cs"/>
          <w:color w:val="333333"/>
          <w:sz w:val="36"/>
          <w:szCs w:val="36"/>
          <w:rtl/>
        </w:rPr>
        <w:t xml:space="preserve"> وأخوة الدين</w:t>
      </w:r>
      <w:r w:rsidR="00EE37B0" w:rsidRPr="00EE37B0">
        <w:rPr>
          <w:rFonts w:ascii="Traditional Arabic" w:hAnsi="Traditional Arabic" w:cs="Traditional Arabic"/>
          <w:color w:val="333333"/>
          <w:sz w:val="36"/>
          <w:szCs w:val="36"/>
          <w:rtl/>
        </w:rPr>
        <w:t>، اليوم الذي عظَّم فيه شأن الدماء والأموال والأعراض حتى تب</w:t>
      </w:r>
      <w:r>
        <w:rPr>
          <w:rFonts w:ascii="Traditional Arabic" w:hAnsi="Traditional Arabic" w:cs="Traditional Arabic"/>
          <w:color w:val="333333"/>
          <w:sz w:val="36"/>
          <w:szCs w:val="36"/>
          <w:rtl/>
        </w:rPr>
        <w:t>قى مصونة، فيستتب الأمن المجتمعي</w:t>
      </w:r>
      <w:r>
        <w:rPr>
          <w:rFonts w:ascii="Traditional Arabic" w:hAnsi="Traditional Arabic" w:cs="Traditional Arabic" w:hint="cs"/>
          <w:color w:val="333333"/>
          <w:sz w:val="36"/>
          <w:szCs w:val="36"/>
          <w:rtl/>
        </w:rPr>
        <w:t xml:space="preserve">، </w:t>
      </w:r>
      <w:r w:rsidR="00EE37B0" w:rsidRPr="00EE37B0">
        <w:rPr>
          <w:rFonts w:ascii="Traditional Arabic" w:hAnsi="Traditional Arabic" w:cs="Traditional Arabic"/>
          <w:color w:val="333333"/>
          <w:sz w:val="36"/>
          <w:szCs w:val="36"/>
          <w:rtl/>
        </w:rPr>
        <w:t xml:space="preserve">وتقوم العدالة الربانية بين العباد، اليوم الذي </w:t>
      </w:r>
      <w:r>
        <w:rPr>
          <w:rFonts w:ascii="Traditional Arabic" w:hAnsi="Traditional Arabic" w:cs="Traditional Arabic" w:hint="cs"/>
          <w:color w:val="333333"/>
          <w:sz w:val="36"/>
          <w:szCs w:val="36"/>
          <w:rtl/>
        </w:rPr>
        <w:t xml:space="preserve">قرر فيه الإسلام حقوق المرأة مالها وما عليها من حقوق وواجبات، كل هذه المعاني </w:t>
      </w:r>
      <w:r w:rsidR="00A57720">
        <w:rPr>
          <w:rFonts w:ascii="Traditional Arabic" w:hAnsi="Traditional Arabic" w:cs="Traditional Arabic" w:hint="cs"/>
          <w:color w:val="333333"/>
          <w:sz w:val="36"/>
          <w:szCs w:val="36"/>
          <w:rtl/>
        </w:rPr>
        <w:t xml:space="preserve">وغيرها </w:t>
      </w:r>
      <w:r w:rsidR="00EE37B0" w:rsidRPr="00EE37B0">
        <w:rPr>
          <w:rFonts w:ascii="Traditional Arabic" w:hAnsi="Traditional Arabic" w:cs="Traditional Arabic"/>
          <w:color w:val="333333"/>
          <w:sz w:val="36"/>
          <w:szCs w:val="36"/>
          <w:rtl/>
        </w:rPr>
        <w:t>تجلَّ</w:t>
      </w:r>
      <w:r>
        <w:rPr>
          <w:rFonts w:ascii="Traditional Arabic" w:hAnsi="Traditional Arabic" w:cs="Traditional Arabic" w:hint="cs"/>
          <w:color w:val="333333"/>
          <w:sz w:val="36"/>
          <w:szCs w:val="36"/>
          <w:rtl/>
        </w:rPr>
        <w:t>ت</w:t>
      </w:r>
      <w:r w:rsidR="00EE37B0" w:rsidRPr="00EE37B0">
        <w:rPr>
          <w:rFonts w:ascii="Traditional Arabic" w:hAnsi="Traditional Arabic" w:cs="Traditional Arabic"/>
          <w:color w:val="333333"/>
          <w:sz w:val="36"/>
          <w:szCs w:val="36"/>
          <w:rtl/>
        </w:rPr>
        <w:t xml:space="preserve"> </w:t>
      </w:r>
      <w:r>
        <w:rPr>
          <w:rFonts w:ascii="Traditional Arabic" w:hAnsi="Traditional Arabic" w:cs="Traditional Arabic" w:hint="cs"/>
          <w:color w:val="333333"/>
          <w:sz w:val="36"/>
          <w:szCs w:val="36"/>
          <w:rtl/>
        </w:rPr>
        <w:t xml:space="preserve">وبرزت </w:t>
      </w:r>
      <w:r w:rsidR="00EE37B0" w:rsidRPr="00EE37B0">
        <w:rPr>
          <w:rFonts w:ascii="Traditional Arabic" w:hAnsi="Traditional Arabic" w:cs="Traditional Arabic"/>
          <w:color w:val="333333"/>
          <w:sz w:val="36"/>
          <w:szCs w:val="36"/>
          <w:rtl/>
        </w:rPr>
        <w:t xml:space="preserve">بأبهى صُوره، وبقي ذلكم الجلال والجمال كلما عاد </w:t>
      </w:r>
      <w:r>
        <w:rPr>
          <w:rFonts w:ascii="Traditional Arabic" w:hAnsi="Traditional Arabic" w:cs="Traditional Arabic" w:hint="cs"/>
          <w:color w:val="333333"/>
          <w:sz w:val="36"/>
          <w:szCs w:val="36"/>
          <w:rtl/>
        </w:rPr>
        <w:t xml:space="preserve">موسم الحج والأضحى </w:t>
      </w:r>
      <w:r w:rsidR="00EE37B0" w:rsidRPr="00EE37B0">
        <w:rPr>
          <w:rFonts w:ascii="Traditional Arabic" w:hAnsi="Traditional Arabic" w:cs="Traditional Arabic"/>
          <w:color w:val="333333"/>
          <w:sz w:val="36"/>
          <w:szCs w:val="36"/>
          <w:rtl/>
        </w:rPr>
        <w:t xml:space="preserve">على </w:t>
      </w:r>
      <w:r w:rsidR="0012326F">
        <w:rPr>
          <w:rFonts w:ascii="Traditional Arabic" w:hAnsi="Traditional Arabic" w:cs="Traditional Arabic" w:hint="cs"/>
          <w:color w:val="333333"/>
          <w:sz w:val="36"/>
          <w:szCs w:val="36"/>
          <w:rtl/>
        </w:rPr>
        <w:t xml:space="preserve">هذه </w:t>
      </w:r>
      <w:r w:rsidR="00EE37B0" w:rsidRPr="00EE37B0">
        <w:rPr>
          <w:rFonts w:ascii="Traditional Arabic" w:hAnsi="Traditional Arabic" w:cs="Traditional Arabic"/>
          <w:color w:val="333333"/>
          <w:sz w:val="36"/>
          <w:szCs w:val="36"/>
          <w:rtl/>
        </w:rPr>
        <w:t>الأمة</w:t>
      </w:r>
      <w:r>
        <w:rPr>
          <w:rFonts w:ascii="Traditional Arabic" w:hAnsi="Traditional Arabic" w:cs="Traditional Arabic" w:hint="cs"/>
          <w:color w:val="333333"/>
          <w:sz w:val="36"/>
          <w:szCs w:val="36"/>
          <w:rtl/>
        </w:rPr>
        <w:t xml:space="preserve"> المرحومة</w:t>
      </w:r>
      <w:r w:rsidR="00EE37B0" w:rsidRPr="00EE37B0">
        <w:rPr>
          <w:rFonts w:ascii="Traditional Arabic" w:hAnsi="Traditional Arabic" w:cs="Traditional Arabic"/>
          <w:color w:val="333333"/>
          <w:sz w:val="36"/>
          <w:szCs w:val="36"/>
          <w:rtl/>
        </w:rPr>
        <w:t xml:space="preserve">، </w:t>
      </w:r>
      <w:r w:rsidR="00D8410B">
        <w:rPr>
          <w:rFonts w:ascii="Traditional Arabic" w:hAnsi="Traditional Arabic" w:cs="Traditional Arabic" w:hint="cs"/>
          <w:color w:val="333333"/>
          <w:sz w:val="36"/>
          <w:szCs w:val="36"/>
          <w:rtl/>
        </w:rPr>
        <w:t xml:space="preserve">وهي </w:t>
      </w:r>
      <w:r w:rsidR="0012326F">
        <w:rPr>
          <w:rFonts w:ascii="Traditional Arabic" w:hAnsi="Traditional Arabic" w:cs="Traditional Arabic" w:hint="cs"/>
          <w:color w:val="333333"/>
          <w:sz w:val="36"/>
          <w:szCs w:val="36"/>
          <w:rtl/>
        </w:rPr>
        <w:t>تستلهم عبرها وترتوي من نميرها العذب</w:t>
      </w:r>
      <w:r w:rsidR="00EE37B0" w:rsidRPr="00EE37B0">
        <w:rPr>
          <w:rFonts w:ascii="Traditional Arabic" w:hAnsi="Traditional Arabic" w:cs="Traditional Arabic"/>
          <w:color w:val="333333"/>
          <w:sz w:val="36"/>
          <w:szCs w:val="36"/>
        </w:rPr>
        <w:t>.</w:t>
      </w:r>
    </w:p>
    <w:p w:rsidR="00EE37B0" w:rsidRDefault="00EE37B0" w:rsidP="00D8410B">
      <w:pPr>
        <w:pStyle w:val="a3"/>
        <w:bidi/>
        <w:jc w:val="both"/>
        <w:rPr>
          <w:rFonts w:ascii="Traditional Arabic" w:hAnsi="Traditional Arabic" w:cs="Traditional Arabic"/>
          <w:color w:val="333333"/>
          <w:sz w:val="36"/>
          <w:szCs w:val="36"/>
          <w:rtl/>
        </w:rPr>
      </w:pPr>
      <w:r w:rsidRPr="00EE37B0">
        <w:rPr>
          <w:rFonts w:ascii="Traditional Arabic" w:hAnsi="Traditional Arabic" w:cs="Traditional Arabic"/>
          <w:color w:val="333333"/>
          <w:sz w:val="36"/>
          <w:szCs w:val="36"/>
          <w:rtl/>
        </w:rPr>
        <w:t>هذا هو يوم عرفة الذي تعارفت فيه القلوب، وتعلقت بعلام الغيوب، تسأله فيه المحبوب المرغوب، وتستعيذ فيه من المرهوب، فمن كان كذلك فإن له من فضل الله ما هو موعود</w:t>
      </w:r>
      <w:r w:rsidRPr="00EE37B0">
        <w:rPr>
          <w:rFonts w:ascii="Traditional Arabic" w:hAnsi="Traditional Arabic" w:cs="Traditional Arabic"/>
          <w:color w:val="333333"/>
          <w:sz w:val="36"/>
          <w:szCs w:val="36"/>
        </w:rPr>
        <w:t>.</w:t>
      </w:r>
    </w:p>
    <w:p w:rsidR="002137B3" w:rsidRDefault="00A57720" w:rsidP="00A57720">
      <w:pPr>
        <w:pStyle w:val="a3"/>
        <w:bidi/>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 xml:space="preserve">ها اليوم الفضيل الذي </w:t>
      </w:r>
      <w:r w:rsidR="00FC6695">
        <w:rPr>
          <w:rFonts w:ascii="Traditional Arabic" w:hAnsi="Traditional Arabic" w:cs="Traditional Arabic" w:hint="cs"/>
          <w:color w:val="333333"/>
          <w:sz w:val="36"/>
          <w:szCs w:val="36"/>
          <w:rtl/>
        </w:rPr>
        <w:t>ر</w:t>
      </w:r>
      <w:r>
        <w:rPr>
          <w:rFonts w:ascii="Traditional Arabic" w:hAnsi="Traditional Arabic" w:cs="Traditional Arabic" w:hint="cs"/>
          <w:color w:val="333333"/>
          <w:sz w:val="36"/>
          <w:szCs w:val="36"/>
          <w:rtl/>
        </w:rPr>
        <w:t>ُ</w:t>
      </w:r>
      <w:r w:rsidR="00FC6695">
        <w:rPr>
          <w:rFonts w:ascii="Traditional Arabic" w:hAnsi="Traditional Arabic" w:cs="Traditional Arabic" w:hint="cs"/>
          <w:color w:val="333333"/>
          <w:sz w:val="36"/>
          <w:szCs w:val="36"/>
          <w:rtl/>
        </w:rPr>
        <w:t xml:space="preserve">تب </w:t>
      </w:r>
      <w:r w:rsidR="002137B3" w:rsidRPr="002137B3">
        <w:rPr>
          <w:rFonts w:ascii="Traditional Arabic" w:hAnsi="Traditional Arabic" w:cs="Traditional Arabic"/>
          <w:color w:val="333333"/>
          <w:sz w:val="36"/>
          <w:szCs w:val="36"/>
          <w:rtl/>
        </w:rPr>
        <w:t xml:space="preserve">على صيامه الفضل العظيم، فقد </w:t>
      </w:r>
      <w:r w:rsidRPr="002137B3">
        <w:rPr>
          <w:rFonts w:ascii="Traditional Arabic" w:hAnsi="Traditional Arabic" w:cs="Traditional Arabic"/>
          <w:color w:val="333333"/>
          <w:sz w:val="36"/>
          <w:szCs w:val="36"/>
          <w:rtl/>
        </w:rPr>
        <w:t>سُئلَ</w:t>
      </w:r>
      <w:r>
        <w:rPr>
          <w:rFonts w:ascii="Traditional Arabic" w:hAnsi="Traditional Arabic" w:cs="Traditional Arabic" w:hint="cs"/>
          <w:color w:val="333333"/>
          <w:sz w:val="36"/>
          <w:szCs w:val="36"/>
          <w:rtl/>
        </w:rPr>
        <w:t xml:space="preserve"> </w:t>
      </w:r>
      <w:r w:rsidR="00FC6695">
        <w:rPr>
          <w:rFonts w:ascii="Traditional Arabic" w:hAnsi="Traditional Arabic" w:cs="Traditional Arabic" w:hint="cs"/>
          <w:color w:val="333333"/>
          <w:sz w:val="36"/>
          <w:szCs w:val="36"/>
          <w:rtl/>
        </w:rPr>
        <w:t xml:space="preserve">النبي </w:t>
      </w:r>
      <w:r w:rsidR="00FC6695" w:rsidRPr="00FC6695">
        <w:rPr>
          <w:rFonts w:ascii="Traditional Arabic" w:hAnsi="Traditional Arabic" w:cs="Traditional Arabic"/>
          <w:color w:val="333333"/>
          <w:sz w:val="36"/>
          <w:szCs w:val="36"/>
        </w:rPr>
        <w:sym w:font="AGA Arabesque" w:char="F072"/>
      </w:r>
      <w:r w:rsidR="00FC6695" w:rsidRPr="00FC6695">
        <w:rPr>
          <w:rFonts w:ascii="Traditional Arabic" w:hAnsi="Traditional Arabic" w:cs="Traditional Arabic" w:hint="cs"/>
          <w:color w:val="333333"/>
          <w:sz w:val="36"/>
          <w:szCs w:val="36"/>
          <w:rtl/>
        </w:rPr>
        <w:t xml:space="preserve"> </w:t>
      </w:r>
      <w:r w:rsidR="002137B3" w:rsidRPr="002137B3">
        <w:rPr>
          <w:rFonts w:ascii="Traditional Arabic" w:hAnsi="Traditional Arabic" w:cs="Traditional Arabic"/>
          <w:color w:val="333333"/>
          <w:sz w:val="36"/>
          <w:szCs w:val="36"/>
          <w:rtl/>
        </w:rPr>
        <w:t>عن صوم يوم عرفة، فقال: "</w:t>
      </w:r>
      <w:r w:rsidR="002137B3" w:rsidRPr="002137B3">
        <w:rPr>
          <w:rFonts w:ascii="Traditional Arabic" w:hAnsi="Traditional Arabic" w:cs="Traditional Arabic"/>
          <w:b/>
          <w:bCs/>
          <w:color w:val="333333"/>
          <w:sz w:val="36"/>
          <w:szCs w:val="36"/>
          <w:rtl/>
        </w:rPr>
        <w:t>يُكفِّر السنة الماضية والسنة القابلة</w:t>
      </w:r>
      <w:r w:rsidR="002137B3" w:rsidRPr="002137B3">
        <w:rPr>
          <w:rFonts w:ascii="Traditional Arabic" w:hAnsi="Traditional Arabic" w:cs="Traditional Arabic"/>
          <w:color w:val="333333"/>
          <w:sz w:val="36"/>
          <w:szCs w:val="36"/>
          <w:rtl/>
        </w:rPr>
        <w:t>"؛ رواه مسلم</w:t>
      </w:r>
      <w:r w:rsidR="00FC6695">
        <w:rPr>
          <w:rFonts w:ascii="Traditional Arabic" w:hAnsi="Traditional Arabic" w:cs="Traditional Arabic" w:hint="cs"/>
          <w:color w:val="333333"/>
          <w:sz w:val="36"/>
          <w:szCs w:val="36"/>
          <w:rtl/>
        </w:rPr>
        <w:t xml:space="preserve">، </w:t>
      </w:r>
      <w:r w:rsidR="002137B3">
        <w:rPr>
          <w:rFonts w:ascii="Traditional Arabic" w:hAnsi="Traditional Arabic" w:cs="Traditional Arabic" w:hint="cs"/>
          <w:color w:val="333333"/>
          <w:sz w:val="36"/>
          <w:szCs w:val="36"/>
          <w:rtl/>
        </w:rPr>
        <w:t>و</w:t>
      </w:r>
      <w:r w:rsidR="002137B3" w:rsidRPr="002137B3">
        <w:rPr>
          <w:rFonts w:ascii="Traditional Arabic" w:hAnsi="Traditional Arabic" w:cs="Traditional Arabic"/>
          <w:color w:val="333333"/>
          <w:sz w:val="36"/>
          <w:szCs w:val="36"/>
          <w:rtl/>
        </w:rPr>
        <w:t xml:space="preserve">إنما يُستحب </w:t>
      </w:r>
      <w:r>
        <w:rPr>
          <w:rFonts w:ascii="Traditional Arabic" w:hAnsi="Traditional Arabic" w:cs="Traditional Arabic" w:hint="cs"/>
          <w:color w:val="333333"/>
          <w:sz w:val="36"/>
          <w:szCs w:val="36"/>
          <w:rtl/>
        </w:rPr>
        <w:t xml:space="preserve">صيامه </w:t>
      </w:r>
      <w:r w:rsidR="002137B3" w:rsidRPr="002137B3">
        <w:rPr>
          <w:rFonts w:ascii="Traditional Arabic" w:hAnsi="Traditional Arabic" w:cs="Traditional Arabic"/>
          <w:color w:val="333333"/>
          <w:sz w:val="36"/>
          <w:szCs w:val="36"/>
          <w:rtl/>
        </w:rPr>
        <w:t>لغير الحاج، وأما الحاج ففطره أفضل تأسيًا ب</w:t>
      </w:r>
      <w:r w:rsidR="00FC6695">
        <w:rPr>
          <w:rFonts w:ascii="Traditional Arabic" w:hAnsi="Traditional Arabic" w:cs="Traditional Arabic" w:hint="cs"/>
          <w:color w:val="333333"/>
          <w:sz w:val="36"/>
          <w:szCs w:val="36"/>
          <w:rtl/>
        </w:rPr>
        <w:t xml:space="preserve">النبي </w:t>
      </w:r>
      <w:r w:rsidR="00FC6695" w:rsidRPr="00FC6695">
        <w:rPr>
          <w:rFonts w:ascii="Traditional Arabic" w:hAnsi="Traditional Arabic" w:cs="Traditional Arabic"/>
          <w:color w:val="333333"/>
          <w:sz w:val="36"/>
          <w:szCs w:val="36"/>
        </w:rPr>
        <w:sym w:font="AGA Arabesque" w:char="F072"/>
      </w:r>
      <w:r w:rsidR="00FC6695">
        <w:rPr>
          <w:rFonts w:ascii="Traditional Arabic" w:hAnsi="Traditional Arabic" w:cs="Traditional Arabic" w:hint="cs"/>
          <w:color w:val="333333"/>
          <w:sz w:val="36"/>
          <w:szCs w:val="36"/>
          <w:rtl/>
        </w:rPr>
        <w:t>.</w:t>
      </w:r>
    </w:p>
    <w:p w:rsidR="002137B3" w:rsidRPr="002137B3" w:rsidRDefault="0012326F" w:rsidP="0012326F">
      <w:pPr>
        <w:pStyle w:val="a3"/>
        <w:bidi/>
        <w:jc w:val="both"/>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هذا اليوم الذي </w:t>
      </w:r>
      <w:r w:rsidR="002137B3" w:rsidRPr="002137B3">
        <w:rPr>
          <w:rFonts w:ascii="Traditional Arabic" w:hAnsi="Traditional Arabic" w:cs="Traditional Arabic"/>
          <w:color w:val="333333"/>
          <w:sz w:val="36"/>
          <w:szCs w:val="36"/>
          <w:rtl/>
        </w:rPr>
        <w:t>يشرع في صبيح</w:t>
      </w:r>
      <w:r>
        <w:rPr>
          <w:rFonts w:ascii="Traditional Arabic" w:hAnsi="Traditional Arabic" w:cs="Traditional Arabic" w:hint="cs"/>
          <w:color w:val="333333"/>
          <w:sz w:val="36"/>
          <w:szCs w:val="36"/>
          <w:rtl/>
        </w:rPr>
        <w:t>ته</w:t>
      </w:r>
      <w:r w:rsidR="002137B3" w:rsidRPr="002137B3">
        <w:rPr>
          <w:rFonts w:ascii="Traditional Arabic" w:hAnsi="Traditional Arabic" w:cs="Traditional Arabic"/>
          <w:color w:val="333333"/>
          <w:sz w:val="36"/>
          <w:szCs w:val="36"/>
          <w:rtl/>
        </w:rPr>
        <w:t xml:space="preserve"> التكبير </w:t>
      </w:r>
      <w:r w:rsidR="00AE4CD8">
        <w:rPr>
          <w:rFonts w:ascii="Traditional Arabic" w:hAnsi="Traditional Arabic" w:cs="Traditional Arabic" w:hint="cs"/>
          <w:color w:val="333333"/>
          <w:sz w:val="36"/>
          <w:szCs w:val="36"/>
          <w:rtl/>
        </w:rPr>
        <w:t xml:space="preserve">المقيد </w:t>
      </w:r>
      <w:r w:rsidR="002137B3" w:rsidRPr="002137B3">
        <w:rPr>
          <w:rFonts w:ascii="Traditional Arabic" w:hAnsi="Traditional Arabic" w:cs="Traditional Arabic"/>
          <w:color w:val="333333"/>
          <w:sz w:val="36"/>
          <w:szCs w:val="36"/>
          <w:rtl/>
        </w:rPr>
        <w:t>الذي يكون عقب الصلوات المفروضة، ويبدأ من فجر يوم عرفة؛ إلى آخر أيام منى، أما الحاج فيبدأ من حين يرمي جمرة العقبة</w:t>
      </w:r>
      <w:r w:rsidR="00FC6695">
        <w:rPr>
          <w:rFonts w:ascii="Traditional Arabic" w:hAnsi="Traditional Arabic" w:cs="Traditional Arabic" w:hint="cs"/>
          <w:color w:val="333333"/>
          <w:sz w:val="36"/>
          <w:szCs w:val="36"/>
          <w:rtl/>
        </w:rPr>
        <w:t xml:space="preserve">، </w:t>
      </w:r>
      <w:r>
        <w:rPr>
          <w:rFonts w:ascii="Traditional Arabic" w:hAnsi="Traditional Arabic" w:cs="Traditional Arabic" w:hint="cs"/>
          <w:color w:val="333333"/>
          <w:sz w:val="36"/>
          <w:szCs w:val="36"/>
          <w:rtl/>
        </w:rPr>
        <w:t xml:space="preserve">مع استمرار المسلم في </w:t>
      </w:r>
      <w:r w:rsidR="002137B3" w:rsidRPr="002137B3">
        <w:rPr>
          <w:rFonts w:ascii="Traditional Arabic" w:hAnsi="Traditional Arabic" w:cs="Traditional Arabic"/>
          <w:color w:val="333333"/>
          <w:sz w:val="36"/>
          <w:szCs w:val="36"/>
          <w:rtl/>
        </w:rPr>
        <w:t>التكبير المطلق الذي يكون في عموم الأوقات، ويبدأ من أول ذي الحجة إلى آخر أيام التشريق؛</w:t>
      </w:r>
      <w:r w:rsidR="00AE4CD8">
        <w:rPr>
          <w:rFonts w:ascii="Traditional Arabic" w:hAnsi="Traditional Arabic" w:cs="Traditional Arabic" w:hint="cs"/>
          <w:color w:val="333333"/>
          <w:sz w:val="36"/>
          <w:szCs w:val="36"/>
          <w:rtl/>
        </w:rPr>
        <w:t xml:space="preserve"> </w:t>
      </w:r>
      <w:r w:rsidR="002137B3" w:rsidRPr="002137B3">
        <w:rPr>
          <w:rFonts w:ascii="Traditional Arabic" w:hAnsi="Traditional Arabic" w:cs="Traditional Arabic"/>
          <w:color w:val="333333"/>
          <w:sz w:val="36"/>
          <w:szCs w:val="36"/>
          <w:rtl/>
        </w:rPr>
        <w:t xml:space="preserve">حيث كان الصحابيان </w:t>
      </w:r>
      <w:r w:rsidR="002137B3" w:rsidRPr="002137B3">
        <w:rPr>
          <w:rFonts w:ascii="Traditional Arabic" w:hAnsi="Traditional Arabic" w:cs="Traditional Arabic"/>
          <w:color w:val="333333"/>
          <w:sz w:val="36"/>
          <w:szCs w:val="36"/>
          <w:rtl/>
        </w:rPr>
        <w:lastRenderedPageBreak/>
        <w:t>الجليلان ابن عمر وأبو هريرة رضي الله عنها يخرجان إلى السوق، يكبران ويكبر الناس بتكبيرهما، فالمسلم يكبر ويذكِّر غيره</w:t>
      </w:r>
      <w:r>
        <w:rPr>
          <w:rFonts w:ascii="Traditional Arabic" w:hAnsi="Traditional Arabic" w:cs="Traditional Arabic" w:hint="cs"/>
          <w:color w:val="333333"/>
          <w:sz w:val="36"/>
          <w:szCs w:val="36"/>
          <w:rtl/>
        </w:rPr>
        <w:t xml:space="preserve"> ب</w:t>
      </w:r>
      <w:r w:rsidR="002137B3" w:rsidRPr="002137B3">
        <w:rPr>
          <w:rFonts w:ascii="Traditional Arabic" w:hAnsi="Traditional Arabic" w:cs="Traditional Arabic"/>
          <w:color w:val="333333"/>
          <w:sz w:val="36"/>
          <w:szCs w:val="36"/>
          <w:rtl/>
        </w:rPr>
        <w:t>هذه السنة بين الناس في يوم عرفة، ويوم النحر، وسائر أيام التشريق</w:t>
      </w:r>
      <w:r w:rsidR="002137B3" w:rsidRPr="002137B3">
        <w:rPr>
          <w:rFonts w:ascii="Traditional Arabic" w:hAnsi="Traditional Arabic" w:cs="Traditional Arabic"/>
          <w:color w:val="333333"/>
          <w:sz w:val="36"/>
          <w:szCs w:val="36"/>
        </w:rPr>
        <w:t>.</w:t>
      </w:r>
    </w:p>
    <w:p w:rsidR="00D8410B" w:rsidRDefault="002137B3" w:rsidP="00D8410B">
      <w:pPr>
        <w:pStyle w:val="a3"/>
        <w:bidi/>
        <w:jc w:val="both"/>
        <w:rPr>
          <w:rFonts w:ascii="Traditional Arabic" w:hAnsi="Traditional Arabic" w:cs="Traditional Arabic"/>
          <w:color w:val="333333"/>
          <w:sz w:val="36"/>
          <w:szCs w:val="36"/>
          <w:rtl/>
        </w:rPr>
      </w:pPr>
      <w:r w:rsidRPr="002137B3">
        <w:rPr>
          <w:rFonts w:ascii="Traditional Arabic" w:hAnsi="Traditional Arabic" w:cs="Traditional Arabic"/>
          <w:color w:val="333333"/>
          <w:sz w:val="36"/>
          <w:szCs w:val="36"/>
          <w:rtl/>
        </w:rPr>
        <w:t>فدونكم عباد الله هذه الفضائلَ والأعمال، فاغتنموها، وإياكم والكسل، وبادروا بالتوبة قبل حلول الأجل، وعليكم بإحسان العمل</w:t>
      </w:r>
      <w:r w:rsidR="00D8410B">
        <w:rPr>
          <w:rFonts w:ascii="Traditional Arabic" w:hAnsi="Traditional Arabic" w:cs="Traditional Arabic" w:hint="cs"/>
          <w:color w:val="333333"/>
          <w:sz w:val="36"/>
          <w:szCs w:val="36"/>
          <w:rtl/>
        </w:rPr>
        <w:t>.</w:t>
      </w:r>
    </w:p>
    <w:p w:rsidR="00FC6695" w:rsidRDefault="00FC6695" w:rsidP="00D8410B">
      <w:pPr>
        <w:pStyle w:val="a3"/>
        <w:bidi/>
        <w:jc w:val="both"/>
        <w:rPr>
          <w:rFonts w:ascii="Traditional Arabic" w:hAnsi="Traditional Arabic" w:cs="Traditional Arabic"/>
          <w:color w:val="333333"/>
          <w:sz w:val="36"/>
          <w:szCs w:val="36"/>
          <w:rtl/>
        </w:rPr>
      </w:pPr>
      <w:r w:rsidRPr="00EE37B0">
        <w:rPr>
          <w:rFonts w:ascii="Traditional Arabic" w:hAnsi="Traditional Arabic" w:cs="Traditional Arabic"/>
          <w:color w:val="333333"/>
          <w:sz w:val="36"/>
          <w:szCs w:val="36"/>
          <w:rtl/>
        </w:rPr>
        <w:t>نسأل الله تعالى أن يجعلنا فيه من المقبولين، وأن يعيده على الجميع مع العفو والعافية والمعافاة الدائمة</w:t>
      </w:r>
      <w:r w:rsidRPr="00EE37B0">
        <w:rPr>
          <w:rFonts w:ascii="Traditional Arabic" w:hAnsi="Traditional Arabic" w:cs="Traditional Arabic"/>
          <w:color w:val="333333"/>
          <w:sz w:val="36"/>
          <w:szCs w:val="36"/>
        </w:rPr>
        <w:t>.</w:t>
      </w:r>
    </w:p>
    <w:p w:rsidR="002137B3" w:rsidRPr="002137B3" w:rsidRDefault="002137B3" w:rsidP="002137B3">
      <w:pPr>
        <w:pStyle w:val="a3"/>
        <w:bidi/>
        <w:jc w:val="both"/>
        <w:rPr>
          <w:rFonts w:ascii="Traditional Arabic" w:hAnsi="Traditional Arabic" w:cs="Traditional Arabic"/>
          <w:color w:val="333333"/>
          <w:sz w:val="36"/>
          <w:szCs w:val="36"/>
        </w:rPr>
      </w:pPr>
      <w:r w:rsidRPr="002137B3">
        <w:rPr>
          <w:rFonts w:ascii="Traditional Arabic" w:hAnsi="Traditional Arabic" w:cs="Traditional Arabic"/>
          <w:color w:val="333333"/>
          <w:sz w:val="36"/>
          <w:szCs w:val="36"/>
          <w:rtl/>
        </w:rPr>
        <w:t>بارك الله لي ولكم في القرآن</w:t>
      </w:r>
      <w:r w:rsidR="0012326F">
        <w:rPr>
          <w:rFonts w:ascii="Traditional Arabic" w:hAnsi="Traditional Arabic" w:cs="Traditional Arabic" w:hint="cs"/>
          <w:color w:val="333333"/>
          <w:sz w:val="36"/>
          <w:szCs w:val="36"/>
          <w:rtl/>
        </w:rPr>
        <w:t xml:space="preserve"> العظيم</w:t>
      </w:r>
      <w:r w:rsidR="00A57720">
        <w:rPr>
          <w:rFonts w:ascii="Traditional Arabic" w:hAnsi="Traditional Arabic" w:cs="Traditional Arabic" w:hint="cs"/>
          <w:color w:val="333333"/>
          <w:sz w:val="36"/>
          <w:szCs w:val="36"/>
          <w:rtl/>
        </w:rPr>
        <w:t>..</w:t>
      </w:r>
    </w:p>
    <w:p w:rsidR="002137B3" w:rsidRPr="00FC6695" w:rsidRDefault="002137B3" w:rsidP="002137B3">
      <w:pPr>
        <w:pStyle w:val="a3"/>
        <w:bidi/>
        <w:jc w:val="both"/>
        <w:rPr>
          <w:rFonts w:ascii="Traditional Arabic" w:hAnsi="Traditional Arabic" w:cs="Traditional Arabic"/>
          <w:b/>
          <w:bCs/>
          <w:color w:val="333333"/>
          <w:sz w:val="36"/>
          <w:szCs w:val="36"/>
        </w:rPr>
      </w:pPr>
      <w:r w:rsidRPr="00FC6695">
        <w:rPr>
          <w:rFonts w:ascii="Traditional Arabic" w:hAnsi="Traditional Arabic" w:cs="Traditional Arabic"/>
          <w:b/>
          <w:bCs/>
          <w:color w:val="333333"/>
          <w:sz w:val="36"/>
          <w:szCs w:val="36"/>
          <w:rtl/>
        </w:rPr>
        <w:t>الخطبة الثانية</w:t>
      </w:r>
    </w:p>
    <w:p w:rsidR="002137B3" w:rsidRPr="002137B3" w:rsidRDefault="002137B3" w:rsidP="00FC6695">
      <w:pPr>
        <w:pStyle w:val="a3"/>
        <w:bidi/>
        <w:jc w:val="both"/>
        <w:rPr>
          <w:rFonts w:ascii="Traditional Arabic" w:hAnsi="Traditional Arabic" w:cs="Traditional Arabic"/>
          <w:color w:val="333333"/>
          <w:sz w:val="36"/>
          <w:szCs w:val="36"/>
        </w:rPr>
      </w:pPr>
      <w:r w:rsidRPr="00FC6695">
        <w:rPr>
          <w:rFonts w:ascii="Traditional Arabic" w:hAnsi="Traditional Arabic" w:cs="Traditional Arabic"/>
          <w:b/>
          <w:bCs/>
          <w:color w:val="333333"/>
          <w:sz w:val="36"/>
          <w:szCs w:val="36"/>
          <w:rtl/>
        </w:rPr>
        <w:t>الحمد لله</w:t>
      </w:r>
      <w:r w:rsidRPr="002137B3">
        <w:rPr>
          <w:rFonts w:ascii="Traditional Arabic" w:hAnsi="Traditional Arabic" w:cs="Traditional Arabic"/>
          <w:color w:val="333333"/>
          <w:sz w:val="36"/>
          <w:szCs w:val="36"/>
          <w:rtl/>
        </w:rPr>
        <w:t xml:space="preserve"> وكفى، وسمع الله لمن دعا، وبعد فاتقوا الله عباد الله حقَّ التقوى</w:t>
      </w:r>
      <w:r w:rsidR="00FC6695">
        <w:rPr>
          <w:rFonts w:ascii="Traditional Arabic" w:hAnsi="Traditional Arabic" w:cs="Traditional Arabic" w:hint="cs"/>
          <w:color w:val="333333"/>
          <w:sz w:val="36"/>
          <w:szCs w:val="36"/>
          <w:rtl/>
        </w:rPr>
        <w:t>،</w:t>
      </w:r>
      <w:r>
        <w:rPr>
          <w:rFonts w:ascii="Traditional Arabic" w:hAnsi="Traditional Arabic" w:cs="Traditional Arabic" w:hint="cs"/>
          <w:color w:val="333333"/>
          <w:sz w:val="36"/>
          <w:szCs w:val="36"/>
          <w:rtl/>
        </w:rPr>
        <w:t xml:space="preserve"> و</w:t>
      </w:r>
      <w:r w:rsidR="00D8410B">
        <w:rPr>
          <w:rFonts w:ascii="Traditional Arabic" w:hAnsi="Traditional Arabic" w:cs="Traditional Arabic" w:hint="cs"/>
          <w:color w:val="333333"/>
          <w:sz w:val="36"/>
          <w:szCs w:val="36"/>
          <w:rtl/>
        </w:rPr>
        <w:t>في يوم عرفة و</w:t>
      </w:r>
      <w:r w:rsidRPr="002137B3">
        <w:rPr>
          <w:rFonts w:ascii="Traditional Arabic" w:hAnsi="Traditional Arabic" w:cs="Traditional Arabic"/>
          <w:color w:val="333333"/>
          <w:sz w:val="36"/>
          <w:szCs w:val="36"/>
          <w:rtl/>
        </w:rPr>
        <w:t>على صعيد عرفات يحصل ذاك الاجتماع الكبير اجتماعٌ اختلفت فيه الألوان، وتعدَدت الأجناس، وتنوَعت الألسنة، ولكن توحَدت فيه القلوب والمقاصد، فكل يرجو رحمة الله، ويطلب رضاه، ويسأله من فضله العظيم</w:t>
      </w:r>
      <w:r w:rsidRPr="002137B3">
        <w:rPr>
          <w:rFonts w:ascii="Traditional Arabic" w:hAnsi="Traditional Arabic" w:cs="Traditional Arabic"/>
          <w:color w:val="333333"/>
          <w:sz w:val="36"/>
          <w:szCs w:val="36"/>
        </w:rPr>
        <w:t>.</w:t>
      </w:r>
    </w:p>
    <w:p w:rsidR="002137B3" w:rsidRPr="002137B3" w:rsidRDefault="002137B3" w:rsidP="00D8410B">
      <w:pPr>
        <w:pStyle w:val="a3"/>
        <w:bidi/>
        <w:jc w:val="both"/>
        <w:rPr>
          <w:rFonts w:ascii="Traditional Arabic" w:hAnsi="Traditional Arabic" w:cs="Traditional Arabic"/>
          <w:color w:val="333333"/>
          <w:sz w:val="36"/>
          <w:szCs w:val="36"/>
        </w:rPr>
      </w:pPr>
      <w:r w:rsidRPr="002137B3">
        <w:rPr>
          <w:rFonts w:ascii="Traditional Arabic" w:hAnsi="Traditional Arabic" w:cs="Traditional Arabic"/>
          <w:color w:val="333333"/>
          <w:sz w:val="36"/>
          <w:szCs w:val="36"/>
        </w:rPr>
        <w:t> </w:t>
      </w:r>
      <w:r w:rsidRPr="002137B3">
        <w:rPr>
          <w:rFonts w:ascii="Traditional Arabic" w:hAnsi="Traditional Arabic" w:cs="Traditional Arabic"/>
          <w:color w:val="333333"/>
          <w:sz w:val="36"/>
          <w:szCs w:val="36"/>
          <w:rtl/>
        </w:rPr>
        <w:t>فبادر</w:t>
      </w:r>
      <w:r w:rsidR="0012326F">
        <w:rPr>
          <w:rFonts w:ascii="Traditional Arabic" w:hAnsi="Traditional Arabic" w:cs="Traditional Arabic" w:hint="cs"/>
          <w:color w:val="333333"/>
          <w:sz w:val="36"/>
          <w:szCs w:val="36"/>
          <w:rtl/>
        </w:rPr>
        <w:t xml:space="preserve">وا عباد الله </w:t>
      </w:r>
      <w:r w:rsidRPr="002137B3">
        <w:rPr>
          <w:rFonts w:ascii="Traditional Arabic" w:hAnsi="Traditional Arabic" w:cs="Traditional Arabic"/>
          <w:color w:val="333333"/>
          <w:sz w:val="36"/>
          <w:szCs w:val="36"/>
          <w:rtl/>
        </w:rPr>
        <w:t>إلى اغتنام هذه الأيام الفاضلة المبار</w:t>
      </w:r>
      <w:r w:rsidR="00A57720">
        <w:rPr>
          <w:rFonts w:ascii="Traditional Arabic" w:hAnsi="Traditional Arabic" w:cs="Traditional Arabic"/>
          <w:color w:val="333333"/>
          <w:sz w:val="36"/>
          <w:szCs w:val="36"/>
          <w:rtl/>
        </w:rPr>
        <w:t>كة بالأعمال الصالحة</w:t>
      </w:r>
      <w:r w:rsidR="00A57720">
        <w:rPr>
          <w:rFonts w:ascii="Traditional Arabic" w:hAnsi="Traditional Arabic" w:cs="Traditional Arabic" w:hint="cs"/>
          <w:color w:val="333333"/>
          <w:sz w:val="36"/>
          <w:szCs w:val="36"/>
          <w:rtl/>
        </w:rPr>
        <w:t xml:space="preserve">، </w:t>
      </w:r>
      <w:r w:rsidRPr="002137B3">
        <w:rPr>
          <w:rFonts w:ascii="Traditional Arabic" w:hAnsi="Traditional Arabic" w:cs="Traditional Arabic"/>
          <w:color w:val="333333"/>
          <w:sz w:val="36"/>
          <w:szCs w:val="36"/>
          <w:rtl/>
        </w:rPr>
        <w:t xml:space="preserve">وكثرة </w:t>
      </w:r>
      <w:r w:rsidR="00A57720">
        <w:rPr>
          <w:rFonts w:ascii="Traditional Arabic" w:hAnsi="Traditional Arabic" w:cs="Traditional Arabic" w:hint="cs"/>
          <w:color w:val="333333"/>
          <w:sz w:val="36"/>
          <w:szCs w:val="36"/>
          <w:rtl/>
        </w:rPr>
        <w:t xml:space="preserve">الذكر، </w:t>
      </w:r>
      <w:r w:rsidR="00FC6695">
        <w:rPr>
          <w:rFonts w:ascii="Traditional Arabic" w:hAnsi="Traditional Arabic" w:cs="Traditional Arabic" w:hint="cs"/>
          <w:color w:val="333333"/>
          <w:sz w:val="36"/>
          <w:szCs w:val="36"/>
          <w:rtl/>
        </w:rPr>
        <w:t xml:space="preserve">والتقرب بذبح الأضاحي؛ </w:t>
      </w:r>
      <w:r w:rsidR="00561ACC">
        <w:rPr>
          <w:rFonts w:ascii="Traditional Arabic" w:hAnsi="Traditional Arabic" w:cs="Traditional Arabic" w:hint="cs"/>
          <w:color w:val="333333"/>
          <w:sz w:val="36"/>
          <w:szCs w:val="36"/>
          <w:rtl/>
        </w:rPr>
        <w:t>ف</w:t>
      </w:r>
      <w:r w:rsidRPr="002137B3">
        <w:rPr>
          <w:rFonts w:ascii="Traditional Arabic" w:hAnsi="Traditional Arabic" w:cs="Traditional Arabic"/>
          <w:color w:val="333333"/>
          <w:sz w:val="36"/>
          <w:szCs w:val="36"/>
          <w:rtl/>
        </w:rPr>
        <w:t>الحرص على العمل الصالح في هذه الأيام المباركة هو في الحقيقة مسارعةٌ إلى الخير، ودليل على التقوى؛ قال تعالى:</w:t>
      </w:r>
      <w:r w:rsidR="00D8410B">
        <w:rPr>
          <w:rFonts w:ascii="Traditional Arabic" w:hAnsi="Traditional Arabic" w:cs="Traditional Arabic" w:hint="cs"/>
          <w:color w:val="333333"/>
          <w:sz w:val="36"/>
          <w:szCs w:val="36"/>
          <w:rtl/>
        </w:rPr>
        <w:t xml:space="preserve"> </w:t>
      </w:r>
      <w:r w:rsidRPr="002137B3">
        <w:rPr>
          <w:rFonts w:ascii="Traditional Arabic" w:hAnsi="Traditional Arabic" w:cs="Traditional Arabic"/>
          <w:color w:val="333333"/>
          <w:sz w:val="36"/>
          <w:szCs w:val="36"/>
          <w:rtl/>
        </w:rPr>
        <w:t>﴿</w:t>
      </w:r>
      <w:r w:rsidRPr="002137B3">
        <w:rPr>
          <w:rFonts w:ascii="Traditional Arabic" w:hAnsi="Traditional Arabic" w:cs="Traditional Arabic"/>
          <w:b/>
          <w:bCs/>
          <w:color w:val="333333"/>
          <w:sz w:val="36"/>
          <w:szCs w:val="36"/>
          <w:rtl/>
        </w:rPr>
        <w:t>ذَلِكَ وَمَنْ يُعَظِّمْ شَعَائِرَ اللَّهِ فَإِنَّهَا مِنْ تَقْوَى الْقُلُوبِ</w:t>
      </w:r>
      <w:r w:rsidRPr="002137B3">
        <w:rPr>
          <w:rFonts w:ascii="Traditional Arabic" w:hAnsi="Traditional Arabic" w:cs="Traditional Arabic"/>
          <w:color w:val="333333"/>
          <w:sz w:val="36"/>
          <w:szCs w:val="36"/>
          <w:rtl/>
        </w:rPr>
        <w:t>﴾ [الحج: 32]</w:t>
      </w:r>
      <w:r w:rsidRPr="002137B3">
        <w:rPr>
          <w:rFonts w:ascii="Traditional Arabic" w:hAnsi="Traditional Arabic" w:cs="Traditional Arabic"/>
          <w:color w:val="333333"/>
          <w:sz w:val="36"/>
          <w:szCs w:val="36"/>
        </w:rPr>
        <w:t>.</w:t>
      </w:r>
    </w:p>
    <w:p w:rsidR="00C92AA3" w:rsidRPr="00C92AA3" w:rsidRDefault="002137B3" w:rsidP="002137B3">
      <w:pPr>
        <w:pStyle w:val="a3"/>
        <w:bidi/>
        <w:jc w:val="both"/>
        <w:rPr>
          <w:rFonts w:ascii="Traditional Arabic" w:hAnsi="Traditional Arabic" w:cs="Traditional Arabic"/>
          <w:color w:val="333333"/>
          <w:sz w:val="36"/>
          <w:szCs w:val="36"/>
        </w:rPr>
      </w:pPr>
      <w:r w:rsidRPr="002137B3">
        <w:rPr>
          <w:rFonts w:ascii="Traditional Arabic" w:hAnsi="Traditional Arabic" w:cs="Traditional Arabic"/>
          <w:color w:val="333333"/>
          <w:sz w:val="36"/>
          <w:szCs w:val="36"/>
          <w:rtl/>
        </w:rPr>
        <w:t>اللهم سلِّم الحجاج والمعتمرين، وأعنهم على أداء مناسكهم، واحفظهم من شر كل ذي شر، اللهم ردَّهم إلى ديارهم سالمين غانمين</w:t>
      </w:r>
      <w:bookmarkStart w:id="0" w:name="_GoBack"/>
      <w:bookmarkEnd w:id="0"/>
      <w:r w:rsidRPr="002137B3">
        <w:rPr>
          <w:rFonts w:ascii="Traditional Arabic" w:hAnsi="Traditional Arabic" w:cs="Traditional Arabic"/>
          <w:color w:val="333333"/>
          <w:sz w:val="36"/>
          <w:szCs w:val="36"/>
          <w:rtl/>
        </w:rPr>
        <w:t xml:space="preserve"> بالأجر والثواب موفورين</w:t>
      </w:r>
      <w:r w:rsidRPr="002137B3">
        <w:rPr>
          <w:rFonts w:ascii="Traditional Arabic" w:hAnsi="Traditional Arabic" w:cs="Traditional Arabic"/>
          <w:color w:val="333333"/>
          <w:sz w:val="36"/>
          <w:szCs w:val="36"/>
        </w:rPr>
        <w:t>.</w:t>
      </w:r>
    </w:p>
    <w:sectPr w:rsidR="00C92AA3" w:rsidRPr="00C92AA3" w:rsidSect="00866A94">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74"/>
    <w:rsid w:val="00073774"/>
    <w:rsid w:val="0009092B"/>
    <w:rsid w:val="00105148"/>
    <w:rsid w:val="0012326F"/>
    <w:rsid w:val="00161328"/>
    <w:rsid w:val="002137B3"/>
    <w:rsid w:val="003F7A79"/>
    <w:rsid w:val="00561ACC"/>
    <w:rsid w:val="00620812"/>
    <w:rsid w:val="007925F0"/>
    <w:rsid w:val="007C37C1"/>
    <w:rsid w:val="00866A94"/>
    <w:rsid w:val="00911582"/>
    <w:rsid w:val="009F2921"/>
    <w:rsid w:val="00A57720"/>
    <w:rsid w:val="00A61DC3"/>
    <w:rsid w:val="00A67C02"/>
    <w:rsid w:val="00AE4CD8"/>
    <w:rsid w:val="00C92AA3"/>
    <w:rsid w:val="00CE5D6D"/>
    <w:rsid w:val="00D774DA"/>
    <w:rsid w:val="00D8410B"/>
    <w:rsid w:val="00E72B2F"/>
    <w:rsid w:val="00EE37B0"/>
    <w:rsid w:val="00F00933"/>
    <w:rsid w:val="00FC6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5242"/>
  <w15:chartTrackingRefBased/>
  <w15:docId w15:val="{8BB18456-5C35-4974-90BA-4B59DF40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3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774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1384">
      <w:bodyDiv w:val="1"/>
      <w:marLeft w:val="0"/>
      <w:marRight w:val="0"/>
      <w:marTop w:val="0"/>
      <w:marBottom w:val="0"/>
      <w:divBdr>
        <w:top w:val="none" w:sz="0" w:space="0" w:color="auto"/>
        <w:left w:val="none" w:sz="0" w:space="0" w:color="auto"/>
        <w:bottom w:val="none" w:sz="0" w:space="0" w:color="auto"/>
        <w:right w:val="none" w:sz="0" w:space="0" w:color="auto"/>
      </w:divBdr>
    </w:div>
    <w:div w:id="491141553">
      <w:bodyDiv w:val="1"/>
      <w:marLeft w:val="0"/>
      <w:marRight w:val="0"/>
      <w:marTop w:val="0"/>
      <w:marBottom w:val="0"/>
      <w:divBdr>
        <w:top w:val="none" w:sz="0" w:space="0" w:color="auto"/>
        <w:left w:val="none" w:sz="0" w:space="0" w:color="auto"/>
        <w:bottom w:val="none" w:sz="0" w:space="0" w:color="auto"/>
        <w:right w:val="none" w:sz="0" w:space="0" w:color="auto"/>
      </w:divBdr>
    </w:div>
    <w:div w:id="754664411">
      <w:bodyDiv w:val="1"/>
      <w:marLeft w:val="0"/>
      <w:marRight w:val="0"/>
      <w:marTop w:val="0"/>
      <w:marBottom w:val="0"/>
      <w:divBdr>
        <w:top w:val="none" w:sz="0" w:space="0" w:color="auto"/>
        <w:left w:val="none" w:sz="0" w:space="0" w:color="auto"/>
        <w:bottom w:val="none" w:sz="0" w:space="0" w:color="auto"/>
        <w:right w:val="none" w:sz="0" w:space="0" w:color="auto"/>
      </w:divBdr>
    </w:div>
    <w:div w:id="965818267">
      <w:bodyDiv w:val="1"/>
      <w:marLeft w:val="0"/>
      <w:marRight w:val="0"/>
      <w:marTop w:val="0"/>
      <w:marBottom w:val="0"/>
      <w:divBdr>
        <w:top w:val="none" w:sz="0" w:space="0" w:color="auto"/>
        <w:left w:val="none" w:sz="0" w:space="0" w:color="auto"/>
        <w:bottom w:val="none" w:sz="0" w:space="0" w:color="auto"/>
        <w:right w:val="none" w:sz="0" w:space="0" w:color="auto"/>
      </w:divBdr>
    </w:div>
    <w:div w:id="1157956059">
      <w:bodyDiv w:val="1"/>
      <w:marLeft w:val="0"/>
      <w:marRight w:val="0"/>
      <w:marTop w:val="0"/>
      <w:marBottom w:val="0"/>
      <w:divBdr>
        <w:top w:val="none" w:sz="0" w:space="0" w:color="auto"/>
        <w:left w:val="none" w:sz="0" w:space="0" w:color="auto"/>
        <w:bottom w:val="none" w:sz="0" w:space="0" w:color="auto"/>
        <w:right w:val="none" w:sz="0" w:space="0" w:color="auto"/>
      </w:divBdr>
    </w:div>
    <w:div w:id="1174147559">
      <w:bodyDiv w:val="1"/>
      <w:marLeft w:val="0"/>
      <w:marRight w:val="0"/>
      <w:marTop w:val="0"/>
      <w:marBottom w:val="0"/>
      <w:divBdr>
        <w:top w:val="none" w:sz="0" w:space="0" w:color="auto"/>
        <w:left w:val="none" w:sz="0" w:space="0" w:color="auto"/>
        <w:bottom w:val="none" w:sz="0" w:space="0" w:color="auto"/>
        <w:right w:val="none" w:sz="0" w:space="0" w:color="auto"/>
      </w:divBdr>
    </w:div>
    <w:div w:id="1190143303">
      <w:bodyDiv w:val="1"/>
      <w:marLeft w:val="0"/>
      <w:marRight w:val="0"/>
      <w:marTop w:val="0"/>
      <w:marBottom w:val="0"/>
      <w:divBdr>
        <w:top w:val="none" w:sz="0" w:space="0" w:color="auto"/>
        <w:left w:val="none" w:sz="0" w:space="0" w:color="auto"/>
        <w:bottom w:val="none" w:sz="0" w:space="0" w:color="auto"/>
        <w:right w:val="none" w:sz="0" w:space="0" w:color="auto"/>
      </w:divBdr>
    </w:div>
    <w:div w:id="1323774015">
      <w:bodyDiv w:val="1"/>
      <w:marLeft w:val="0"/>
      <w:marRight w:val="0"/>
      <w:marTop w:val="0"/>
      <w:marBottom w:val="0"/>
      <w:divBdr>
        <w:top w:val="none" w:sz="0" w:space="0" w:color="auto"/>
        <w:left w:val="none" w:sz="0" w:space="0" w:color="auto"/>
        <w:bottom w:val="none" w:sz="0" w:space="0" w:color="auto"/>
        <w:right w:val="none" w:sz="0" w:space="0" w:color="auto"/>
      </w:divBdr>
    </w:div>
    <w:div w:id="1397046095">
      <w:bodyDiv w:val="1"/>
      <w:marLeft w:val="0"/>
      <w:marRight w:val="0"/>
      <w:marTop w:val="0"/>
      <w:marBottom w:val="0"/>
      <w:divBdr>
        <w:top w:val="none" w:sz="0" w:space="0" w:color="auto"/>
        <w:left w:val="none" w:sz="0" w:space="0" w:color="auto"/>
        <w:bottom w:val="none" w:sz="0" w:space="0" w:color="auto"/>
        <w:right w:val="none" w:sz="0" w:space="0" w:color="auto"/>
      </w:divBdr>
    </w:div>
    <w:div w:id="1734230381">
      <w:bodyDiv w:val="1"/>
      <w:marLeft w:val="0"/>
      <w:marRight w:val="0"/>
      <w:marTop w:val="0"/>
      <w:marBottom w:val="0"/>
      <w:divBdr>
        <w:top w:val="none" w:sz="0" w:space="0" w:color="auto"/>
        <w:left w:val="none" w:sz="0" w:space="0" w:color="auto"/>
        <w:bottom w:val="none" w:sz="0" w:space="0" w:color="auto"/>
        <w:right w:val="none" w:sz="0" w:space="0" w:color="auto"/>
      </w:divBdr>
    </w:div>
    <w:div w:id="1791783450">
      <w:bodyDiv w:val="1"/>
      <w:marLeft w:val="0"/>
      <w:marRight w:val="0"/>
      <w:marTop w:val="0"/>
      <w:marBottom w:val="0"/>
      <w:divBdr>
        <w:top w:val="none" w:sz="0" w:space="0" w:color="auto"/>
        <w:left w:val="none" w:sz="0" w:space="0" w:color="auto"/>
        <w:bottom w:val="none" w:sz="0" w:space="0" w:color="auto"/>
        <w:right w:val="none" w:sz="0" w:space="0" w:color="auto"/>
      </w:divBdr>
    </w:div>
    <w:div w:id="19619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6D352-2924-4C71-A0BF-08D96C14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803</Words>
  <Characters>4579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ابراهيم بن سعود السبر</dc:creator>
  <cp:keywords/>
  <dc:description/>
  <cp:lastModifiedBy>محمد بن ابراهيم بن سعود السبر</cp:lastModifiedBy>
  <cp:revision>9</cp:revision>
  <dcterms:created xsi:type="dcterms:W3CDTF">2023-06-22T04:54:00Z</dcterms:created>
  <dcterms:modified xsi:type="dcterms:W3CDTF">2023-06-22T08:19:00Z</dcterms:modified>
</cp:coreProperties>
</file>