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2D34" w14:textId="52758058" w:rsidR="00DC27DB" w:rsidRPr="00DC27DB" w:rsidRDefault="00DC27DB" w:rsidP="00DC27DB">
      <w:pPr>
        <w:ind w:firstLine="397"/>
        <w:jc w:val="center"/>
        <w:rPr>
          <w:rFonts w:cs="Traditional Arabic"/>
          <w:b/>
          <w:bCs/>
          <w:sz w:val="36"/>
          <w:szCs w:val="36"/>
        </w:rPr>
      </w:pPr>
      <w:r w:rsidRPr="00DC27DB">
        <w:rPr>
          <w:rFonts w:cs="Traditional Arabic"/>
          <w:b/>
          <w:bCs/>
          <w:sz w:val="36"/>
          <w:szCs w:val="36"/>
          <w:rtl/>
        </w:rPr>
        <w:t>﴿الأ</w:t>
      </w:r>
      <w:r w:rsidR="00AC7C0A">
        <w:rPr>
          <w:rFonts w:cs="Traditional Arabic" w:hint="cs"/>
          <w:b/>
          <w:bCs/>
          <w:sz w:val="36"/>
          <w:szCs w:val="36"/>
          <w:rtl/>
        </w:rPr>
        <w:t xml:space="preserve">جور الوفيرة </w:t>
      </w:r>
      <w:r w:rsidRPr="00DC27DB">
        <w:rPr>
          <w:rFonts w:cs="Traditional Arabic"/>
          <w:b/>
          <w:bCs/>
          <w:sz w:val="36"/>
          <w:szCs w:val="36"/>
          <w:rtl/>
        </w:rPr>
        <w:t>في عشر رمضان الأخيرة﴾</w:t>
      </w:r>
    </w:p>
    <w:p w14:paraId="71C78C5D" w14:textId="6EF422E8" w:rsidR="008F5615" w:rsidRPr="008F5615" w:rsidRDefault="00DC27DB" w:rsidP="008F5615">
      <w:pPr>
        <w:ind w:firstLine="397"/>
        <w:jc w:val="both"/>
        <w:rPr>
          <w:rFonts w:cs="Traditional Arabic"/>
          <w:sz w:val="36"/>
          <w:szCs w:val="36"/>
          <w:rtl/>
          <w:lang w:bidi="ar-AE"/>
        </w:rPr>
      </w:pPr>
      <w:r w:rsidRPr="00DC27DB">
        <w:rPr>
          <w:rFonts w:cs="Traditional Arabic"/>
          <w:b/>
          <w:bCs/>
          <w:sz w:val="36"/>
          <w:szCs w:val="36"/>
          <w:rtl/>
        </w:rPr>
        <w:t>الحمد لله</w:t>
      </w:r>
      <w:r w:rsidR="008F5615">
        <w:rPr>
          <w:rFonts w:cs="Traditional Arabic" w:hint="cs"/>
          <w:sz w:val="36"/>
          <w:szCs w:val="36"/>
          <w:rtl/>
          <w:lang w:bidi="ar-AE"/>
        </w:rPr>
        <w:t xml:space="preserve"> </w:t>
      </w:r>
      <w:r w:rsidR="008F5615" w:rsidRPr="008F5615">
        <w:rPr>
          <w:rFonts w:cs="Traditional Arabic" w:hint="cs"/>
          <w:sz w:val="36"/>
          <w:szCs w:val="36"/>
          <w:rtl/>
          <w:lang w:bidi="ar-AE"/>
        </w:rPr>
        <w:t>الذي وفق لبلوغ شهر رمضان</w:t>
      </w:r>
      <w:r w:rsidR="008F5615">
        <w:rPr>
          <w:rFonts w:cs="Traditional Arabic" w:hint="cs"/>
          <w:sz w:val="36"/>
          <w:szCs w:val="36"/>
          <w:rtl/>
          <w:lang w:bidi="ar-AE"/>
        </w:rPr>
        <w:t xml:space="preserve">، </w:t>
      </w:r>
      <w:r w:rsidR="008F5615" w:rsidRPr="008F5615">
        <w:rPr>
          <w:rFonts w:cs="Traditional Arabic" w:hint="cs"/>
          <w:sz w:val="36"/>
          <w:szCs w:val="36"/>
          <w:rtl/>
          <w:lang w:bidi="ar-AE"/>
        </w:rPr>
        <w:t>وهيأ أسباب المغفرة والرضوان</w:t>
      </w:r>
      <w:r w:rsidR="008F5615">
        <w:rPr>
          <w:rFonts w:cs="Traditional Arabic" w:hint="cs"/>
          <w:sz w:val="36"/>
          <w:szCs w:val="36"/>
          <w:rtl/>
          <w:lang w:bidi="ar-AE"/>
        </w:rPr>
        <w:t xml:space="preserve">، </w:t>
      </w:r>
      <w:r w:rsidR="008F5615" w:rsidRPr="008F5615">
        <w:rPr>
          <w:rFonts w:cs="Traditional Arabic" w:hint="cs"/>
          <w:sz w:val="36"/>
          <w:szCs w:val="36"/>
          <w:rtl/>
          <w:lang w:bidi="ar-AE"/>
        </w:rPr>
        <w:t>أحمده سبحانه وأشكره على نعمة الهداية والإيمان</w:t>
      </w:r>
      <w:r w:rsidR="008F5615">
        <w:rPr>
          <w:rFonts w:cs="Traditional Arabic" w:hint="cs"/>
          <w:sz w:val="36"/>
          <w:szCs w:val="36"/>
          <w:rtl/>
          <w:lang w:bidi="ar-AE"/>
        </w:rPr>
        <w:t xml:space="preserve">، </w:t>
      </w:r>
      <w:r w:rsidR="008F5615" w:rsidRPr="008F5615">
        <w:rPr>
          <w:rFonts w:cs="Traditional Arabic" w:hint="cs"/>
          <w:sz w:val="36"/>
          <w:szCs w:val="36"/>
          <w:rtl/>
          <w:lang w:bidi="ar-AE"/>
        </w:rPr>
        <w:t>وأشهد أن لا إله إلا الله وحده لا شريك له شهادة أدخرها ليوم الجزاء والإحسان</w:t>
      </w:r>
      <w:r w:rsidR="008F5615">
        <w:rPr>
          <w:rFonts w:cs="Traditional Arabic" w:hint="cs"/>
          <w:sz w:val="36"/>
          <w:szCs w:val="36"/>
          <w:rtl/>
          <w:lang w:bidi="ar-AE"/>
        </w:rPr>
        <w:t>،</w:t>
      </w:r>
      <w:r w:rsidR="008F5615" w:rsidRPr="008F5615">
        <w:rPr>
          <w:rFonts w:cs="Traditional Arabic" w:hint="cs"/>
          <w:sz w:val="36"/>
          <w:szCs w:val="36"/>
          <w:rtl/>
          <w:lang w:bidi="ar-AE"/>
        </w:rPr>
        <w:t xml:space="preserve"> وأشهد أن نبينا محمداً عبده ورسوله بين طريق الهد</w:t>
      </w:r>
      <w:r w:rsidR="00BA727F">
        <w:rPr>
          <w:rFonts w:cs="Traditional Arabic" w:hint="cs"/>
          <w:sz w:val="36"/>
          <w:szCs w:val="36"/>
          <w:rtl/>
          <w:lang w:bidi="ar-AE"/>
        </w:rPr>
        <w:t>ى</w:t>
      </w:r>
      <w:r w:rsidR="008F5615" w:rsidRPr="008F5615">
        <w:rPr>
          <w:rFonts w:cs="Traditional Arabic" w:hint="cs"/>
          <w:sz w:val="36"/>
          <w:szCs w:val="36"/>
          <w:rtl/>
          <w:lang w:bidi="ar-AE"/>
        </w:rPr>
        <w:t xml:space="preserve"> والرشاد</w:t>
      </w:r>
      <w:r w:rsidR="008F5615">
        <w:rPr>
          <w:rFonts w:cs="Traditional Arabic" w:hint="cs"/>
          <w:sz w:val="36"/>
          <w:szCs w:val="36"/>
          <w:rtl/>
          <w:lang w:bidi="ar-AE"/>
        </w:rPr>
        <w:t xml:space="preserve">، </w:t>
      </w:r>
      <w:r w:rsidR="008F5615" w:rsidRPr="008F5615">
        <w:rPr>
          <w:rFonts w:cs="Traditional Arabic" w:hint="cs"/>
          <w:sz w:val="36"/>
          <w:szCs w:val="36"/>
          <w:rtl/>
          <w:lang w:bidi="ar-AE"/>
        </w:rPr>
        <w:t>وحذر من الضلال والعصيان</w:t>
      </w:r>
      <w:r w:rsidR="008F5615">
        <w:rPr>
          <w:rFonts w:cs="Traditional Arabic" w:hint="cs"/>
          <w:sz w:val="36"/>
          <w:szCs w:val="36"/>
          <w:rtl/>
          <w:lang w:bidi="ar-AE"/>
        </w:rPr>
        <w:t xml:space="preserve">، </w:t>
      </w:r>
      <w:r w:rsidR="008F5615" w:rsidRPr="008F5615">
        <w:rPr>
          <w:rFonts w:cs="Traditional Arabic" w:hint="cs"/>
          <w:sz w:val="36"/>
          <w:szCs w:val="36"/>
          <w:rtl/>
          <w:lang w:bidi="ar-AE"/>
        </w:rPr>
        <w:t>صلى الله عليه وعلى آله وصحبه البررة الكرام وسلم تسليماً كثيراً.</w:t>
      </w:r>
    </w:p>
    <w:p w14:paraId="0F60BE34" w14:textId="73A6DD99" w:rsidR="008F5615" w:rsidRPr="008F5615" w:rsidRDefault="008F5615" w:rsidP="008F5615">
      <w:pPr>
        <w:ind w:firstLine="397"/>
        <w:jc w:val="both"/>
        <w:rPr>
          <w:rFonts w:cs="Traditional Arabic"/>
          <w:sz w:val="36"/>
          <w:szCs w:val="36"/>
          <w:rtl/>
        </w:rPr>
      </w:pPr>
      <w:r w:rsidRPr="008F5615">
        <w:rPr>
          <w:rFonts w:cs="Traditional Arabic" w:hint="cs"/>
          <w:b/>
          <w:bCs/>
          <w:sz w:val="36"/>
          <w:szCs w:val="36"/>
          <w:rtl/>
          <w:lang w:bidi="ar-AE"/>
        </w:rPr>
        <w:t xml:space="preserve">أما بعد: </w:t>
      </w:r>
      <w:r w:rsidRPr="008F5615">
        <w:rPr>
          <w:rFonts w:cs="Traditional Arabic" w:hint="cs"/>
          <w:sz w:val="36"/>
          <w:szCs w:val="36"/>
          <w:rtl/>
          <w:lang w:bidi="ar-AE"/>
        </w:rPr>
        <w:t>فاتقوا الله حق التقوى</w:t>
      </w:r>
      <w:r>
        <w:rPr>
          <w:rFonts w:cs="Traditional Arabic" w:hint="cs"/>
          <w:sz w:val="36"/>
          <w:szCs w:val="36"/>
          <w:rtl/>
          <w:lang w:bidi="ar-AE"/>
        </w:rPr>
        <w:t xml:space="preserve">، </w:t>
      </w:r>
      <w:r w:rsidRPr="008F5615">
        <w:rPr>
          <w:rFonts w:cs="Traditional Arabic" w:hint="cs"/>
          <w:sz w:val="36"/>
          <w:szCs w:val="36"/>
          <w:rtl/>
          <w:lang w:bidi="ar-AE"/>
        </w:rPr>
        <w:t>وراقبوه في السر والنجوى</w:t>
      </w:r>
      <w:r>
        <w:rPr>
          <w:rFonts w:cs="Traditional Arabic" w:hint="cs"/>
          <w:sz w:val="36"/>
          <w:szCs w:val="36"/>
          <w:rtl/>
          <w:lang w:bidi="ar-AE"/>
        </w:rPr>
        <w:t xml:space="preserve">، </w:t>
      </w:r>
      <w:r w:rsidRPr="008F5615">
        <w:rPr>
          <w:rFonts w:cs="Traditional Arabic" w:hint="cs"/>
          <w:sz w:val="36"/>
          <w:szCs w:val="36"/>
          <w:rtl/>
          <w:lang w:bidi="ar-AE"/>
        </w:rPr>
        <w:t>قال تعالى:</w:t>
      </w:r>
      <w:r w:rsidRPr="008F5615">
        <w:rPr>
          <w:rFonts w:cs="Traditional Arabic" w:hint="cs"/>
          <w:sz w:val="36"/>
          <w:szCs w:val="36"/>
          <w:rtl/>
        </w:rPr>
        <w:t xml:space="preserve"> </w:t>
      </w:r>
      <w:r w:rsidRPr="008F5615">
        <w:rPr>
          <w:rFonts w:cs="Traditional Arabic"/>
          <w:sz w:val="36"/>
          <w:szCs w:val="36"/>
        </w:rPr>
        <w:sym w:font="AGA Arabesque" w:char="F05D"/>
      </w:r>
      <w:r w:rsidRPr="008F5615">
        <w:rPr>
          <w:rFonts w:cs="Traditional Arabic" w:hint="cs"/>
          <w:sz w:val="36"/>
          <w:szCs w:val="36"/>
          <w:rtl/>
        </w:rPr>
        <w:t xml:space="preserve"> </w:t>
      </w:r>
      <w:r w:rsidRPr="008F5615">
        <w:rPr>
          <w:rFonts w:cs="Traditional Arabic"/>
          <w:b/>
          <w:bCs/>
          <w:sz w:val="36"/>
          <w:szCs w:val="36"/>
          <w:rtl/>
          <w:lang w:bidi="ar-AE"/>
        </w:rPr>
        <w:t>يَا أَيُّهَا الَّذِينَ آمَنُواْ اتَّقُواْ اللّهَ حَقَّ تُقَاتِهِ وَلاَ تَمُوتُنَّ إِلاَّ وَأَنتُم مُّسْلِمُونَ</w:t>
      </w:r>
      <w:r w:rsidRPr="008F5615">
        <w:rPr>
          <w:rFonts w:cs="Traditional Arabic" w:hint="cs"/>
          <w:sz w:val="36"/>
          <w:szCs w:val="36"/>
          <w:rtl/>
          <w:lang w:bidi="ar-AE"/>
        </w:rPr>
        <w:t xml:space="preserve"> </w:t>
      </w:r>
      <w:r w:rsidRPr="008F5615">
        <w:rPr>
          <w:rFonts w:cs="Traditional Arabic"/>
          <w:sz w:val="36"/>
          <w:szCs w:val="36"/>
        </w:rPr>
        <w:sym w:font="AGA Arabesque" w:char="F05B"/>
      </w:r>
      <w:r w:rsidRPr="008F5615">
        <w:rPr>
          <w:rFonts w:cs="Traditional Arabic" w:hint="cs"/>
          <w:sz w:val="36"/>
          <w:szCs w:val="36"/>
          <w:rtl/>
          <w:lang w:bidi="ar-AE"/>
        </w:rPr>
        <w:t xml:space="preserve"> [آل عمران: 102].</w:t>
      </w:r>
    </w:p>
    <w:p w14:paraId="55A45BE4" w14:textId="04BA98E3" w:rsidR="00DC27DB" w:rsidRPr="00DC27DB" w:rsidRDefault="00DC27DB" w:rsidP="008F5615">
      <w:pPr>
        <w:ind w:firstLine="397"/>
        <w:jc w:val="both"/>
        <w:rPr>
          <w:rFonts w:cs="Traditional Arabic"/>
          <w:sz w:val="36"/>
          <w:szCs w:val="36"/>
          <w:rtl/>
        </w:rPr>
      </w:pPr>
      <w:r w:rsidRPr="00DC27DB">
        <w:rPr>
          <w:rFonts w:cs="Traditional Arabic"/>
          <w:b/>
          <w:bCs/>
          <w:sz w:val="36"/>
          <w:szCs w:val="36"/>
          <w:rtl/>
        </w:rPr>
        <w:t>أيها المسلمون:</w:t>
      </w:r>
      <w:r w:rsidRPr="00F1308B">
        <w:rPr>
          <w:rFonts w:cs="Traditional Arabic" w:hint="cs"/>
          <w:sz w:val="36"/>
          <w:szCs w:val="36"/>
          <w:rtl/>
        </w:rPr>
        <w:t xml:space="preserve"> </w:t>
      </w:r>
      <w:r w:rsidRPr="00DC27DB">
        <w:rPr>
          <w:rFonts w:cs="Traditional Arabic"/>
          <w:sz w:val="36"/>
          <w:szCs w:val="36"/>
          <w:rtl/>
        </w:rPr>
        <w:t xml:space="preserve">ها هو شهر رمضان المبارك، شهر الصيام والقيام وتلاوة القرآن شهر الصدقة والجود والإحسان يتهيأ للرحيل، تصرمت أيامه، وانقضت لياليه كغيرها من الأيام والأعوام التي مرت علينا وكأنها أضغاث أحلام، وأطياف سراب، مضى أوله وأوسطه، ولم يبق منه إلا العشر الأواخر التي كان النبي </w:t>
      </w:r>
      <w:r w:rsidRPr="00DC27DB">
        <w:rPr>
          <w:rFonts w:cs="Traditional Arabic"/>
          <w:sz w:val="36"/>
          <w:szCs w:val="36"/>
        </w:rPr>
        <w:sym w:font="AGA Arabesque" w:char="F072"/>
      </w:r>
      <w:r w:rsidRPr="00DC27DB">
        <w:rPr>
          <w:rFonts w:cs="Traditional Arabic"/>
          <w:sz w:val="36"/>
          <w:szCs w:val="36"/>
          <w:rtl/>
        </w:rPr>
        <w:t xml:space="preserve"> يخصها بمزيد الاجتهاد في الطاعة؛ قالت عائشة –رضي الله عنها-:</w:t>
      </w:r>
      <w:r w:rsidR="00350399">
        <w:rPr>
          <w:rFonts w:cs="Traditional Arabic" w:hint="cs"/>
          <w:sz w:val="36"/>
          <w:szCs w:val="36"/>
          <w:rtl/>
        </w:rPr>
        <w:t xml:space="preserve"> </w:t>
      </w:r>
      <w:r w:rsidR="005E4A17" w:rsidRPr="00F1308B">
        <w:rPr>
          <w:rFonts w:cs="Traditional Arabic"/>
          <w:sz w:val="36"/>
          <w:szCs w:val="36"/>
          <w:rtl/>
        </w:rPr>
        <w:t>«</w:t>
      </w:r>
      <w:r w:rsidRPr="00DC27DB">
        <w:rPr>
          <w:rFonts w:cs="Traditional Arabic"/>
          <w:b/>
          <w:bCs/>
          <w:sz w:val="36"/>
          <w:szCs w:val="36"/>
          <w:rtl/>
        </w:rPr>
        <w:t xml:space="preserve">كان النبي </w:t>
      </w:r>
      <w:r w:rsidRPr="00DC27DB">
        <w:rPr>
          <w:rFonts w:cs="Traditional Arabic"/>
          <w:b/>
          <w:bCs/>
          <w:sz w:val="36"/>
          <w:szCs w:val="36"/>
        </w:rPr>
        <w:sym w:font="AGA Arabesque" w:char="F072"/>
      </w:r>
      <w:r w:rsidRPr="00DC27DB">
        <w:rPr>
          <w:rFonts w:cs="Traditional Arabic"/>
          <w:b/>
          <w:bCs/>
          <w:sz w:val="36"/>
          <w:szCs w:val="36"/>
          <w:rtl/>
        </w:rPr>
        <w:t xml:space="preserve"> إذا دخل العشر شد مئزره، وأحيا ليله، وأيقظ أهله</w:t>
      </w:r>
      <w:r w:rsidR="00350399" w:rsidRPr="00DC27DB">
        <w:rPr>
          <w:rFonts w:cs="Traditional Arabic"/>
          <w:b/>
          <w:bCs/>
          <w:sz w:val="36"/>
          <w:szCs w:val="36"/>
          <w:rtl/>
        </w:rPr>
        <w:t>».</w:t>
      </w:r>
      <w:r w:rsidRPr="00DC27DB">
        <w:rPr>
          <w:rFonts w:cs="Traditional Arabic"/>
          <w:b/>
          <w:bCs/>
          <w:sz w:val="36"/>
          <w:szCs w:val="36"/>
          <w:rtl/>
        </w:rPr>
        <w:t xml:space="preserve"> </w:t>
      </w:r>
      <w:r w:rsidRPr="00DC27DB">
        <w:rPr>
          <w:rFonts w:cs="Traditional Arabic"/>
          <w:sz w:val="36"/>
          <w:szCs w:val="36"/>
          <w:rtl/>
        </w:rPr>
        <w:t>[رواه البخاري]</w:t>
      </w:r>
      <w:r w:rsidR="00350399">
        <w:rPr>
          <w:rFonts w:cs="Traditional Arabic" w:hint="cs"/>
          <w:sz w:val="36"/>
          <w:szCs w:val="36"/>
          <w:rtl/>
        </w:rPr>
        <w:t>.</w:t>
      </w:r>
    </w:p>
    <w:p w14:paraId="1D6627D3" w14:textId="382D38D9" w:rsidR="00DC27DB" w:rsidRPr="00DC27DB" w:rsidRDefault="00DC27DB" w:rsidP="00DC27DB">
      <w:pPr>
        <w:ind w:firstLine="397"/>
        <w:jc w:val="both"/>
        <w:rPr>
          <w:rFonts w:cs="Traditional Arabic"/>
          <w:sz w:val="36"/>
          <w:szCs w:val="36"/>
        </w:rPr>
      </w:pPr>
      <w:r w:rsidRPr="00DC27DB">
        <w:rPr>
          <w:rFonts w:cs="Traditional Arabic"/>
          <w:sz w:val="36"/>
          <w:szCs w:val="36"/>
          <w:rtl/>
        </w:rPr>
        <w:t>فيا من فرط فيما مضى من الشهر تب إلى الله وارجع إليه مقبلا</w:t>
      </w:r>
      <w:r w:rsidR="00AC6322">
        <w:rPr>
          <w:rFonts w:cs="Traditional Arabic" w:hint="cs"/>
          <w:sz w:val="36"/>
          <w:szCs w:val="36"/>
          <w:rtl/>
        </w:rPr>
        <w:t>ً</w:t>
      </w:r>
      <w:r w:rsidRPr="00DC27DB">
        <w:rPr>
          <w:rFonts w:cs="Traditional Arabic"/>
          <w:sz w:val="36"/>
          <w:szCs w:val="36"/>
          <w:rtl/>
        </w:rPr>
        <w:t xml:space="preserve"> خائفا</w:t>
      </w:r>
      <w:r w:rsidR="00AC6322">
        <w:rPr>
          <w:rFonts w:cs="Traditional Arabic" w:hint="cs"/>
          <w:sz w:val="36"/>
          <w:szCs w:val="36"/>
          <w:rtl/>
        </w:rPr>
        <w:t>ً</w:t>
      </w:r>
      <w:r w:rsidRPr="00DC27DB">
        <w:rPr>
          <w:rFonts w:cs="Traditional Arabic"/>
          <w:sz w:val="36"/>
          <w:szCs w:val="36"/>
          <w:rtl/>
        </w:rPr>
        <w:t>، تائبا</w:t>
      </w:r>
      <w:r w:rsidR="00AC6322">
        <w:rPr>
          <w:rFonts w:cs="Traditional Arabic" w:hint="cs"/>
          <w:sz w:val="36"/>
          <w:szCs w:val="36"/>
          <w:rtl/>
        </w:rPr>
        <w:t>ً</w:t>
      </w:r>
      <w:r w:rsidRPr="00DC27DB">
        <w:rPr>
          <w:rFonts w:cs="Traditional Arabic"/>
          <w:sz w:val="36"/>
          <w:szCs w:val="36"/>
          <w:rtl/>
        </w:rPr>
        <w:t xml:space="preserve"> خاشعا</w:t>
      </w:r>
      <w:r w:rsidR="00AC6322">
        <w:rPr>
          <w:rFonts w:cs="Traditional Arabic" w:hint="cs"/>
          <w:sz w:val="36"/>
          <w:szCs w:val="36"/>
          <w:rtl/>
        </w:rPr>
        <w:t>ً</w:t>
      </w:r>
      <w:r w:rsidRPr="00DC27DB">
        <w:rPr>
          <w:rFonts w:cs="Traditional Arabic"/>
          <w:sz w:val="36"/>
          <w:szCs w:val="36"/>
          <w:rtl/>
        </w:rPr>
        <w:t>، وجد في طاعته؛ فإن العمر قصيرٌ، والسفر طويل ٌ، والزاد قليلٌ.</w:t>
      </w:r>
    </w:p>
    <w:p w14:paraId="73129600" w14:textId="4906358C" w:rsidR="00DC27DB" w:rsidRPr="00DC27DB" w:rsidRDefault="00DC27DB" w:rsidP="00DC27DB">
      <w:pPr>
        <w:ind w:firstLine="397"/>
        <w:jc w:val="both"/>
        <w:rPr>
          <w:rFonts w:cs="Traditional Arabic"/>
          <w:sz w:val="36"/>
          <w:szCs w:val="36"/>
          <w:rtl/>
        </w:rPr>
      </w:pPr>
      <w:r w:rsidRPr="00DC27DB">
        <w:rPr>
          <w:rFonts w:cs="Traditional Arabic"/>
          <w:sz w:val="36"/>
          <w:szCs w:val="36"/>
          <w:rtl/>
        </w:rPr>
        <w:t>ويا من أحسن فيما مضى من الشهر أثبت على طاعة الله تعالى، وتزود من الصالحات، فإن</w:t>
      </w:r>
      <w:r w:rsidR="00AC6322">
        <w:rPr>
          <w:rFonts w:cs="Traditional Arabic" w:hint="cs"/>
          <w:sz w:val="36"/>
          <w:szCs w:val="36"/>
          <w:rtl/>
        </w:rPr>
        <w:t xml:space="preserve">ما يتقبل الله من المتقين، </w:t>
      </w:r>
      <w:r w:rsidR="00BA715D">
        <w:rPr>
          <w:rFonts w:cs="Traditional Arabic" w:hint="cs"/>
          <w:sz w:val="36"/>
          <w:szCs w:val="36"/>
          <w:rtl/>
        </w:rPr>
        <w:t>ف</w:t>
      </w:r>
      <w:r w:rsidRPr="00DC27DB">
        <w:rPr>
          <w:rFonts w:cs="Traditional Arabic"/>
          <w:sz w:val="36"/>
          <w:szCs w:val="36"/>
          <w:rtl/>
        </w:rPr>
        <w:t xml:space="preserve">الله الله في المثابرة على الطاعة، والاجتهاد في العبادة في زمان مبارك أدركناه، ونحن في أوفر صحة وعافية، ولنحذر من التفريط في التجارة الرابحة مع الله. </w:t>
      </w:r>
    </w:p>
    <w:p w14:paraId="59AA7CA2" w14:textId="171A3C2C" w:rsidR="00DC27DB" w:rsidRPr="00DC27DB" w:rsidRDefault="00DC27DB" w:rsidP="00DC27DB">
      <w:pPr>
        <w:ind w:firstLine="397"/>
        <w:jc w:val="both"/>
        <w:rPr>
          <w:rFonts w:cs="Traditional Arabic"/>
          <w:sz w:val="36"/>
          <w:szCs w:val="36"/>
          <w:rtl/>
        </w:rPr>
      </w:pPr>
      <w:r w:rsidRPr="00DC27DB">
        <w:rPr>
          <w:rFonts w:cs="Traditional Arabic"/>
          <w:sz w:val="36"/>
          <w:szCs w:val="36"/>
          <w:rtl/>
        </w:rPr>
        <w:t xml:space="preserve">لقد كثرت أسباب المغفرة في رمضان؛ من صيام وصدقة، وقيام واستغفار، وتوبة، وتلاوة للقرآن، فيا عجبا من حال أقوام تمر عليهم تلك الليالي وهم في غفلة عنها، </w:t>
      </w:r>
      <w:r w:rsidR="00524749" w:rsidRPr="00DC27DB">
        <w:rPr>
          <w:rFonts w:cs="Traditional Arabic" w:hint="cs"/>
          <w:sz w:val="36"/>
          <w:szCs w:val="36"/>
          <w:rtl/>
        </w:rPr>
        <w:t>لا يقدرو</w:t>
      </w:r>
      <w:r w:rsidR="00524749" w:rsidRPr="00DC27DB">
        <w:rPr>
          <w:rFonts w:cs="Traditional Arabic" w:hint="eastAsia"/>
          <w:sz w:val="36"/>
          <w:szCs w:val="36"/>
          <w:rtl/>
        </w:rPr>
        <w:t>ن</w:t>
      </w:r>
      <w:r w:rsidRPr="00DC27DB">
        <w:rPr>
          <w:rFonts w:cs="Traditional Arabic"/>
          <w:sz w:val="36"/>
          <w:szCs w:val="36"/>
          <w:rtl/>
        </w:rPr>
        <w:t xml:space="preserve"> لها قدرا</w:t>
      </w:r>
      <w:r w:rsidR="009B2127">
        <w:rPr>
          <w:rFonts w:cs="Traditional Arabic" w:hint="cs"/>
          <w:sz w:val="36"/>
          <w:szCs w:val="36"/>
          <w:rtl/>
        </w:rPr>
        <w:t>ً</w:t>
      </w:r>
      <w:r w:rsidRPr="00DC27DB">
        <w:rPr>
          <w:rFonts w:cs="Traditional Arabic"/>
          <w:sz w:val="36"/>
          <w:szCs w:val="36"/>
          <w:rtl/>
        </w:rPr>
        <w:t>، ولا يعرفون لها وزنا</w:t>
      </w:r>
      <w:r w:rsidR="009B2127">
        <w:rPr>
          <w:rFonts w:cs="Traditional Arabic" w:hint="cs"/>
          <w:sz w:val="36"/>
          <w:szCs w:val="36"/>
          <w:rtl/>
        </w:rPr>
        <w:t>ً</w:t>
      </w:r>
      <w:r w:rsidRPr="00DC27DB">
        <w:rPr>
          <w:rFonts w:cs="Traditional Arabic"/>
          <w:sz w:val="36"/>
          <w:szCs w:val="36"/>
          <w:rtl/>
        </w:rPr>
        <w:t xml:space="preserve">، فالمحروم حقا من فاتته المغفرة والرضوان في هذه الأيام. </w:t>
      </w:r>
    </w:p>
    <w:p w14:paraId="7C7C384D" w14:textId="6BFAB9C0" w:rsidR="00DC27DB" w:rsidRPr="00F1308B" w:rsidRDefault="00DC27DB" w:rsidP="00DC27DB">
      <w:pPr>
        <w:ind w:firstLine="397"/>
        <w:jc w:val="both"/>
        <w:rPr>
          <w:rFonts w:cs="Traditional Arabic"/>
          <w:sz w:val="36"/>
          <w:szCs w:val="36"/>
          <w:rtl/>
        </w:rPr>
      </w:pPr>
      <w:r w:rsidRPr="00DC27DB">
        <w:rPr>
          <w:rFonts w:cs="Traditional Arabic"/>
          <w:sz w:val="36"/>
          <w:szCs w:val="36"/>
          <w:rtl/>
        </w:rPr>
        <w:t>فالشقي</w:t>
      </w:r>
      <w:r w:rsidR="009B2127">
        <w:rPr>
          <w:rFonts w:cs="Traditional Arabic" w:hint="cs"/>
          <w:sz w:val="36"/>
          <w:szCs w:val="36"/>
          <w:rtl/>
        </w:rPr>
        <w:t xml:space="preserve"> -</w:t>
      </w:r>
      <w:r w:rsidRPr="00DC27DB">
        <w:rPr>
          <w:rFonts w:cs="Traditional Arabic"/>
          <w:sz w:val="36"/>
          <w:szCs w:val="36"/>
          <w:rtl/>
        </w:rPr>
        <w:t>عياذاً بالله</w:t>
      </w:r>
      <w:r w:rsidR="009B2127">
        <w:rPr>
          <w:rFonts w:cs="Traditional Arabic" w:hint="cs"/>
          <w:sz w:val="36"/>
          <w:szCs w:val="36"/>
          <w:rtl/>
        </w:rPr>
        <w:t>-</w:t>
      </w:r>
      <w:r w:rsidRPr="00DC27DB">
        <w:rPr>
          <w:rFonts w:cs="Traditional Arabic"/>
          <w:sz w:val="36"/>
          <w:szCs w:val="36"/>
          <w:rtl/>
        </w:rPr>
        <w:t xml:space="preserve"> من </w:t>
      </w:r>
      <w:r w:rsidR="00AC6322">
        <w:rPr>
          <w:rFonts w:cs="Traditional Arabic" w:hint="cs"/>
          <w:sz w:val="36"/>
          <w:szCs w:val="36"/>
          <w:rtl/>
        </w:rPr>
        <w:t xml:space="preserve">حرم خيرات </w:t>
      </w:r>
      <w:r w:rsidRPr="00DC27DB">
        <w:rPr>
          <w:rFonts w:cs="Traditional Arabic"/>
          <w:sz w:val="36"/>
          <w:szCs w:val="36"/>
          <w:rtl/>
        </w:rPr>
        <w:t>هذا الموسم المبارك، وهل يرضى المسلم أن يكتب من حوله في صحف الملائكة من المقبولين، ويبقى هو وحيداً محروما</w:t>
      </w:r>
      <w:r w:rsidR="00A21027">
        <w:rPr>
          <w:rFonts w:cs="Traditional Arabic" w:hint="cs"/>
          <w:sz w:val="36"/>
          <w:szCs w:val="36"/>
          <w:rtl/>
        </w:rPr>
        <w:t>ً</w:t>
      </w:r>
      <w:r w:rsidRPr="00DC27DB">
        <w:rPr>
          <w:rFonts w:cs="Traditional Arabic"/>
          <w:sz w:val="36"/>
          <w:szCs w:val="36"/>
          <w:rtl/>
        </w:rPr>
        <w:t xml:space="preserve"> من غنيمة فرط في ثوابها وكان بإمكانه أن ينال أوفره وأعظمه. </w:t>
      </w:r>
    </w:p>
    <w:p w14:paraId="68DA741A" w14:textId="1F04B17D" w:rsidR="00304E92" w:rsidRPr="00DC27DB" w:rsidRDefault="00304E92" w:rsidP="00304E92">
      <w:pPr>
        <w:ind w:firstLine="397"/>
        <w:jc w:val="center"/>
        <w:rPr>
          <w:rFonts w:cs="Traditional Arabic"/>
          <w:sz w:val="36"/>
          <w:szCs w:val="36"/>
          <w:rtl/>
        </w:rPr>
      </w:pPr>
      <w:r w:rsidRPr="00DC27DB">
        <w:rPr>
          <w:rFonts w:cs="Traditional Arabic"/>
          <w:sz w:val="36"/>
          <w:szCs w:val="36"/>
          <w:rtl/>
        </w:rPr>
        <w:t>إذا أنت لم تزرع وأبصرت حاصدا</w:t>
      </w:r>
      <w:r w:rsidRPr="00F1308B">
        <w:rPr>
          <w:rFonts w:cs="Traditional Arabic" w:hint="cs"/>
          <w:sz w:val="36"/>
          <w:szCs w:val="36"/>
          <w:rtl/>
        </w:rPr>
        <w:t xml:space="preserve"> *** </w:t>
      </w:r>
      <w:r w:rsidRPr="00DC27DB">
        <w:rPr>
          <w:rFonts w:cs="Traditional Arabic"/>
          <w:sz w:val="36"/>
          <w:szCs w:val="36"/>
          <w:rtl/>
        </w:rPr>
        <w:t>ندمت على التفريط في زمن البذر</w:t>
      </w:r>
    </w:p>
    <w:p w14:paraId="086964D8" w14:textId="257AEC0C" w:rsidR="00DC27DB" w:rsidRPr="00DC27DB" w:rsidRDefault="00DC27DB" w:rsidP="00304E92">
      <w:pPr>
        <w:ind w:firstLine="397"/>
        <w:jc w:val="both"/>
        <w:rPr>
          <w:rFonts w:cs="Traditional Arabic"/>
          <w:sz w:val="36"/>
          <w:szCs w:val="36"/>
        </w:rPr>
      </w:pPr>
      <w:r w:rsidRPr="00DC27DB">
        <w:rPr>
          <w:rFonts w:cs="Traditional Arabic"/>
          <w:sz w:val="36"/>
          <w:szCs w:val="36"/>
          <w:rtl/>
        </w:rPr>
        <w:t>عباد الله:</w:t>
      </w:r>
      <w:r w:rsidRPr="00DC27DB">
        <w:rPr>
          <w:rFonts w:cs="Traditional Arabic"/>
          <w:i/>
          <w:iCs/>
          <w:sz w:val="36"/>
          <w:szCs w:val="36"/>
          <w:rtl/>
        </w:rPr>
        <w:t xml:space="preserve"> </w:t>
      </w:r>
      <w:r w:rsidRPr="00DC27DB">
        <w:rPr>
          <w:rFonts w:cs="Traditional Arabic"/>
          <w:sz w:val="36"/>
          <w:szCs w:val="36"/>
          <w:rtl/>
        </w:rPr>
        <w:t xml:space="preserve">لقد كان من هديه </w:t>
      </w:r>
      <w:r w:rsidRPr="00DC27DB">
        <w:rPr>
          <w:rFonts w:cs="Traditional Arabic"/>
          <w:sz w:val="36"/>
          <w:szCs w:val="36"/>
        </w:rPr>
        <w:sym w:font="AGA Arabesque" w:char="F072"/>
      </w:r>
      <w:r w:rsidRPr="00DC27DB">
        <w:rPr>
          <w:rFonts w:cs="Traditional Arabic"/>
          <w:sz w:val="36"/>
          <w:szCs w:val="36"/>
          <w:rtl/>
        </w:rPr>
        <w:t xml:space="preserve"> أن يخلط أول رمضان وأوسطه بالصوم والقيام، فإذا دخلت العشر الأواخر عكف على العبادة، وطوى فراشه، واعتزل نساءه</w:t>
      </w:r>
      <w:r w:rsidR="00304E92" w:rsidRPr="00F1308B">
        <w:rPr>
          <w:rFonts w:cs="Traditional Arabic" w:hint="cs"/>
          <w:sz w:val="36"/>
          <w:szCs w:val="36"/>
          <w:rtl/>
        </w:rPr>
        <w:t>،</w:t>
      </w:r>
      <w:r w:rsidRPr="00DC27DB">
        <w:rPr>
          <w:rFonts w:cs="Traditional Arabic"/>
          <w:sz w:val="36"/>
          <w:szCs w:val="36"/>
          <w:rtl/>
        </w:rPr>
        <w:t xml:space="preserve"> وإذا كانت هذه حال المعصوم </w:t>
      </w:r>
      <w:r w:rsidRPr="00DC27DB">
        <w:rPr>
          <w:rFonts w:cs="Traditional Arabic"/>
          <w:sz w:val="36"/>
          <w:szCs w:val="36"/>
        </w:rPr>
        <w:sym w:font="AGA Arabesque" w:char="F072"/>
      </w:r>
      <w:r w:rsidRPr="00DC27DB">
        <w:rPr>
          <w:rFonts w:cs="Traditional Arabic"/>
          <w:sz w:val="36"/>
          <w:szCs w:val="36"/>
          <w:rtl/>
        </w:rPr>
        <w:t xml:space="preserve"> الذي غفر الله </w:t>
      </w:r>
      <w:r w:rsidRPr="00DC27DB">
        <w:rPr>
          <w:rFonts w:cs="Traditional Arabic"/>
          <w:sz w:val="36"/>
          <w:szCs w:val="36"/>
          <w:rtl/>
        </w:rPr>
        <w:lastRenderedPageBreak/>
        <w:t xml:space="preserve">له ما تقدم من ذنبه وما تأخر فكيف بالعصاة الذين تلوثوا بالذنوب، وتدنسوا بالآثام؟! بل كيف </w:t>
      </w:r>
      <w:r w:rsidR="009B2127">
        <w:rPr>
          <w:rFonts w:cs="Traditional Arabic" w:hint="cs"/>
          <w:sz w:val="36"/>
          <w:szCs w:val="36"/>
          <w:rtl/>
        </w:rPr>
        <w:t xml:space="preserve">بقوم </w:t>
      </w:r>
      <w:r w:rsidRPr="00DC27DB">
        <w:rPr>
          <w:rFonts w:cs="Traditional Arabic"/>
          <w:sz w:val="36"/>
          <w:szCs w:val="36"/>
          <w:rtl/>
        </w:rPr>
        <w:t xml:space="preserve">جعلوا رمضان </w:t>
      </w:r>
      <w:r w:rsidR="009B2127">
        <w:rPr>
          <w:rFonts w:cs="Traditional Arabic" w:hint="cs"/>
          <w:sz w:val="36"/>
          <w:szCs w:val="36"/>
          <w:rtl/>
        </w:rPr>
        <w:t xml:space="preserve">موسماً </w:t>
      </w:r>
      <w:r w:rsidR="00524749">
        <w:rPr>
          <w:rFonts w:cs="Traditional Arabic" w:hint="cs"/>
          <w:sz w:val="36"/>
          <w:szCs w:val="36"/>
          <w:rtl/>
        </w:rPr>
        <w:t>ل</w:t>
      </w:r>
      <w:r w:rsidRPr="00DC27DB">
        <w:rPr>
          <w:rFonts w:cs="Traditional Arabic"/>
          <w:sz w:val="36"/>
          <w:szCs w:val="36"/>
          <w:rtl/>
        </w:rPr>
        <w:t>لغفلة والعصيان؛ يبيتون على محرمات ومنكرات، عن ربهم غافلون، وعلى المعصية مصرون، ومن مكر الله آمنون، وهل يأمن مكر الله إلا القوم الخاسرون؟!</w:t>
      </w:r>
    </w:p>
    <w:p w14:paraId="7A0F239A" w14:textId="4513CB0E" w:rsidR="00DC27DB" w:rsidRPr="00DC27DB" w:rsidRDefault="00DC27DB" w:rsidP="00DC27DB">
      <w:pPr>
        <w:ind w:firstLine="397"/>
        <w:jc w:val="both"/>
        <w:rPr>
          <w:rFonts w:cs="Traditional Arabic"/>
          <w:sz w:val="36"/>
          <w:szCs w:val="36"/>
          <w:rtl/>
        </w:rPr>
      </w:pPr>
      <w:r w:rsidRPr="00DC27DB">
        <w:rPr>
          <w:rFonts w:cs="Traditional Arabic"/>
          <w:sz w:val="36"/>
          <w:szCs w:val="36"/>
          <w:rtl/>
        </w:rPr>
        <w:t>نعم - عباد الله - ها أنتم تعيشون في العشر الأواخر من رمضان، فاجتهدوا رحمكم الله في الطاعة والعبادة لتنالوا المغفرة والرحمة من الله.</w:t>
      </w:r>
      <w:r w:rsidR="00D27078">
        <w:rPr>
          <w:rFonts w:cs="Traditional Arabic" w:hint="cs"/>
          <w:sz w:val="36"/>
          <w:szCs w:val="36"/>
          <w:rtl/>
        </w:rPr>
        <w:t xml:space="preserve"> </w:t>
      </w:r>
    </w:p>
    <w:p w14:paraId="31D5BC63" w14:textId="1CFBCA8C" w:rsidR="00DC27DB" w:rsidRPr="00DC27DB" w:rsidRDefault="00DC27DB" w:rsidP="00DC27DB">
      <w:pPr>
        <w:ind w:firstLine="397"/>
        <w:jc w:val="both"/>
        <w:rPr>
          <w:rFonts w:cs="Traditional Arabic"/>
          <w:sz w:val="36"/>
          <w:szCs w:val="36"/>
          <w:rtl/>
        </w:rPr>
      </w:pPr>
      <w:r w:rsidRPr="00DC27DB">
        <w:rPr>
          <w:rFonts w:cs="Traditional Arabic"/>
          <w:sz w:val="36"/>
          <w:szCs w:val="36"/>
          <w:rtl/>
        </w:rPr>
        <w:t>لقد كان السلف من أسرع الناس إلى الطاعة -مع فضلهم وشرفهم-؛ فهذا عمر بن الخطاب -رضي الله عنه- كان يصلي من الليل ما شاء الله، حتى إذا كان من آخر الليل أيقظ أهله للصلاة؛ يقول لهم: الصلاة الصلاة، ثم يتلو هذه الآية</w:t>
      </w:r>
      <w:r w:rsidR="00AC6322">
        <w:rPr>
          <w:rFonts w:cs="Traditional Arabic" w:hint="cs"/>
          <w:b/>
          <w:bCs/>
          <w:sz w:val="36"/>
          <w:szCs w:val="36"/>
          <w:rtl/>
        </w:rPr>
        <w:t xml:space="preserve">: </w:t>
      </w:r>
      <w:r w:rsidR="008067D8" w:rsidRPr="00F1308B">
        <w:rPr>
          <w:rFonts w:cs="Traditional Arabic"/>
          <w:sz w:val="36"/>
          <w:szCs w:val="36"/>
          <w:rtl/>
        </w:rPr>
        <w:t>﴿</w:t>
      </w:r>
      <w:r w:rsidRPr="00DC27DB">
        <w:rPr>
          <w:rFonts w:cs="Traditional Arabic" w:hint="cs"/>
          <w:b/>
          <w:bCs/>
          <w:sz w:val="36"/>
          <w:szCs w:val="36"/>
          <w:rtl/>
        </w:rPr>
        <w:t>وَأْمُرْ أَهْلَكَ بِالصَّلَاةِ وَاصْطَبِرْ عَلَيْهَا لَا نَسْأَلُكَ رِزْقاً نَّحْنُ نَرْزُقُكَ وَالْعَاقِبَةُ لِلتَّقْوَى</w:t>
      </w:r>
      <w:r w:rsidR="00B707C8" w:rsidRPr="00DC27DB">
        <w:rPr>
          <w:rFonts w:cs="Traditional Arabic"/>
          <w:b/>
          <w:bCs/>
          <w:sz w:val="36"/>
          <w:szCs w:val="36"/>
          <w:rtl/>
        </w:rPr>
        <w:t>﴾.</w:t>
      </w:r>
      <w:r w:rsidR="00B5035A">
        <w:rPr>
          <w:rFonts w:cs="Traditional Arabic" w:hint="cs"/>
          <w:sz w:val="36"/>
          <w:szCs w:val="36"/>
          <w:rtl/>
        </w:rPr>
        <w:t xml:space="preserve"> </w:t>
      </w:r>
      <w:r w:rsidRPr="00DC27DB">
        <w:rPr>
          <w:rFonts w:cs="Traditional Arabic" w:hint="cs"/>
          <w:sz w:val="36"/>
          <w:szCs w:val="36"/>
          <w:rtl/>
        </w:rPr>
        <w:t>[رواه مالك في الموطأ].</w:t>
      </w:r>
    </w:p>
    <w:p w14:paraId="6FA8FC1A" w14:textId="7C9582D8" w:rsidR="00DC27DB" w:rsidRPr="00DC27DB" w:rsidRDefault="00DC27DB" w:rsidP="00DC27DB">
      <w:pPr>
        <w:ind w:firstLine="397"/>
        <w:jc w:val="both"/>
        <w:rPr>
          <w:rFonts w:cs="Traditional Arabic"/>
          <w:b/>
          <w:bCs/>
          <w:sz w:val="36"/>
          <w:szCs w:val="36"/>
          <w:rtl/>
        </w:rPr>
      </w:pPr>
      <w:r w:rsidRPr="00DC27DB">
        <w:rPr>
          <w:rFonts w:cs="Traditional Arabic"/>
          <w:sz w:val="36"/>
          <w:szCs w:val="36"/>
          <w:rtl/>
        </w:rPr>
        <w:t xml:space="preserve">بل كان بعض السلف في ليالي العشر يغتسل كل ليلة ليكون أنشط له على العبادة، ويتطيب، ويلبس أحسن الثياب، ليخلو مع الله في محرابه، </w:t>
      </w:r>
      <w:r w:rsidR="008067D8" w:rsidRPr="00F1308B">
        <w:rPr>
          <w:rFonts w:cs="Traditional Arabic"/>
          <w:sz w:val="36"/>
          <w:szCs w:val="36"/>
          <w:rtl/>
        </w:rPr>
        <w:t>﴿</w:t>
      </w:r>
      <w:r w:rsidRPr="00DC27DB">
        <w:rPr>
          <w:rFonts w:cs="Traditional Arabic" w:hint="cs"/>
          <w:b/>
          <w:bCs/>
          <w:sz w:val="36"/>
          <w:szCs w:val="36"/>
          <w:rtl/>
        </w:rPr>
        <w:t xml:space="preserve">تَتَجَافَى جُنُوبُهُمْ عَنِ الْمَضَاجِعِ يَدْعُونَ رَبَّهُمْ خَوْفاً وَطَمَعاً وَمِمَّا رَزَقْنَاهُمْ يُنفِقُونَ </w:t>
      </w:r>
      <w:r w:rsidRPr="00DC27DB">
        <w:rPr>
          <w:rFonts w:cs="Traditional Arabic" w:hint="cs"/>
          <w:b/>
          <w:bCs/>
          <w:sz w:val="36"/>
          <w:szCs w:val="36"/>
        </w:rPr>
        <w:t xml:space="preserve"> </w:t>
      </w:r>
      <w:r w:rsidRPr="00DC27DB">
        <w:rPr>
          <w:rFonts w:cs="Traditional Arabic"/>
          <w:sz w:val="36"/>
          <w:szCs w:val="36"/>
        </w:rPr>
        <w:sym w:font="AGA Arabesque" w:char="F07B"/>
      </w:r>
      <w:r w:rsidRPr="00DC27DB">
        <w:rPr>
          <w:rFonts w:cs="Traditional Arabic"/>
          <w:sz w:val="36"/>
          <w:szCs w:val="36"/>
          <w:rtl/>
        </w:rPr>
        <w:t>[السجدة: 16].</w:t>
      </w:r>
    </w:p>
    <w:p w14:paraId="27528DE7" w14:textId="32F53F46" w:rsidR="00DC27DB" w:rsidRDefault="00DC27DB" w:rsidP="00DC27DB">
      <w:pPr>
        <w:ind w:firstLine="397"/>
        <w:jc w:val="both"/>
        <w:rPr>
          <w:rFonts w:cs="Traditional Arabic"/>
          <w:sz w:val="36"/>
          <w:szCs w:val="36"/>
          <w:rtl/>
        </w:rPr>
      </w:pPr>
      <w:r w:rsidRPr="00DC27DB">
        <w:rPr>
          <w:rFonts w:cs="Traditional Arabic"/>
          <w:sz w:val="36"/>
          <w:szCs w:val="36"/>
          <w:rtl/>
        </w:rPr>
        <w:t>فأين هذا -عباد الله - ممن ليلهم ونهارهم في سبات وغفلة، يتمتعون ويأكلون كما تأكل الأنعام، لا بعبادة يتعبدون، ولا بذكر يشتغلون، ولا بالحق يتواصون.</w:t>
      </w:r>
    </w:p>
    <w:p w14:paraId="658C4CD5" w14:textId="5B8C5EDC" w:rsidR="00524749" w:rsidRDefault="001F2EEF" w:rsidP="00524749">
      <w:pPr>
        <w:ind w:firstLine="397"/>
        <w:jc w:val="both"/>
        <w:rPr>
          <w:rFonts w:cs="Traditional Arabic"/>
          <w:sz w:val="36"/>
          <w:szCs w:val="36"/>
          <w:rtl/>
        </w:rPr>
      </w:pPr>
      <w:r>
        <w:rPr>
          <w:rFonts w:cs="Traditional Arabic" w:hint="cs"/>
          <w:sz w:val="36"/>
          <w:szCs w:val="36"/>
          <w:rtl/>
        </w:rPr>
        <w:t xml:space="preserve">فاجتهدوا </w:t>
      </w:r>
      <w:r w:rsidR="00524749">
        <w:rPr>
          <w:rFonts w:cs="Traditional Arabic" w:hint="cs"/>
          <w:sz w:val="36"/>
          <w:szCs w:val="36"/>
          <w:rtl/>
        </w:rPr>
        <w:t>-</w:t>
      </w:r>
      <w:r w:rsidR="008067D8" w:rsidRPr="00DC27DB">
        <w:rPr>
          <w:rFonts w:cs="Traditional Arabic"/>
          <w:sz w:val="36"/>
          <w:szCs w:val="36"/>
          <w:rtl/>
        </w:rPr>
        <w:t>رحمكم الله</w:t>
      </w:r>
      <w:r w:rsidR="00524749">
        <w:rPr>
          <w:rFonts w:cs="Traditional Arabic" w:hint="cs"/>
          <w:sz w:val="36"/>
          <w:szCs w:val="36"/>
          <w:rtl/>
        </w:rPr>
        <w:t>-</w:t>
      </w:r>
      <w:r w:rsidR="008067D8" w:rsidRPr="00DC27DB">
        <w:rPr>
          <w:rFonts w:cs="Traditional Arabic"/>
          <w:sz w:val="36"/>
          <w:szCs w:val="36"/>
          <w:rtl/>
        </w:rPr>
        <w:t xml:space="preserve"> </w:t>
      </w:r>
      <w:r>
        <w:rPr>
          <w:rFonts w:cs="Traditional Arabic" w:hint="cs"/>
          <w:sz w:val="36"/>
          <w:szCs w:val="36"/>
          <w:rtl/>
        </w:rPr>
        <w:t xml:space="preserve">فيما بقي من ليالي رمضان الأخيرة </w:t>
      </w:r>
      <w:r w:rsidR="00F62813">
        <w:rPr>
          <w:rFonts w:cs="Traditional Arabic" w:hint="cs"/>
          <w:sz w:val="36"/>
          <w:szCs w:val="36"/>
          <w:rtl/>
        </w:rPr>
        <w:t xml:space="preserve">فلعلكم توافقون </w:t>
      </w:r>
      <w:r w:rsidR="008067D8" w:rsidRPr="00DC27DB">
        <w:rPr>
          <w:rFonts w:cs="Traditional Arabic"/>
          <w:sz w:val="36"/>
          <w:szCs w:val="36"/>
          <w:rtl/>
        </w:rPr>
        <w:t>ليلة القدر التي هي خير من ألف شهر،</w:t>
      </w:r>
      <w:r w:rsidR="00F62813">
        <w:rPr>
          <w:rFonts w:cs="Traditional Arabic" w:hint="cs"/>
          <w:sz w:val="36"/>
          <w:szCs w:val="36"/>
          <w:rtl/>
        </w:rPr>
        <w:t xml:space="preserve"> </w:t>
      </w:r>
      <w:r w:rsidR="003C1E7A" w:rsidRPr="00F1308B">
        <w:rPr>
          <w:rFonts w:cs="Traditional Arabic"/>
          <w:sz w:val="36"/>
          <w:szCs w:val="36"/>
          <w:rtl/>
        </w:rPr>
        <w:t>﴿</w:t>
      </w:r>
      <w:r w:rsidR="003C1E7A" w:rsidRPr="00DC27DB">
        <w:rPr>
          <w:rFonts w:cs="Traditional Arabic" w:hint="cs"/>
          <w:b/>
          <w:bCs/>
          <w:sz w:val="36"/>
          <w:szCs w:val="36"/>
          <w:rtl/>
        </w:rPr>
        <w:t>لَيْلَةُ الْقَدْرِ خَيْرٌ مِّنْ أَلْفِ شَهْرٍ</w:t>
      </w:r>
      <w:r w:rsidR="003C1E7A" w:rsidRPr="00DC27DB">
        <w:rPr>
          <w:rFonts w:cs="Traditional Arabic"/>
          <w:b/>
          <w:bCs/>
          <w:sz w:val="36"/>
          <w:szCs w:val="36"/>
          <w:rtl/>
        </w:rPr>
        <w:t>﴾.</w:t>
      </w:r>
      <w:r>
        <w:rPr>
          <w:rFonts w:cs="Traditional Arabic" w:hint="cs"/>
          <w:sz w:val="36"/>
          <w:szCs w:val="36"/>
          <w:rtl/>
        </w:rPr>
        <w:t xml:space="preserve"> </w:t>
      </w:r>
      <w:r w:rsidR="003C1E7A" w:rsidRPr="00DC27DB">
        <w:rPr>
          <w:rFonts w:cs="Traditional Arabic"/>
          <w:sz w:val="36"/>
          <w:szCs w:val="36"/>
          <w:rtl/>
        </w:rPr>
        <w:t>[القدر</w:t>
      </w:r>
      <w:r w:rsidR="00F62813">
        <w:rPr>
          <w:rFonts w:cs="Traditional Arabic" w:hint="cs"/>
          <w:sz w:val="36"/>
          <w:szCs w:val="36"/>
          <w:rtl/>
        </w:rPr>
        <w:t>:3</w:t>
      </w:r>
      <w:r w:rsidR="003C1E7A" w:rsidRPr="00DC27DB">
        <w:rPr>
          <w:rFonts w:cs="Traditional Arabic"/>
          <w:sz w:val="36"/>
          <w:szCs w:val="36"/>
          <w:rtl/>
        </w:rPr>
        <w:t>].</w:t>
      </w:r>
      <w:r w:rsidR="003C1E7A">
        <w:rPr>
          <w:rFonts w:cs="Traditional Arabic" w:hint="cs"/>
          <w:sz w:val="36"/>
          <w:szCs w:val="36"/>
          <w:rtl/>
        </w:rPr>
        <w:t xml:space="preserve"> </w:t>
      </w:r>
      <w:r w:rsidR="008067D8" w:rsidRPr="00DC27DB">
        <w:rPr>
          <w:rFonts w:cs="Traditional Arabic"/>
          <w:sz w:val="36"/>
          <w:szCs w:val="36"/>
          <w:rtl/>
        </w:rPr>
        <w:t xml:space="preserve">وقال </w:t>
      </w:r>
      <w:r w:rsidR="003C1E7A">
        <w:rPr>
          <w:rFonts w:cs="Traditional Arabic" w:hint="cs"/>
          <w:sz w:val="36"/>
          <w:szCs w:val="36"/>
          <w:rtl/>
        </w:rPr>
        <w:t xml:space="preserve">النبي </w:t>
      </w:r>
      <w:r w:rsidR="008067D8" w:rsidRPr="00DC27DB">
        <w:rPr>
          <w:rFonts w:cs="Traditional Arabic"/>
          <w:sz w:val="36"/>
          <w:szCs w:val="36"/>
        </w:rPr>
        <w:sym w:font="AGA Arabesque" w:char="F072"/>
      </w:r>
      <w:r w:rsidR="008067D8" w:rsidRPr="00DC27DB">
        <w:rPr>
          <w:rFonts w:cs="Traditional Arabic"/>
          <w:sz w:val="36"/>
          <w:szCs w:val="36"/>
          <w:rtl/>
        </w:rPr>
        <w:t xml:space="preserve">: </w:t>
      </w:r>
      <w:r w:rsidR="005E4A17" w:rsidRPr="00F1308B">
        <w:rPr>
          <w:rFonts w:cs="Traditional Arabic"/>
          <w:sz w:val="36"/>
          <w:szCs w:val="36"/>
          <w:rtl/>
        </w:rPr>
        <w:t>«</w:t>
      </w:r>
      <w:r w:rsidR="008067D8" w:rsidRPr="00DC27DB">
        <w:rPr>
          <w:rFonts w:cs="Traditional Arabic"/>
          <w:b/>
          <w:bCs/>
          <w:sz w:val="36"/>
          <w:szCs w:val="36"/>
          <w:rtl/>
        </w:rPr>
        <w:t>من يقم ليلة القدر إيمانا</w:t>
      </w:r>
      <w:r w:rsidR="00AC6322">
        <w:rPr>
          <w:rFonts w:cs="Traditional Arabic" w:hint="cs"/>
          <w:b/>
          <w:bCs/>
          <w:sz w:val="36"/>
          <w:szCs w:val="36"/>
          <w:rtl/>
        </w:rPr>
        <w:t>ً</w:t>
      </w:r>
      <w:r w:rsidR="008067D8" w:rsidRPr="00DC27DB">
        <w:rPr>
          <w:rFonts w:cs="Traditional Arabic"/>
          <w:b/>
          <w:bCs/>
          <w:sz w:val="36"/>
          <w:szCs w:val="36"/>
          <w:rtl/>
        </w:rPr>
        <w:t xml:space="preserve"> واحتسابا</w:t>
      </w:r>
      <w:r w:rsidR="00AC6322">
        <w:rPr>
          <w:rFonts w:cs="Traditional Arabic" w:hint="cs"/>
          <w:b/>
          <w:bCs/>
          <w:sz w:val="36"/>
          <w:szCs w:val="36"/>
          <w:rtl/>
        </w:rPr>
        <w:t>ً</w:t>
      </w:r>
      <w:r w:rsidR="008067D8" w:rsidRPr="00DC27DB">
        <w:rPr>
          <w:rFonts w:cs="Traditional Arabic"/>
          <w:b/>
          <w:bCs/>
          <w:sz w:val="36"/>
          <w:szCs w:val="36"/>
          <w:rtl/>
        </w:rPr>
        <w:t xml:space="preserve"> غ</w:t>
      </w:r>
      <w:r w:rsidR="00AC6322">
        <w:rPr>
          <w:rFonts w:cs="Traditional Arabic" w:hint="cs"/>
          <w:b/>
          <w:bCs/>
          <w:sz w:val="36"/>
          <w:szCs w:val="36"/>
          <w:rtl/>
        </w:rPr>
        <w:t>ُ</w:t>
      </w:r>
      <w:r w:rsidR="008067D8" w:rsidRPr="00DC27DB">
        <w:rPr>
          <w:rFonts w:cs="Traditional Arabic"/>
          <w:b/>
          <w:bCs/>
          <w:sz w:val="36"/>
          <w:szCs w:val="36"/>
          <w:rtl/>
        </w:rPr>
        <w:t>فر له ما تقدم من ذنبه</w:t>
      </w:r>
      <w:r w:rsidR="005E4A17" w:rsidRPr="00DC27DB">
        <w:rPr>
          <w:rFonts w:cs="Traditional Arabic"/>
          <w:b/>
          <w:bCs/>
          <w:sz w:val="36"/>
          <w:szCs w:val="36"/>
          <w:rtl/>
        </w:rPr>
        <w:t>».</w:t>
      </w:r>
      <w:r w:rsidR="003C1E7A">
        <w:rPr>
          <w:rFonts w:cs="Traditional Arabic" w:hint="cs"/>
          <w:sz w:val="36"/>
          <w:szCs w:val="36"/>
          <w:rtl/>
        </w:rPr>
        <w:t xml:space="preserve"> </w:t>
      </w:r>
      <w:r w:rsidR="008067D8" w:rsidRPr="00DC27DB">
        <w:rPr>
          <w:rFonts w:cs="Traditional Arabic"/>
          <w:sz w:val="36"/>
          <w:szCs w:val="36"/>
          <w:rtl/>
        </w:rPr>
        <w:t>[متفق عليه].</w:t>
      </w:r>
      <w:r>
        <w:rPr>
          <w:rFonts w:cs="Traditional Arabic" w:hint="cs"/>
          <w:sz w:val="36"/>
          <w:szCs w:val="36"/>
          <w:rtl/>
        </w:rPr>
        <w:t xml:space="preserve"> </w:t>
      </w:r>
      <w:r w:rsidR="00950F94" w:rsidRPr="00DC27DB">
        <w:rPr>
          <w:rFonts w:cs="Traditional Arabic"/>
          <w:sz w:val="36"/>
          <w:szCs w:val="36"/>
          <w:rtl/>
        </w:rPr>
        <w:t>و</w:t>
      </w:r>
      <w:r w:rsidR="00950F94">
        <w:rPr>
          <w:rFonts w:cs="Traditional Arabic" w:hint="cs"/>
          <w:sz w:val="36"/>
          <w:szCs w:val="36"/>
          <w:rtl/>
        </w:rPr>
        <w:t xml:space="preserve">قالت </w:t>
      </w:r>
      <w:r w:rsidR="00950F94" w:rsidRPr="00DC27DB">
        <w:rPr>
          <w:rFonts w:cs="Traditional Arabic"/>
          <w:sz w:val="36"/>
          <w:szCs w:val="36"/>
          <w:rtl/>
        </w:rPr>
        <w:t xml:space="preserve">عائشة -رضي الله عنها- كان رسول الله </w:t>
      </w:r>
      <w:r w:rsidR="00950F94" w:rsidRPr="00DC27DB">
        <w:rPr>
          <w:rFonts w:cs="Traditional Arabic"/>
          <w:sz w:val="36"/>
          <w:szCs w:val="36"/>
        </w:rPr>
        <w:sym w:font="AGA Arabesque" w:char="F072"/>
      </w:r>
      <w:r w:rsidR="00950F94" w:rsidRPr="00DC27DB">
        <w:rPr>
          <w:rFonts w:cs="Traditional Arabic"/>
          <w:sz w:val="36"/>
          <w:szCs w:val="36"/>
          <w:rtl/>
        </w:rPr>
        <w:t xml:space="preserve"> يجاور في العشر الأواخر من رمضان،</w:t>
      </w:r>
      <w:r w:rsidR="00950F94" w:rsidRPr="00DC27DB">
        <w:rPr>
          <w:rFonts w:cs="Traditional Arabic"/>
          <w:b/>
          <w:bCs/>
          <w:sz w:val="36"/>
          <w:szCs w:val="36"/>
          <w:rtl/>
        </w:rPr>
        <w:t xml:space="preserve"> </w:t>
      </w:r>
      <w:r w:rsidR="00950F94" w:rsidRPr="00DC27DB">
        <w:rPr>
          <w:rFonts w:cs="Traditional Arabic"/>
          <w:sz w:val="36"/>
          <w:szCs w:val="36"/>
          <w:rtl/>
        </w:rPr>
        <w:t>ويقول:</w:t>
      </w:r>
      <w:r w:rsidR="00950F94">
        <w:rPr>
          <w:rFonts w:cs="Traditional Arabic" w:hint="cs"/>
          <w:sz w:val="36"/>
          <w:szCs w:val="36"/>
          <w:rtl/>
        </w:rPr>
        <w:t xml:space="preserve"> </w:t>
      </w:r>
      <w:r w:rsidR="00950F94" w:rsidRPr="00F1308B">
        <w:rPr>
          <w:rFonts w:cs="Traditional Arabic"/>
          <w:sz w:val="36"/>
          <w:szCs w:val="36"/>
          <w:rtl/>
        </w:rPr>
        <w:t>«</w:t>
      </w:r>
      <w:r w:rsidR="00950F94" w:rsidRPr="00DC27DB">
        <w:rPr>
          <w:rFonts w:cs="Traditional Arabic"/>
          <w:b/>
          <w:bCs/>
          <w:sz w:val="36"/>
          <w:szCs w:val="36"/>
          <w:rtl/>
        </w:rPr>
        <w:t xml:space="preserve">تحروا ليلة القدر في العشر الأواخر من رمضان». </w:t>
      </w:r>
      <w:r w:rsidR="00950F94" w:rsidRPr="00DC27DB">
        <w:rPr>
          <w:rFonts w:cs="Traditional Arabic"/>
          <w:sz w:val="36"/>
          <w:szCs w:val="36"/>
          <w:rtl/>
        </w:rPr>
        <w:t>[رواه البخاري ومسلم].</w:t>
      </w:r>
    </w:p>
    <w:p w14:paraId="1A617E01" w14:textId="71687AEC" w:rsidR="001F2EEF" w:rsidRDefault="008067D8" w:rsidP="00524749">
      <w:pPr>
        <w:ind w:firstLine="397"/>
        <w:jc w:val="both"/>
        <w:rPr>
          <w:rFonts w:cs="Traditional Arabic"/>
          <w:sz w:val="36"/>
          <w:szCs w:val="36"/>
          <w:rtl/>
        </w:rPr>
      </w:pPr>
      <w:r w:rsidRPr="00DC27DB">
        <w:rPr>
          <w:rFonts w:cs="Traditional Arabic"/>
          <w:sz w:val="36"/>
          <w:szCs w:val="36"/>
          <w:rtl/>
        </w:rPr>
        <w:t>وقد ورد عن</w:t>
      </w:r>
      <w:r w:rsidR="00950F94">
        <w:rPr>
          <w:rFonts w:cs="Traditional Arabic" w:hint="cs"/>
          <w:sz w:val="36"/>
          <w:szCs w:val="36"/>
          <w:rtl/>
        </w:rPr>
        <w:t>ه</w:t>
      </w:r>
      <w:r w:rsidRPr="00DC27DB">
        <w:rPr>
          <w:rFonts w:cs="Traditional Arabic"/>
          <w:sz w:val="36"/>
          <w:szCs w:val="36"/>
          <w:rtl/>
        </w:rPr>
        <w:t xml:space="preserve"> </w:t>
      </w:r>
      <w:r w:rsidRPr="00DC27DB">
        <w:rPr>
          <w:rFonts w:cs="Traditional Arabic"/>
          <w:sz w:val="36"/>
          <w:szCs w:val="36"/>
        </w:rPr>
        <w:sym w:font="AGA Arabesque" w:char="F072"/>
      </w:r>
      <w:r w:rsidRPr="00DC27DB">
        <w:rPr>
          <w:rFonts w:cs="Traditional Arabic"/>
          <w:sz w:val="36"/>
          <w:szCs w:val="36"/>
          <w:rtl/>
        </w:rPr>
        <w:t xml:space="preserve"> أنها ليلة إحدى وعشرين، وليلة ثلاث وعشرين، وليلة خمس وعشرين، وليلة سبع وعشرين، وليلة تسع وعشرين، وآخر ليلة من رمضان، وكونها ليلة سبع وعشرين آكد، لكن الراجح أنها تنتقل في أوتار العشر الأواخر، فإن ضعف العبد أو</w:t>
      </w:r>
      <w:r w:rsidR="003C1E7A">
        <w:rPr>
          <w:rFonts w:cs="Traditional Arabic" w:hint="cs"/>
          <w:sz w:val="36"/>
          <w:szCs w:val="36"/>
          <w:rtl/>
        </w:rPr>
        <w:t xml:space="preserve"> </w:t>
      </w:r>
      <w:r w:rsidRPr="00DC27DB">
        <w:rPr>
          <w:rFonts w:cs="Traditional Arabic"/>
          <w:sz w:val="36"/>
          <w:szCs w:val="36"/>
          <w:rtl/>
        </w:rPr>
        <w:t xml:space="preserve">عجز عن قيام العشر كلها فلا يغلبن على السبع الأواخر؛ قال </w:t>
      </w:r>
      <w:r w:rsidRPr="00DC27DB">
        <w:rPr>
          <w:rFonts w:cs="Traditional Arabic"/>
          <w:sz w:val="36"/>
          <w:szCs w:val="36"/>
        </w:rPr>
        <w:sym w:font="AGA Arabesque" w:char="F072"/>
      </w:r>
      <w:r w:rsidRPr="00DC27DB">
        <w:rPr>
          <w:rFonts w:cs="Traditional Arabic"/>
          <w:sz w:val="36"/>
          <w:szCs w:val="36"/>
          <w:rtl/>
        </w:rPr>
        <w:t>:</w:t>
      </w:r>
      <w:r w:rsidR="005E4A17">
        <w:rPr>
          <w:rFonts w:cs="Traditional Arabic" w:hint="cs"/>
          <w:sz w:val="36"/>
          <w:szCs w:val="36"/>
          <w:rtl/>
        </w:rPr>
        <w:t xml:space="preserve"> </w:t>
      </w:r>
      <w:r w:rsidR="005E4A17" w:rsidRPr="00F1308B">
        <w:rPr>
          <w:rFonts w:cs="Traditional Arabic"/>
          <w:sz w:val="36"/>
          <w:szCs w:val="36"/>
          <w:rtl/>
        </w:rPr>
        <w:t>«</w:t>
      </w:r>
      <w:r w:rsidRPr="00DC27DB">
        <w:rPr>
          <w:rFonts w:cs="Traditional Arabic"/>
          <w:b/>
          <w:bCs/>
          <w:sz w:val="36"/>
          <w:szCs w:val="36"/>
          <w:rtl/>
        </w:rPr>
        <w:t>التمسوها في العشر الأواخر</w:t>
      </w:r>
      <w:r w:rsidR="008F5615">
        <w:rPr>
          <w:rFonts w:cs="Traditional Arabic" w:hint="cs"/>
          <w:b/>
          <w:bCs/>
          <w:sz w:val="36"/>
          <w:szCs w:val="36"/>
          <w:rtl/>
        </w:rPr>
        <w:t xml:space="preserve"> </w:t>
      </w:r>
      <w:r w:rsidRPr="00DC27DB">
        <w:rPr>
          <w:rFonts w:cs="Traditional Arabic"/>
          <w:b/>
          <w:bCs/>
          <w:sz w:val="36"/>
          <w:szCs w:val="36"/>
          <w:rtl/>
        </w:rPr>
        <w:t>فإن ضعف أحدكم أو عجز فلا يغلبن على السبع البواقي</w:t>
      </w:r>
      <w:r w:rsidR="00CB2F30" w:rsidRPr="00DC27DB">
        <w:rPr>
          <w:rFonts w:cs="Traditional Arabic"/>
          <w:b/>
          <w:bCs/>
          <w:sz w:val="36"/>
          <w:szCs w:val="36"/>
          <w:rtl/>
        </w:rPr>
        <w:t>».</w:t>
      </w:r>
      <w:r w:rsidR="00F31B5B">
        <w:rPr>
          <w:rFonts w:cs="Traditional Arabic" w:hint="cs"/>
          <w:b/>
          <w:bCs/>
          <w:sz w:val="36"/>
          <w:szCs w:val="36"/>
          <w:rtl/>
        </w:rPr>
        <w:t xml:space="preserve"> </w:t>
      </w:r>
      <w:r w:rsidRPr="00DC27DB">
        <w:rPr>
          <w:rFonts w:cs="Traditional Arabic"/>
          <w:sz w:val="36"/>
          <w:szCs w:val="36"/>
          <w:rtl/>
        </w:rPr>
        <w:t>[رواه مسلم]</w:t>
      </w:r>
      <w:r w:rsidR="001F2EEF">
        <w:rPr>
          <w:rFonts w:cs="Traditional Arabic" w:hint="cs"/>
          <w:b/>
          <w:bCs/>
          <w:sz w:val="36"/>
          <w:szCs w:val="36"/>
          <w:rtl/>
        </w:rPr>
        <w:t>.</w:t>
      </w:r>
    </w:p>
    <w:p w14:paraId="7F206652" w14:textId="79B21AB8" w:rsidR="00D629BE" w:rsidRDefault="0059660D" w:rsidP="001F2EEF">
      <w:pPr>
        <w:ind w:firstLine="397"/>
        <w:jc w:val="both"/>
        <w:rPr>
          <w:rFonts w:cs="Traditional Arabic"/>
          <w:sz w:val="36"/>
          <w:szCs w:val="36"/>
          <w:rtl/>
        </w:rPr>
      </w:pPr>
      <w:r>
        <w:rPr>
          <w:rFonts w:cs="Traditional Arabic" w:hint="cs"/>
          <w:sz w:val="36"/>
          <w:szCs w:val="36"/>
          <w:rtl/>
        </w:rPr>
        <w:t xml:space="preserve">فتحروها -عباد الله- وأكثروا فيها من </w:t>
      </w:r>
      <w:r w:rsidR="008067D8" w:rsidRPr="00DC27DB">
        <w:rPr>
          <w:rFonts w:cs="Traditional Arabic"/>
          <w:sz w:val="36"/>
          <w:szCs w:val="36"/>
          <w:rtl/>
        </w:rPr>
        <w:t xml:space="preserve">الدعاء </w:t>
      </w:r>
      <w:r>
        <w:rPr>
          <w:rFonts w:cs="Traditional Arabic" w:hint="cs"/>
          <w:sz w:val="36"/>
          <w:szCs w:val="36"/>
          <w:rtl/>
        </w:rPr>
        <w:t>و</w:t>
      </w:r>
      <w:r w:rsidR="008067D8" w:rsidRPr="00DC27DB">
        <w:rPr>
          <w:rFonts w:cs="Traditional Arabic"/>
          <w:sz w:val="36"/>
          <w:szCs w:val="36"/>
          <w:rtl/>
        </w:rPr>
        <w:t>الاستغفار</w:t>
      </w:r>
      <w:r>
        <w:rPr>
          <w:rFonts w:cs="Traditional Arabic" w:hint="cs"/>
          <w:sz w:val="36"/>
          <w:szCs w:val="36"/>
          <w:rtl/>
        </w:rPr>
        <w:t xml:space="preserve"> </w:t>
      </w:r>
      <w:r w:rsidR="008067D8" w:rsidRPr="00DC27DB">
        <w:rPr>
          <w:rFonts w:cs="Traditional Arabic"/>
          <w:sz w:val="36"/>
          <w:szCs w:val="36"/>
          <w:rtl/>
        </w:rPr>
        <w:t xml:space="preserve">والطاعة؛ قالت عائشة </w:t>
      </w:r>
      <w:r w:rsidR="003C1E7A">
        <w:rPr>
          <w:rFonts w:cs="Traditional Arabic" w:hint="cs"/>
          <w:sz w:val="36"/>
          <w:szCs w:val="36"/>
          <w:rtl/>
        </w:rPr>
        <w:t>-</w:t>
      </w:r>
      <w:r w:rsidR="008067D8" w:rsidRPr="00DC27DB">
        <w:rPr>
          <w:rFonts w:cs="Traditional Arabic"/>
          <w:sz w:val="36"/>
          <w:szCs w:val="36"/>
          <w:rtl/>
        </w:rPr>
        <w:t>رضي الله عنها-:</w:t>
      </w:r>
      <w:r w:rsidR="00054E55">
        <w:rPr>
          <w:rFonts w:cs="Traditional Arabic" w:hint="cs"/>
          <w:sz w:val="36"/>
          <w:szCs w:val="36"/>
          <w:rtl/>
        </w:rPr>
        <w:t xml:space="preserve"> </w:t>
      </w:r>
      <w:r w:rsidR="008067D8" w:rsidRPr="00DC27DB">
        <w:rPr>
          <w:rFonts w:cs="Traditional Arabic"/>
          <w:sz w:val="36"/>
          <w:szCs w:val="36"/>
          <w:rtl/>
        </w:rPr>
        <w:t>يا رسول الله أرأيت إن علمت أي ليلة القدر ما أقول فيها</w:t>
      </w:r>
      <w:r w:rsidR="003C1E7A">
        <w:rPr>
          <w:rFonts w:cs="Traditional Arabic" w:hint="cs"/>
          <w:sz w:val="36"/>
          <w:szCs w:val="36"/>
          <w:rtl/>
        </w:rPr>
        <w:t xml:space="preserve">، </w:t>
      </w:r>
      <w:r w:rsidR="008067D8" w:rsidRPr="00DC27DB">
        <w:rPr>
          <w:rFonts w:cs="Traditional Arabic"/>
          <w:sz w:val="36"/>
          <w:szCs w:val="36"/>
          <w:rtl/>
        </w:rPr>
        <w:t>قال:</w:t>
      </w:r>
      <w:r w:rsidR="008067D8" w:rsidRPr="00DC27DB">
        <w:rPr>
          <w:rFonts w:cs="Traditional Arabic"/>
          <w:b/>
          <w:bCs/>
          <w:sz w:val="36"/>
          <w:szCs w:val="36"/>
          <w:rtl/>
        </w:rPr>
        <w:t xml:space="preserve"> </w:t>
      </w:r>
      <w:r w:rsidR="005E4A17" w:rsidRPr="00F1308B">
        <w:rPr>
          <w:rFonts w:cs="Traditional Arabic"/>
          <w:sz w:val="36"/>
          <w:szCs w:val="36"/>
          <w:rtl/>
        </w:rPr>
        <w:t>«</w:t>
      </w:r>
      <w:r w:rsidR="008067D8" w:rsidRPr="00DC27DB">
        <w:rPr>
          <w:rFonts w:cs="Traditional Arabic"/>
          <w:b/>
          <w:bCs/>
          <w:sz w:val="36"/>
          <w:szCs w:val="36"/>
          <w:rtl/>
        </w:rPr>
        <w:t>قولي اللهم إنك عفو</w:t>
      </w:r>
      <w:r w:rsidR="00D27078">
        <w:rPr>
          <w:rFonts w:cs="Traditional Arabic" w:hint="cs"/>
          <w:b/>
          <w:bCs/>
          <w:sz w:val="36"/>
          <w:szCs w:val="36"/>
          <w:rtl/>
        </w:rPr>
        <w:t xml:space="preserve"> </w:t>
      </w:r>
      <w:r w:rsidR="008067D8" w:rsidRPr="00DC27DB">
        <w:rPr>
          <w:rFonts w:cs="Traditional Arabic"/>
          <w:b/>
          <w:bCs/>
          <w:sz w:val="36"/>
          <w:szCs w:val="36"/>
          <w:rtl/>
        </w:rPr>
        <w:t>تحب العفو فاعف عني</w:t>
      </w:r>
      <w:r w:rsidR="00CB2F30" w:rsidRPr="00DC27DB">
        <w:rPr>
          <w:rFonts w:cs="Traditional Arabic"/>
          <w:b/>
          <w:bCs/>
          <w:sz w:val="36"/>
          <w:szCs w:val="36"/>
          <w:rtl/>
        </w:rPr>
        <w:t>».</w:t>
      </w:r>
      <w:r w:rsidR="008067D8" w:rsidRPr="00DC27DB">
        <w:rPr>
          <w:rFonts w:cs="Traditional Arabic"/>
          <w:b/>
          <w:bCs/>
          <w:sz w:val="36"/>
          <w:szCs w:val="36"/>
          <w:rtl/>
        </w:rPr>
        <w:t xml:space="preserve"> </w:t>
      </w:r>
      <w:r w:rsidR="008067D8" w:rsidRPr="00DC27DB">
        <w:rPr>
          <w:rFonts w:cs="Traditional Arabic"/>
          <w:sz w:val="36"/>
          <w:szCs w:val="36"/>
          <w:rtl/>
        </w:rPr>
        <w:t>[رواه الترمذي، وابن ماجه]</w:t>
      </w:r>
      <w:r w:rsidR="003C1E7A">
        <w:rPr>
          <w:rFonts w:cs="Traditional Arabic" w:hint="cs"/>
          <w:b/>
          <w:bCs/>
          <w:sz w:val="36"/>
          <w:szCs w:val="36"/>
          <w:rtl/>
        </w:rPr>
        <w:t>.</w:t>
      </w:r>
    </w:p>
    <w:p w14:paraId="6A27C7FE" w14:textId="790F0A43" w:rsidR="008F5615" w:rsidRDefault="00CE32C5" w:rsidP="008F5615">
      <w:pPr>
        <w:ind w:firstLine="397"/>
        <w:jc w:val="both"/>
        <w:rPr>
          <w:rFonts w:cs="Traditional Arabic"/>
          <w:sz w:val="36"/>
          <w:szCs w:val="36"/>
          <w:rtl/>
          <w:lang w:bidi="ar-AE"/>
        </w:rPr>
      </w:pPr>
      <w:r>
        <w:rPr>
          <w:rFonts w:cs="Traditional Arabic" w:hint="cs"/>
          <w:b/>
          <w:bCs/>
          <w:sz w:val="36"/>
          <w:szCs w:val="36"/>
          <w:rtl/>
          <w:lang w:bidi="ar-AE"/>
        </w:rPr>
        <w:lastRenderedPageBreak/>
        <w:t>عباد الله</w:t>
      </w:r>
      <w:r w:rsidR="008F5615" w:rsidRPr="008F5615">
        <w:rPr>
          <w:rFonts w:cs="Traditional Arabic" w:hint="cs"/>
          <w:b/>
          <w:bCs/>
          <w:sz w:val="36"/>
          <w:szCs w:val="36"/>
          <w:rtl/>
          <w:lang w:bidi="ar-AE"/>
        </w:rPr>
        <w:t>:</w:t>
      </w:r>
      <w:r w:rsidR="008F5615" w:rsidRPr="008F5615">
        <w:rPr>
          <w:rFonts w:cs="Traditional Arabic" w:hint="cs"/>
          <w:sz w:val="36"/>
          <w:szCs w:val="36"/>
          <w:rtl/>
          <w:lang w:bidi="ar-AE"/>
        </w:rPr>
        <w:t xml:space="preserve"> </w:t>
      </w:r>
      <w:r w:rsidR="00524749">
        <w:rPr>
          <w:rFonts w:cs="Traditional Arabic" w:hint="cs"/>
          <w:sz w:val="36"/>
          <w:szCs w:val="36"/>
          <w:rtl/>
          <w:lang w:bidi="ar-AE"/>
        </w:rPr>
        <w:t xml:space="preserve">لقد </w:t>
      </w:r>
      <w:r w:rsidR="008F5615" w:rsidRPr="008F5615">
        <w:rPr>
          <w:rFonts w:cs="Traditional Arabic" w:hint="cs"/>
          <w:sz w:val="36"/>
          <w:szCs w:val="36"/>
          <w:rtl/>
          <w:lang w:bidi="ar-AE"/>
        </w:rPr>
        <w:t>شرع لك</w:t>
      </w:r>
      <w:r w:rsidR="008F5615">
        <w:rPr>
          <w:rFonts w:cs="Traditional Arabic" w:hint="cs"/>
          <w:sz w:val="36"/>
          <w:szCs w:val="36"/>
          <w:rtl/>
          <w:lang w:bidi="ar-AE"/>
        </w:rPr>
        <w:t>م</w:t>
      </w:r>
      <w:r w:rsidR="008F5615" w:rsidRPr="008F5615">
        <w:rPr>
          <w:rFonts w:cs="Traditional Arabic" w:hint="cs"/>
          <w:sz w:val="36"/>
          <w:szCs w:val="36"/>
          <w:rtl/>
          <w:lang w:bidi="ar-AE"/>
        </w:rPr>
        <w:t xml:space="preserve"> مولاك</w:t>
      </w:r>
      <w:r w:rsidR="008F5615">
        <w:rPr>
          <w:rFonts w:cs="Traditional Arabic" w:hint="cs"/>
          <w:sz w:val="36"/>
          <w:szCs w:val="36"/>
          <w:rtl/>
          <w:lang w:bidi="ar-AE"/>
        </w:rPr>
        <w:t>م</w:t>
      </w:r>
      <w:r w:rsidR="00524749">
        <w:rPr>
          <w:rFonts w:cs="Traditional Arabic" w:hint="cs"/>
          <w:sz w:val="36"/>
          <w:szCs w:val="36"/>
          <w:rtl/>
          <w:lang w:bidi="ar-AE"/>
        </w:rPr>
        <w:t xml:space="preserve"> </w:t>
      </w:r>
      <w:r w:rsidR="00A21027" w:rsidRPr="008F5615">
        <w:rPr>
          <w:rFonts w:cs="Traditional Arabic"/>
          <w:sz w:val="36"/>
          <w:szCs w:val="36"/>
          <w:rtl/>
          <w:lang w:bidi="ar-AE"/>
        </w:rPr>
        <w:sym w:font="AGA Arabesque" w:char="F055"/>
      </w:r>
      <w:r w:rsidR="00A21027">
        <w:rPr>
          <w:rFonts w:cs="Traditional Arabic" w:hint="cs"/>
          <w:sz w:val="36"/>
          <w:szCs w:val="36"/>
          <w:rtl/>
          <w:lang w:bidi="ar-AE"/>
        </w:rPr>
        <w:t xml:space="preserve"> </w:t>
      </w:r>
      <w:r w:rsidR="00524749">
        <w:rPr>
          <w:rFonts w:cs="Traditional Arabic" w:hint="cs"/>
          <w:sz w:val="36"/>
          <w:szCs w:val="36"/>
          <w:rtl/>
          <w:lang w:bidi="ar-AE"/>
        </w:rPr>
        <w:t xml:space="preserve">عبادات </w:t>
      </w:r>
      <w:r w:rsidR="00A21027">
        <w:rPr>
          <w:rFonts w:cs="Traditional Arabic" w:hint="cs"/>
          <w:sz w:val="36"/>
          <w:szCs w:val="36"/>
          <w:rtl/>
          <w:lang w:bidi="ar-AE"/>
        </w:rPr>
        <w:t xml:space="preserve">تختمون بها شهركم، ففرض </w:t>
      </w:r>
      <w:r w:rsidR="008F5615" w:rsidRPr="008F5615">
        <w:rPr>
          <w:rFonts w:cs="Traditional Arabic" w:hint="cs"/>
          <w:sz w:val="36"/>
          <w:szCs w:val="36"/>
          <w:rtl/>
          <w:lang w:bidi="ar-AE"/>
        </w:rPr>
        <w:t>زكاة الفطر</w:t>
      </w:r>
      <w:r w:rsidR="008F5615">
        <w:rPr>
          <w:rFonts w:cs="Traditional Arabic" w:hint="cs"/>
          <w:sz w:val="36"/>
          <w:szCs w:val="36"/>
          <w:rtl/>
          <w:lang w:bidi="ar-AE"/>
        </w:rPr>
        <w:t xml:space="preserve">، </w:t>
      </w:r>
      <w:r w:rsidR="008F5615" w:rsidRPr="008F5615">
        <w:rPr>
          <w:rFonts w:cs="Traditional Arabic" w:hint="cs"/>
          <w:sz w:val="36"/>
          <w:szCs w:val="36"/>
          <w:rtl/>
          <w:lang w:bidi="ar-AE"/>
        </w:rPr>
        <w:t>وهي طهرة للصائم من اللغو والرفث</w:t>
      </w:r>
      <w:r w:rsidR="008F5615">
        <w:rPr>
          <w:rFonts w:cs="Traditional Arabic" w:hint="cs"/>
          <w:sz w:val="36"/>
          <w:szCs w:val="36"/>
          <w:rtl/>
          <w:lang w:bidi="ar-AE"/>
        </w:rPr>
        <w:t xml:space="preserve">، </w:t>
      </w:r>
      <w:r w:rsidR="008F5615" w:rsidRPr="008F5615">
        <w:rPr>
          <w:rFonts w:cs="Traditional Arabic" w:hint="cs"/>
          <w:sz w:val="36"/>
          <w:szCs w:val="36"/>
          <w:rtl/>
          <w:lang w:bidi="ar-AE"/>
        </w:rPr>
        <w:t>وطعمة للمساكين</w:t>
      </w:r>
      <w:r w:rsidR="008F5615">
        <w:rPr>
          <w:rFonts w:cs="Traditional Arabic" w:hint="cs"/>
          <w:sz w:val="36"/>
          <w:szCs w:val="36"/>
          <w:rtl/>
          <w:lang w:bidi="ar-AE"/>
        </w:rPr>
        <w:t xml:space="preserve">، </w:t>
      </w:r>
      <w:r w:rsidR="008F5615" w:rsidRPr="008F5615">
        <w:rPr>
          <w:rFonts w:cs="Traditional Arabic" w:hint="cs"/>
          <w:sz w:val="36"/>
          <w:szCs w:val="36"/>
          <w:rtl/>
          <w:lang w:bidi="ar-AE"/>
        </w:rPr>
        <w:t>وتكون صاعاً من شعير أو تمر أو زبيب أو أرز أو نحوه من الطعام</w:t>
      </w:r>
      <w:r w:rsidR="008F5615">
        <w:rPr>
          <w:rFonts w:cs="Traditional Arabic" w:hint="cs"/>
          <w:sz w:val="36"/>
          <w:szCs w:val="36"/>
          <w:rtl/>
          <w:lang w:bidi="ar-AE"/>
        </w:rPr>
        <w:t xml:space="preserve">، تؤدى </w:t>
      </w:r>
      <w:r w:rsidR="008F5615" w:rsidRPr="008F5615">
        <w:rPr>
          <w:rFonts w:cs="Traditional Arabic" w:hint="cs"/>
          <w:sz w:val="36"/>
          <w:szCs w:val="36"/>
          <w:rtl/>
          <w:lang w:bidi="ar-AE"/>
        </w:rPr>
        <w:t xml:space="preserve">عن الصغير </w:t>
      </w:r>
      <w:r w:rsidR="00C7620B" w:rsidRPr="008F5615">
        <w:rPr>
          <w:rFonts w:cs="Traditional Arabic" w:hint="cs"/>
          <w:sz w:val="36"/>
          <w:szCs w:val="36"/>
          <w:rtl/>
          <w:lang w:bidi="ar-AE"/>
        </w:rPr>
        <w:t>والكبير</w:t>
      </w:r>
      <w:r w:rsidR="008F5615">
        <w:rPr>
          <w:rFonts w:cs="Traditional Arabic" w:hint="cs"/>
          <w:sz w:val="36"/>
          <w:szCs w:val="36"/>
          <w:rtl/>
          <w:lang w:bidi="ar-AE"/>
        </w:rPr>
        <w:t>،</w:t>
      </w:r>
      <w:r w:rsidR="008F5615" w:rsidRPr="008F5615">
        <w:rPr>
          <w:rFonts w:cs="Traditional Arabic" w:hint="cs"/>
          <w:sz w:val="36"/>
          <w:szCs w:val="36"/>
          <w:rtl/>
          <w:lang w:bidi="ar-AE"/>
        </w:rPr>
        <w:t xml:space="preserve"> والذكر والأنثى</w:t>
      </w:r>
      <w:r w:rsidR="008F5615">
        <w:rPr>
          <w:rFonts w:cs="Traditional Arabic" w:hint="cs"/>
          <w:sz w:val="36"/>
          <w:szCs w:val="36"/>
          <w:rtl/>
          <w:lang w:bidi="ar-AE"/>
        </w:rPr>
        <w:t>،</w:t>
      </w:r>
      <w:r w:rsidR="008F5615" w:rsidRPr="008F5615">
        <w:rPr>
          <w:rFonts w:cs="Traditional Arabic" w:hint="cs"/>
          <w:sz w:val="36"/>
          <w:szCs w:val="36"/>
          <w:rtl/>
          <w:lang w:bidi="ar-AE"/>
        </w:rPr>
        <w:t xml:space="preserve"> والحر والعبد من المسلمين</w:t>
      </w:r>
      <w:r w:rsidR="008F5615">
        <w:rPr>
          <w:rFonts w:cs="Traditional Arabic" w:hint="cs"/>
          <w:sz w:val="36"/>
          <w:szCs w:val="36"/>
          <w:rtl/>
          <w:lang w:bidi="ar-AE"/>
        </w:rPr>
        <w:t xml:space="preserve">، </w:t>
      </w:r>
      <w:r w:rsidR="008F5615" w:rsidRPr="008F5615">
        <w:rPr>
          <w:rFonts w:cs="Traditional Arabic" w:hint="cs"/>
          <w:sz w:val="36"/>
          <w:szCs w:val="36"/>
          <w:rtl/>
          <w:lang w:bidi="ar-AE"/>
        </w:rPr>
        <w:t xml:space="preserve">وأفضل وقت لإخراجها قبل الصلاة العيد </w:t>
      </w:r>
      <w:r w:rsidR="00950F94">
        <w:rPr>
          <w:rFonts w:cs="Traditional Arabic" w:hint="cs"/>
          <w:sz w:val="36"/>
          <w:szCs w:val="36"/>
          <w:rtl/>
          <w:lang w:bidi="ar-AE"/>
        </w:rPr>
        <w:t xml:space="preserve">ويجوز إخراجها قبل العيد </w:t>
      </w:r>
      <w:r w:rsidR="008F5615" w:rsidRPr="008F5615">
        <w:rPr>
          <w:rFonts w:cs="Traditional Arabic" w:hint="cs"/>
          <w:sz w:val="36"/>
          <w:szCs w:val="36"/>
          <w:rtl/>
          <w:lang w:bidi="ar-AE"/>
        </w:rPr>
        <w:t>بيوم أو يومين</w:t>
      </w:r>
      <w:r w:rsidR="008F5615">
        <w:rPr>
          <w:rFonts w:cs="Traditional Arabic" w:hint="cs"/>
          <w:sz w:val="36"/>
          <w:szCs w:val="36"/>
          <w:rtl/>
          <w:lang w:bidi="ar-AE"/>
        </w:rPr>
        <w:t xml:space="preserve">، </w:t>
      </w:r>
      <w:r w:rsidR="008F5615" w:rsidRPr="008F5615">
        <w:rPr>
          <w:rFonts w:cs="Traditional Arabic" w:hint="cs"/>
          <w:sz w:val="36"/>
          <w:szCs w:val="36"/>
          <w:rtl/>
          <w:lang w:bidi="ar-AE"/>
        </w:rPr>
        <w:t>ولا يجوز تأخيرها عن صلاة العيد بغير عذر.</w:t>
      </w:r>
    </w:p>
    <w:p w14:paraId="26D9202A" w14:textId="77777777" w:rsidR="00CE32C5" w:rsidRDefault="00C379C0" w:rsidP="00CE32C5">
      <w:pPr>
        <w:ind w:firstLine="397"/>
        <w:jc w:val="both"/>
        <w:rPr>
          <w:rFonts w:cs="Traditional Arabic"/>
          <w:sz w:val="36"/>
          <w:szCs w:val="36"/>
          <w:rtl/>
          <w:lang w:bidi="ar-AE"/>
        </w:rPr>
      </w:pPr>
      <w:r>
        <w:rPr>
          <w:rFonts w:cs="Traditional Arabic" w:hint="cs"/>
          <w:sz w:val="36"/>
          <w:szCs w:val="36"/>
          <w:rtl/>
          <w:lang w:bidi="ar-AE"/>
        </w:rPr>
        <w:t>و</w:t>
      </w:r>
      <w:r w:rsidRPr="00C379C0">
        <w:rPr>
          <w:rFonts w:cs="Traditional Arabic" w:hint="cs"/>
          <w:sz w:val="36"/>
          <w:szCs w:val="36"/>
          <w:rtl/>
          <w:lang w:bidi="ar-AE"/>
        </w:rPr>
        <w:t>يشرع التكبير من غروب شمس ليلة العيد إلى صلاة العيد</w:t>
      </w:r>
      <w:r>
        <w:rPr>
          <w:rFonts w:cs="Traditional Arabic" w:hint="cs"/>
          <w:sz w:val="36"/>
          <w:szCs w:val="36"/>
          <w:rtl/>
          <w:lang w:bidi="ar-AE"/>
        </w:rPr>
        <w:t xml:space="preserve">، </w:t>
      </w:r>
      <w:r w:rsidRPr="00C379C0">
        <w:rPr>
          <w:rFonts w:cs="Traditional Arabic" w:hint="cs"/>
          <w:sz w:val="36"/>
          <w:szCs w:val="36"/>
          <w:rtl/>
          <w:lang w:bidi="ar-AE"/>
        </w:rPr>
        <w:t xml:space="preserve">قال تعالى: </w:t>
      </w:r>
      <w:r w:rsidRPr="00C379C0">
        <w:rPr>
          <w:rFonts w:cs="Traditional Arabic"/>
          <w:sz w:val="36"/>
          <w:szCs w:val="36"/>
          <w:lang w:bidi="ar-AE"/>
        </w:rPr>
        <w:sym w:font="AGA Arabesque" w:char="F05D"/>
      </w:r>
      <w:r w:rsidRPr="00C379C0">
        <w:rPr>
          <w:rFonts w:cs="Traditional Arabic" w:hint="cs"/>
          <w:sz w:val="36"/>
          <w:szCs w:val="36"/>
          <w:rtl/>
          <w:lang w:bidi="ar-AE"/>
        </w:rPr>
        <w:t xml:space="preserve"> </w:t>
      </w:r>
      <w:r w:rsidRPr="00C379C0">
        <w:rPr>
          <w:rFonts w:cs="Traditional Arabic"/>
          <w:b/>
          <w:bCs/>
          <w:sz w:val="36"/>
          <w:szCs w:val="36"/>
          <w:rtl/>
          <w:lang w:bidi="ar-AE"/>
        </w:rPr>
        <w:t>وَلِتُكْمِلُواْ الْعِدَّةَ وَلِتُكَبِّرُواْ اللّهَ عَلَى مَا هَدَاكُمْ وَلَعَلَّكُمْ تَشْكُرُونَ</w:t>
      </w:r>
      <w:r w:rsidRPr="00C379C0">
        <w:rPr>
          <w:rFonts w:cs="Traditional Arabic"/>
          <w:sz w:val="36"/>
          <w:szCs w:val="36"/>
          <w:lang w:bidi="ar-AE"/>
        </w:rPr>
        <w:t xml:space="preserve"> </w:t>
      </w:r>
      <w:r w:rsidRPr="00C379C0">
        <w:rPr>
          <w:rFonts w:cs="Traditional Arabic"/>
          <w:sz w:val="36"/>
          <w:szCs w:val="36"/>
          <w:lang w:bidi="ar-AE"/>
        </w:rPr>
        <w:sym w:font="AGA Arabesque" w:char="F05B"/>
      </w:r>
      <w:r w:rsidRPr="00C379C0">
        <w:rPr>
          <w:rFonts w:cs="Traditional Arabic"/>
          <w:sz w:val="36"/>
          <w:szCs w:val="36"/>
          <w:lang w:bidi="ar-AE"/>
        </w:rPr>
        <w:t xml:space="preserve"> </w:t>
      </w:r>
      <w:r w:rsidRPr="00C379C0">
        <w:rPr>
          <w:rFonts w:cs="Traditional Arabic" w:hint="cs"/>
          <w:sz w:val="36"/>
          <w:szCs w:val="36"/>
          <w:rtl/>
          <w:lang w:bidi="ar-AE"/>
        </w:rPr>
        <w:t>[البقرة: 185].</w:t>
      </w:r>
      <w:r w:rsidR="00D27078">
        <w:rPr>
          <w:rFonts w:cs="Traditional Arabic" w:hint="cs"/>
          <w:sz w:val="36"/>
          <w:szCs w:val="36"/>
          <w:rtl/>
          <w:lang w:bidi="ar-AE"/>
        </w:rPr>
        <w:t xml:space="preserve"> </w:t>
      </w:r>
      <w:r w:rsidR="00CE32C5" w:rsidRPr="00C379C0">
        <w:rPr>
          <w:rFonts w:cs="Traditional Arabic" w:hint="cs"/>
          <w:sz w:val="36"/>
          <w:szCs w:val="36"/>
          <w:rtl/>
          <w:lang w:bidi="ar-AE"/>
        </w:rPr>
        <w:t>ويسن جهر الرجال به في المساجد والأسواق والبيوت؛ إعلاناً بتعظيم الله وإظهاراً لعبادته وشكره.</w:t>
      </w:r>
    </w:p>
    <w:p w14:paraId="3A4BBB9D" w14:textId="51099AB5" w:rsidR="00D27078" w:rsidRDefault="006F73DE" w:rsidP="00D27078">
      <w:pPr>
        <w:ind w:firstLine="397"/>
        <w:jc w:val="both"/>
        <w:rPr>
          <w:rFonts w:cs="Traditional Arabic"/>
          <w:sz w:val="36"/>
          <w:szCs w:val="36"/>
          <w:rtl/>
          <w:lang w:bidi="ar-AE"/>
        </w:rPr>
      </w:pPr>
      <w:r>
        <w:rPr>
          <w:rFonts w:cs="Traditional Arabic" w:hint="cs"/>
          <w:sz w:val="36"/>
          <w:szCs w:val="36"/>
          <w:rtl/>
          <w:lang w:bidi="ar-AE"/>
        </w:rPr>
        <w:t>والمسلم يحرض على صلاة العيد فهي سنة مؤكدة</w:t>
      </w:r>
      <w:r w:rsidR="00D27078">
        <w:rPr>
          <w:rFonts w:cs="Traditional Arabic" w:hint="cs"/>
          <w:sz w:val="36"/>
          <w:szCs w:val="36"/>
          <w:rtl/>
          <w:lang w:bidi="ar-AE"/>
        </w:rPr>
        <w:t xml:space="preserve">، </w:t>
      </w:r>
      <w:r w:rsidR="00D27078" w:rsidRPr="00D27078">
        <w:rPr>
          <w:rFonts w:cs="Traditional Arabic" w:hint="cs"/>
          <w:sz w:val="36"/>
          <w:szCs w:val="36"/>
          <w:rtl/>
          <w:lang w:bidi="ar-AE"/>
        </w:rPr>
        <w:t xml:space="preserve">والنساء يشهدن العيد مع المسلمين حتى </w:t>
      </w:r>
      <w:r w:rsidR="00D27078">
        <w:rPr>
          <w:rFonts w:cs="Traditional Arabic" w:hint="cs"/>
          <w:sz w:val="36"/>
          <w:szCs w:val="36"/>
          <w:rtl/>
          <w:lang w:bidi="ar-AE"/>
        </w:rPr>
        <w:t xml:space="preserve">العواتق وذوات الخدور، </w:t>
      </w:r>
      <w:r w:rsidR="00D27078" w:rsidRPr="00D27078">
        <w:rPr>
          <w:rFonts w:cs="Traditional Arabic" w:hint="cs"/>
          <w:sz w:val="36"/>
          <w:szCs w:val="36"/>
          <w:rtl/>
          <w:lang w:bidi="ar-AE"/>
        </w:rPr>
        <w:t>ولكن الحيض يعتزلن المصلى</w:t>
      </w:r>
      <w:r w:rsidR="00D27078">
        <w:rPr>
          <w:rFonts w:cs="Traditional Arabic" w:hint="cs"/>
          <w:sz w:val="36"/>
          <w:szCs w:val="36"/>
          <w:rtl/>
          <w:lang w:bidi="ar-AE"/>
        </w:rPr>
        <w:t>،</w:t>
      </w:r>
      <w:r w:rsidR="00D27078" w:rsidRPr="00D27078">
        <w:rPr>
          <w:rFonts w:cs="Traditional Arabic" w:hint="cs"/>
          <w:sz w:val="36"/>
          <w:szCs w:val="36"/>
          <w:rtl/>
          <w:lang w:bidi="ar-AE"/>
        </w:rPr>
        <w:t xml:space="preserve"> ويشهدن الخير ودعوة المسلمين.</w:t>
      </w:r>
    </w:p>
    <w:p w14:paraId="06695B44" w14:textId="664A2F8F" w:rsidR="00D27078" w:rsidRPr="00D27078" w:rsidRDefault="00D27078" w:rsidP="00D27078">
      <w:pPr>
        <w:ind w:firstLine="397"/>
        <w:jc w:val="both"/>
        <w:rPr>
          <w:rFonts w:cs="Traditional Arabic"/>
          <w:sz w:val="36"/>
          <w:szCs w:val="36"/>
          <w:rtl/>
          <w:lang w:bidi="ar-AE"/>
        </w:rPr>
      </w:pPr>
      <w:r w:rsidRPr="00D27078">
        <w:rPr>
          <w:rFonts w:cs="Traditional Arabic" w:hint="cs"/>
          <w:sz w:val="36"/>
          <w:szCs w:val="36"/>
          <w:rtl/>
          <w:lang w:bidi="ar-AE"/>
        </w:rPr>
        <w:t>وتستحب التهنئة بالعيد</w:t>
      </w:r>
      <w:r>
        <w:rPr>
          <w:rFonts w:cs="Traditional Arabic" w:hint="cs"/>
          <w:sz w:val="36"/>
          <w:szCs w:val="36"/>
          <w:rtl/>
          <w:lang w:bidi="ar-AE"/>
        </w:rPr>
        <w:t xml:space="preserve">، </w:t>
      </w:r>
      <w:r w:rsidRPr="00D27078">
        <w:rPr>
          <w:rFonts w:cs="Traditional Arabic" w:hint="cs"/>
          <w:sz w:val="36"/>
          <w:szCs w:val="36"/>
          <w:rtl/>
          <w:lang w:bidi="ar-AE"/>
        </w:rPr>
        <w:t xml:space="preserve">لثوب ذلك عن الصحابة </w:t>
      </w:r>
      <w:r w:rsidRPr="00D27078">
        <w:rPr>
          <w:rFonts w:cs="Traditional Arabic"/>
          <w:sz w:val="36"/>
          <w:szCs w:val="36"/>
          <w:rtl/>
          <w:lang w:bidi="ar-AE"/>
        </w:rPr>
        <w:sym w:font="AGA Arabesque" w:char="F079"/>
      </w:r>
      <w:r w:rsidRPr="00D27078">
        <w:rPr>
          <w:rFonts w:cs="Traditional Arabic" w:hint="cs"/>
          <w:sz w:val="36"/>
          <w:szCs w:val="36"/>
          <w:rtl/>
          <w:lang w:bidi="ar-AE"/>
        </w:rPr>
        <w:t xml:space="preserve"> كقول: تقبل الله منا ومنكم</w:t>
      </w:r>
      <w:r>
        <w:rPr>
          <w:rFonts w:cs="Traditional Arabic" w:hint="cs"/>
          <w:sz w:val="36"/>
          <w:szCs w:val="36"/>
          <w:rtl/>
          <w:lang w:bidi="ar-AE"/>
        </w:rPr>
        <w:t xml:space="preserve">، </w:t>
      </w:r>
      <w:r w:rsidRPr="00D27078">
        <w:rPr>
          <w:rFonts w:cs="Traditional Arabic" w:hint="cs"/>
          <w:sz w:val="36"/>
          <w:szCs w:val="36"/>
          <w:rtl/>
          <w:lang w:bidi="ar-AE"/>
        </w:rPr>
        <w:t>وما أشبه ذلك من عبارات التهنئة المباحة</w:t>
      </w:r>
      <w:r w:rsidR="009B2127">
        <w:rPr>
          <w:rFonts w:cs="Traditional Arabic" w:hint="cs"/>
          <w:sz w:val="36"/>
          <w:szCs w:val="36"/>
          <w:rtl/>
          <w:lang w:bidi="ar-AE"/>
        </w:rPr>
        <w:t xml:space="preserve">، </w:t>
      </w:r>
      <w:r w:rsidR="00CE32C5">
        <w:rPr>
          <w:rFonts w:cs="Traditional Arabic" w:hint="cs"/>
          <w:sz w:val="36"/>
          <w:szCs w:val="36"/>
          <w:rtl/>
          <w:lang w:bidi="ar-AE"/>
        </w:rPr>
        <w:t xml:space="preserve">وتجب زيارة الوالدين وصلة الأرحام </w:t>
      </w:r>
      <w:r w:rsidR="009B2127">
        <w:rPr>
          <w:rFonts w:cs="Traditional Arabic" w:hint="cs"/>
          <w:sz w:val="36"/>
          <w:szCs w:val="36"/>
          <w:rtl/>
          <w:lang w:bidi="ar-AE"/>
        </w:rPr>
        <w:t xml:space="preserve">والإحسان إلى الجار، </w:t>
      </w:r>
      <w:r w:rsidR="00CE32C5">
        <w:rPr>
          <w:rFonts w:cs="Traditional Arabic" w:hint="cs"/>
          <w:sz w:val="36"/>
          <w:szCs w:val="36"/>
          <w:rtl/>
          <w:lang w:bidi="ar-AE"/>
        </w:rPr>
        <w:t>وإطعام الطعام</w:t>
      </w:r>
      <w:r w:rsidR="009B2127">
        <w:rPr>
          <w:rFonts w:cs="Traditional Arabic" w:hint="cs"/>
          <w:sz w:val="36"/>
          <w:szCs w:val="36"/>
          <w:rtl/>
          <w:lang w:bidi="ar-AE"/>
        </w:rPr>
        <w:t xml:space="preserve">، </w:t>
      </w:r>
      <w:r w:rsidR="00CE32C5">
        <w:rPr>
          <w:rFonts w:cs="Traditional Arabic" w:hint="cs"/>
          <w:sz w:val="36"/>
          <w:szCs w:val="36"/>
          <w:rtl/>
          <w:lang w:bidi="ar-AE"/>
        </w:rPr>
        <w:t>وإفشاء السلام</w:t>
      </w:r>
      <w:r w:rsidR="009B2127">
        <w:rPr>
          <w:rFonts w:cs="Traditional Arabic" w:hint="cs"/>
          <w:sz w:val="36"/>
          <w:szCs w:val="36"/>
          <w:rtl/>
          <w:lang w:bidi="ar-AE"/>
        </w:rPr>
        <w:t xml:space="preserve">، </w:t>
      </w:r>
      <w:r w:rsidR="00CE32C5">
        <w:rPr>
          <w:rFonts w:cs="Traditional Arabic" w:hint="cs"/>
          <w:sz w:val="36"/>
          <w:szCs w:val="36"/>
          <w:rtl/>
          <w:lang w:bidi="ar-AE"/>
        </w:rPr>
        <w:t>والفرح بالعيد بلا أشر ولا بطر.</w:t>
      </w:r>
    </w:p>
    <w:p w14:paraId="26B617A1" w14:textId="77CEDC36" w:rsidR="00DC27DB" w:rsidRDefault="00DC27DB" w:rsidP="00D629BE">
      <w:pPr>
        <w:ind w:firstLine="397"/>
        <w:jc w:val="both"/>
        <w:rPr>
          <w:rFonts w:cs="Traditional Arabic"/>
          <w:sz w:val="36"/>
          <w:szCs w:val="36"/>
          <w:rtl/>
        </w:rPr>
      </w:pPr>
      <w:r w:rsidRPr="00DC27DB">
        <w:rPr>
          <w:rFonts w:cs="Traditional Arabic"/>
          <w:sz w:val="36"/>
          <w:szCs w:val="36"/>
          <w:rtl/>
        </w:rPr>
        <w:t>بارك الله لي ولكم في القرآن العظيم، ونفعنا بهدي سيد المرسلين، أقول ما تسمعون، وأستغفر الله فاستغفروه وتوبوا إليه إنه هو الغفور الرحيم.</w:t>
      </w:r>
    </w:p>
    <w:p w14:paraId="4956FA7C" w14:textId="55E2EEFD" w:rsidR="00684970" w:rsidRPr="00F1308B" w:rsidRDefault="00684970" w:rsidP="00684970">
      <w:pPr>
        <w:ind w:firstLine="397"/>
        <w:jc w:val="both"/>
        <w:rPr>
          <w:rFonts w:cs="Traditional Arabic"/>
          <w:b/>
          <w:bCs/>
          <w:sz w:val="36"/>
          <w:szCs w:val="36"/>
          <w:rtl/>
        </w:rPr>
      </w:pPr>
      <w:r w:rsidRPr="00F1308B">
        <w:rPr>
          <w:rFonts w:cs="Traditional Arabic"/>
          <w:b/>
          <w:bCs/>
          <w:sz w:val="36"/>
          <w:szCs w:val="36"/>
          <w:rtl/>
        </w:rPr>
        <w:t>الخطبة الثانية</w:t>
      </w:r>
      <w:r w:rsidRPr="00F1308B">
        <w:rPr>
          <w:rFonts w:cs="Traditional Arabic" w:hint="cs"/>
          <w:b/>
          <w:bCs/>
          <w:sz w:val="36"/>
          <w:szCs w:val="36"/>
          <w:rtl/>
        </w:rPr>
        <w:t>:</w:t>
      </w:r>
    </w:p>
    <w:p w14:paraId="6881F640" w14:textId="29C48A6D" w:rsidR="009B2127" w:rsidRDefault="00684970" w:rsidP="009B2127">
      <w:pPr>
        <w:ind w:firstLine="397"/>
        <w:jc w:val="both"/>
        <w:rPr>
          <w:rFonts w:cs="Traditional Arabic"/>
          <w:sz w:val="36"/>
          <w:szCs w:val="36"/>
          <w:rtl/>
        </w:rPr>
      </w:pPr>
      <w:r w:rsidRPr="00F1308B">
        <w:rPr>
          <w:rFonts w:cs="Traditional Arabic"/>
          <w:b/>
          <w:bCs/>
          <w:sz w:val="36"/>
          <w:szCs w:val="36"/>
          <w:rtl/>
        </w:rPr>
        <w:t>الحمد لله</w:t>
      </w:r>
      <w:r w:rsidRPr="00F1308B">
        <w:rPr>
          <w:rFonts w:cs="Traditional Arabic"/>
          <w:sz w:val="36"/>
          <w:szCs w:val="36"/>
          <w:rtl/>
        </w:rPr>
        <w:t xml:space="preserve"> وكفى وسلام على عباده الذين اصطفى</w:t>
      </w:r>
      <w:r w:rsidRPr="00F1308B">
        <w:rPr>
          <w:rFonts w:cs="Traditional Arabic" w:hint="cs"/>
          <w:sz w:val="36"/>
          <w:szCs w:val="36"/>
          <w:rtl/>
        </w:rPr>
        <w:t>، و</w:t>
      </w:r>
      <w:r w:rsidRPr="00F1308B">
        <w:rPr>
          <w:rFonts w:cs="Traditional Arabic"/>
          <w:sz w:val="36"/>
          <w:szCs w:val="36"/>
          <w:rtl/>
        </w:rPr>
        <w:t>بعدُ</w:t>
      </w:r>
      <w:r w:rsidRPr="00F1308B">
        <w:rPr>
          <w:rFonts w:cs="Traditional Arabic" w:hint="cs"/>
          <w:sz w:val="36"/>
          <w:szCs w:val="36"/>
          <w:rtl/>
        </w:rPr>
        <w:t xml:space="preserve">، فاتقوا الله عباد الله، </w:t>
      </w:r>
      <w:r w:rsidRPr="00F1308B">
        <w:rPr>
          <w:rFonts w:cs="Traditional Arabic"/>
          <w:sz w:val="36"/>
          <w:szCs w:val="36"/>
          <w:rtl/>
        </w:rPr>
        <w:t xml:space="preserve">واغتنموا </w:t>
      </w:r>
      <w:r w:rsidR="00F646A0">
        <w:rPr>
          <w:rFonts w:cs="Traditional Arabic" w:hint="cs"/>
          <w:sz w:val="36"/>
          <w:szCs w:val="36"/>
          <w:rtl/>
        </w:rPr>
        <w:t xml:space="preserve">هذه </w:t>
      </w:r>
      <w:r w:rsidRPr="00F1308B">
        <w:rPr>
          <w:rFonts w:cs="Traditional Arabic"/>
          <w:sz w:val="36"/>
          <w:szCs w:val="36"/>
          <w:rtl/>
        </w:rPr>
        <w:t>الليالي الشر</w:t>
      </w:r>
      <w:r w:rsidRPr="00F1308B">
        <w:rPr>
          <w:rFonts w:cs="Traditional Arabic" w:hint="cs"/>
          <w:sz w:val="36"/>
          <w:szCs w:val="36"/>
          <w:rtl/>
        </w:rPr>
        <w:t>ي</w:t>
      </w:r>
      <w:r w:rsidRPr="00F1308B">
        <w:rPr>
          <w:rFonts w:cs="Traditional Arabic"/>
          <w:sz w:val="36"/>
          <w:szCs w:val="36"/>
          <w:rtl/>
        </w:rPr>
        <w:t xml:space="preserve">فة، </w:t>
      </w:r>
      <w:r w:rsidR="009B2127">
        <w:rPr>
          <w:rFonts w:cs="Traditional Arabic" w:hint="cs"/>
          <w:sz w:val="36"/>
          <w:szCs w:val="36"/>
          <w:rtl/>
        </w:rPr>
        <w:t>و</w:t>
      </w:r>
      <w:r w:rsidR="009B2127" w:rsidRPr="00F1308B">
        <w:rPr>
          <w:rFonts w:cs="Traditional Arabic"/>
          <w:sz w:val="36"/>
          <w:szCs w:val="36"/>
          <w:rtl/>
        </w:rPr>
        <w:t>تأسوا بنبي</w:t>
      </w:r>
      <w:r w:rsidR="009B2127">
        <w:rPr>
          <w:rFonts w:cs="Traditional Arabic" w:hint="cs"/>
          <w:sz w:val="36"/>
          <w:szCs w:val="36"/>
          <w:rtl/>
        </w:rPr>
        <w:t>ك</w:t>
      </w:r>
      <w:r w:rsidR="009B2127" w:rsidRPr="00F1308B">
        <w:rPr>
          <w:rFonts w:cs="Traditional Arabic"/>
          <w:sz w:val="36"/>
          <w:szCs w:val="36"/>
          <w:rtl/>
        </w:rPr>
        <w:t xml:space="preserve">م </w:t>
      </w:r>
      <w:r w:rsidR="009B2127" w:rsidRPr="00DC27DB">
        <w:rPr>
          <w:rFonts w:cs="Traditional Arabic"/>
          <w:sz w:val="36"/>
          <w:szCs w:val="36"/>
        </w:rPr>
        <w:sym w:font="AGA Arabesque" w:char="F072"/>
      </w:r>
      <w:r w:rsidR="009B2127">
        <w:rPr>
          <w:rFonts w:cs="Traditional Arabic" w:hint="cs"/>
          <w:sz w:val="36"/>
          <w:szCs w:val="36"/>
          <w:rtl/>
        </w:rPr>
        <w:t xml:space="preserve"> </w:t>
      </w:r>
      <w:r w:rsidR="009B2127" w:rsidRPr="00F1308B">
        <w:rPr>
          <w:rFonts w:cs="Traditional Arabic"/>
          <w:sz w:val="36"/>
          <w:szCs w:val="36"/>
          <w:rtl/>
        </w:rPr>
        <w:t xml:space="preserve">وبأصحابه الكرام وبسلف الأمة الأخيار، </w:t>
      </w:r>
      <w:r w:rsidR="009B2127">
        <w:rPr>
          <w:rFonts w:cs="Traditional Arabic" w:hint="cs"/>
          <w:sz w:val="36"/>
          <w:szCs w:val="36"/>
          <w:rtl/>
        </w:rPr>
        <w:t xml:space="preserve">بإحياء </w:t>
      </w:r>
      <w:r w:rsidR="00F646A0">
        <w:rPr>
          <w:rFonts w:cs="Traditional Arabic" w:hint="cs"/>
          <w:sz w:val="36"/>
          <w:szCs w:val="36"/>
          <w:rtl/>
        </w:rPr>
        <w:t xml:space="preserve">ليالي العشر </w:t>
      </w:r>
      <w:r w:rsidR="009B2127" w:rsidRPr="00F1308B">
        <w:rPr>
          <w:rFonts w:cs="Traditional Arabic"/>
          <w:sz w:val="36"/>
          <w:szCs w:val="36"/>
          <w:rtl/>
        </w:rPr>
        <w:t xml:space="preserve">بالصلاة، وقراءة القرآن، وأنواع الذكر والعبادة، إيمانًا واحتسابًا، حتى </w:t>
      </w:r>
      <w:r w:rsidR="009B2127">
        <w:rPr>
          <w:rFonts w:cs="Traditional Arabic" w:hint="cs"/>
          <w:sz w:val="36"/>
          <w:szCs w:val="36"/>
          <w:rtl/>
        </w:rPr>
        <w:t>ت</w:t>
      </w:r>
      <w:r w:rsidR="009B2127" w:rsidRPr="00F1308B">
        <w:rPr>
          <w:rFonts w:cs="Traditional Arabic"/>
          <w:sz w:val="36"/>
          <w:szCs w:val="36"/>
          <w:rtl/>
        </w:rPr>
        <w:t>فوزوا بمغفرة الذنوب، وحط الأوزار، والعتق من النار، فضلًا منه سبحانه وجودًا وكرمًا.</w:t>
      </w:r>
    </w:p>
    <w:p w14:paraId="39308CC9" w14:textId="77777777" w:rsidR="001569A4" w:rsidRDefault="00DC27DB" w:rsidP="001569A4">
      <w:pPr>
        <w:ind w:firstLine="397"/>
        <w:jc w:val="both"/>
        <w:rPr>
          <w:rFonts w:cs="Traditional Arabic"/>
          <w:sz w:val="36"/>
          <w:szCs w:val="36"/>
          <w:rtl/>
        </w:rPr>
      </w:pPr>
      <w:r w:rsidRPr="00DC27DB">
        <w:rPr>
          <w:rFonts w:cs="Traditional Arabic"/>
          <w:sz w:val="36"/>
          <w:szCs w:val="36"/>
          <w:rtl/>
        </w:rPr>
        <w:t>ألا وصلوا وسلموا على من أمركم الله تعالى بالصلاة والسلام عليه في قوله عز من قائل</w:t>
      </w:r>
      <w:r w:rsidRPr="00DC27DB">
        <w:rPr>
          <w:rFonts w:cs="Traditional Arabic"/>
          <w:b/>
          <w:bCs/>
          <w:sz w:val="36"/>
          <w:szCs w:val="36"/>
          <w:rtl/>
        </w:rPr>
        <w:t>:</w:t>
      </w:r>
      <w:r w:rsidR="00CB2F30" w:rsidRPr="00CB2F30">
        <w:rPr>
          <w:rFonts w:cs="Traditional Arabic"/>
          <w:b/>
          <w:bCs/>
          <w:sz w:val="36"/>
          <w:szCs w:val="36"/>
          <w:rtl/>
        </w:rPr>
        <w:t xml:space="preserve"> </w:t>
      </w:r>
      <w:r w:rsidR="00CB2F30" w:rsidRPr="00DC27DB">
        <w:rPr>
          <w:rFonts w:cs="Traditional Arabic"/>
          <w:b/>
          <w:bCs/>
          <w:sz w:val="36"/>
          <w:szCs w:val="36"/>
          <w:rtl/>
        </w:rPr>
        <w:t>﴿</w:t>
      </w:r>
      <w:r w:rsidR="009B2127" w:rsidRPr="009B2127">
        <w:rPr>
          <w:rFonts w:cs="Traditional Arabic"/>
          <w:b/>
          <w:bCs/>
          <w:sz w:val="36"/>
          <w:szCs w:val="36"/>
          <w:rtl/>
        </w:rPr>
        <w:t>إِنَّ اللَّهَ وَمَلَائِكَتَهُ يُصَلُّونَ عَلَى النَّبِيِّ يَا أَيُّهَا الَّذِينَ آمَنُوا صَلُّوا عَلَيْهِ وَسَلِّمُوا تَسْلِيمًا</w:t>
      </w:r>
      <w:r w:rsidR="00CB2F30" w:rsidRPr="00DC27DB">
        <w:rPr>
          <w:rFonts w:cs="Traditional Arabic"/>
          <w:b/>
          <w:bCs/>
          <w:sz w:val="36"/>
          <w:szCs w:val="36"/>
          <w:rtl/>
        </w:rPr>
        <w:t>﴾.</w:t>
      </w:r>
      <w:r w:rsidR="00CB2F30" w:rsidRPr="00DC27DB">
        <w:rPr>
          <w:rFonts w:cs="Traditional Arabic" w:hint="cs"/>
          <w:sz w:val="36"/>
          <w:szCs w:val="36"/>
          <w:rtl/>
        </w:rPr>
        <w:t xml:space="preserve"> </w:t>
      </w:r>
      <w:r w:rsidRPr="00DC27DB">
        <w:rPr>
          <w:rFonts w:cs="Traditional Arabic" w:hint="cs"/>
          <w:sz w:val="36"/>
          <w:szCs w:val="36"/>
          <w:rtl/>
        </w:rPr>
        <w:t>[الأحزاب:56]</w:t>
      </w:r>
      <w:r w:rsidR="009B2127">
        <w:rPr>
          <w:rFonts w:cs="Traditional Arabic" w:hint="cs"/>
          <w:sz w:val="36"/>
          <w:szCs w:val="36"/>
          <w:rtl/>
        </w:rPr>
        <w:t>.</w:t>
      </w:r>
    </w:p>
    <w:p w14:paraId="46171EE3" w14:textId="2997A20D" w:rsidR="00DC27DB" w:rsidRPr="004C38A7" w:rsidRDefault="004C38A7" w:rsidP="001569A4">
      <w:pPr>
        <w:ind w:firstLine="397"/>
        <w:jc w:val="both"/>
        <w:rPr>
          <w:rFonts w:cs="Traditional Arabic"/>
          <w:sz w:val="36"/>
          <w:szCs w:val="36"/>
          <w:rtl/>
        </w:rPr>
      </w:pPr>
      <w:r w:rsidRPr="004C38A7">
        <w:rPr>
          <w:rFonts w:cs="Traditional Arabic" w:hint="cs"/>
          <w:sz w:val="36"/>
          <w:szCs w:val="36"/>
          <w:rtl/>
        </w:rPr>
        <w:t>اللهم صل وسلم على نبينا محمد وعلى آله وصحبه أجمعين</w:t>
      </w:r>
      <w:r>
        <w:rPr>
          <w:rFonts w:cs="Traditional Arabic" w:hint="cs"/>
          <w:sz w:val="36"/>
          <w:szCs w:val="36"/>
          <w:rtl/>
        </w:rPr>
        <w:t>.</w:t>
      </w:r>
    </w:p>
    <w:p w14:paraId="54C017FC" w14:textId="51F3D6D3" w:rsidR="00684970" w:rsidRPr="00F1308B" w:rsidRDefault="009B2127" w:rsidP="00684970">
      <w:pPr>
        <w:ind w:firstLine="397"/>
        <w:jc w:val="both"/>
        <w:rPr>
          <w:rFonts w:cs="Traditional Arabic"/>
          <w:sz w:val="36"/>
          <w:szCs w:val="36"/>
          <w:rtl/>
        </w:rPr>
      </w:pPr>
      <w:r>
        <w:rPr>
          <w:rFonts w:cs="Traditional Arabic" w:hint="cs"/>
          <w:sz w:val="36"/>
          <w:szCs w:val="36"/>
          <w:rtl/>
        </w:rPr>
        <w:t>اللهم اكتب صيامنا وقيامنا في عداد الصائمين والقائمين، وأعد علينا رمضان أعواماً عديدة وأزمنة مديدة، واجعلنا من عتقائك من النار</w:t>
      </w:r>
      <w:r w:rsidR="00AC6322">
        <w:rPr>
          <w:rFonts w:cs="Traditional Arabic" w:hint="cs"/>
          <w:sz w:val="36"/>
          <w:szCs w:val="36"/>
          <w:rtl/>
        </w:rPr>
        <w:t xml:space="preserve"> يا ذا الجلال والإكرام</w:t>
      </w:r>
      <w:r>
        <w:rPr>
          <w:rFonts w:cs="Traditional Arabic" w:hint="cs"/>
          <w:sz w:val="36"/>
          <w:szCs w:val="36"/>
          <w:rtl/>
        </w:rPr>
        <w:t>.</w:t>
      </w:r>
    </w:p>
    <w:p w14:paraId="7FE682A8" w14:textId="02045C2F" w:rsidR="00684970" w:rsidRPr="00F1308B" w:rsidRDefault="00684970" w:rsidP="009B2127">
      <w:pPr>
        <w:ind w:firstLine="397"/>
        <w:jc w:val="both"/>
        <w:rPr>
          <w:rFonts w:cs="Traditional Arabic"/>
          <w:sz w:val="36"/>
          <w:szCs w:val="36"/>
          <w:rtl/>
        </w:rPr>
      </w:pPr>
      <w:r w:rsidRPr="00F1308B">
        <w:rPr>
          <w:rFonts w:cs="Traditional Arabic"/>
          <w:sz w:val="36"/>
          <w:szCs w:val="36"/>
          <w:rtl/>
        </w:rPr>
        <w:t xml:space="preserve">اللهم </w:t>
      </w:r>
      <w:r w:rsidR="009B2127">
        <w:rPr>
          <w:rFonts w:cs="Traditional Arabic" w:hint="cs"/>
          <w:sz w:val="36"/>
          <w:szCs w:val="36"/>
          <w:rtl/>
        </w:rPr>
        <w:t>آمنا في أوطاننا وأصلح أئمتنا وولاة أمورنا، و</w:t>
      </w:r>
      <w:r w:rsidRPr="00F1308B">
        <w:rPr>
          <w:rFonts w:cs="Traditional Arabic"/>
          <w:sz w:val="36"/>
          <w:szCs w:val="36"/>
          <w:rtl/>
        </w:rPr>
        <w:t xml:space="preserve">وَفِّق ولي أمرنا </w:t>
      </w:r>
      <w:r w:rsidRPr="00F1308B">
        <w:rPr>
          <w:rFonts w:cs="Traditional Arabic" w:hint="cs"/>
          <w:sz w:val="36"/>
          <w:szCs w:val="36"/>
          <w:rtl/>
        </w:rPr>
        <w:t xml:space="preserve">خادم الحرمين الشريفين </w:t>
      </w:r>
      <w:r w:rsidRPr="00F1308B">
        <w:rPr>
          <w:rFonts w:cs="Traditional Arabic"/>
          <w:sz w:val="36"/>
          <w:szCs w:val="36"/>
          <w:rtl/>
        </w:rPr>
        <w:t>وولي عهده لما تحب وترضى، وخذ بناصيتهما للبر والتقوى.</w:t>
      </w:r>
      <w:r w:rsidR="009B2127">
        <w:rPr>
          <w:rFonts w:cs="Traditional Arabic" w:hint="cs"/>
          <w:sz w:val="36"/>
          <w:szCs w:val="36"/>
          <w:rtl/>
        </w:rPr>
        <w:t xml:space="preserve"> </w:t>
      </w:r>
      <w:r w:rsidRPr="00F1308B">
        <w:rPr>
          <w:rFonts w:cs="Traditional Arabic"/>
          <w:sz w:val="36"/>
          <w:szCs w:val="36"/>
          <w:rtl/>
        </w:rPr>
        <w:t>اللهم انصر جنودنا المرابطين، وردهم سالمين ظافرين.</w:t>
      </w:r>
      <w:r w:rsidRPr="00F1308B">
        <w:rPr>
          <w:rFonts w:cs="Traditional Arabic" w:hint="cs"/>
          <w:sz w:val="36"/>
          <w:szCs w:val="36"/>
          <w:rtl/>
        </w:rPr>
        <w:t xml:space="preserve"> </w:t>
      </w:r>
    </w:p>
    <w:sectPr w:rsidR="00684970" w:rsidRPr="00F1308B"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8DA7" w14:textId="77777777" w:rsidR="00B0241E" w:rsidRDefault="00B0241E">
      <w:r>
        <w:separator/>
      </w:r>
    </w:p>
  </w:endnote>
  <w:endnote w:type="continuationSeparator" w:id="0">
    <w:p w14:paraId="6C56C96A" w14:textId="77777777" w:rsidR="00B0241E" w:rsidRDefault="00B0241E">
      <w:r>
        <w:continuationSeparator/>
      </w:r>
    </w:p>
  </w:endnote>
  <w:endnote w:type="continuationNotice" w:id="1">
    <w:p w14:paraId="543FEAF4" w14:textId="77777777" w:rsidR="00B0241E" w:rsidRDefault="00B02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95B5" w14:textId="77777777" w:rsidR="00B0241E" w:rsidRDefault="00B0241E">
      <w:r>
        <w:separator/>
      </w:r>
    </w:p>
  </w:footnote>
  <w:footnote w:type="continuationSeparator" w:id="0">
    <w:p w14:paraId="5B36DE58" w14:textId="77777777" w:rsidR="00B0241E" w:rsidRDefault="00B0241E">
      <w:r>
        <w:continuationSeparator/>
      </w:r>
    </w:p>
  </w:footnote>
  <w:footnote w:type="continuationNotice" w:id="1">
    <w:p w14:paraId="1635E43D" w14:textId="77777777" w:rsidR="00B0241E" w:rsidRDefault="00B024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444568739">
    <w:abstractNumId w:val="2"/>
  </w:num>
  <w:num w:numId="2" w16cid:durableId="1635331323">
    <w:abstractNumId w:val="0"/>
  </w:num>
  <w:num w:numId="3" w16cid:durableId="78835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2"/>
    <w:rsid w:val="00000F41"/>
    <w:rsid w:val="000021F1"/>
    <w:rsid w:val="00006108"/>
    <w:rsid w:val="00011839"/>
    <w:rsid w:val="000139D5"/>
    <w:rsid w:val="000168CB"/>
    <w:rsid w:val="00021FFF"/>
    <w:rsid w:val="00022DC6"/>
    <w:rsid w:val="00027FDC"/>
    <w:rsid w:val="000318E0"/>
    <w:rsid w:val="000428F8"/>
    <w:rsid w:val="00045F66"/>
    <w:rsid w:val="00046BFF"/>
    <w:rsid w:val="00046DE1"/>
    <w:rsid w:val="00051222"/>
    <w:rsid w:val="0005151D"/>
    <w:rsid w:val="00051F4B"/>
    <w:rsid w:val="00054E55"/>
    <w:rsid w:val="00060DD3"/>
    <w:rsid w:val="000627D5"/>
    <w:rsid w:val="00062E53"/>
    <w:rsid w:val="000654C4"/>
    <w:rsid w:val="00065B9E"/>
    <w:rsid w:val="00075F6C"/>
    <w:rsid w:val="00082C93"/>
    <w:rsid w:val="0008550D"/>
    <w:rsid w:val="00091E1D"/>
    <w:rsid w:val="00093006"/>
    <w:rsid w:val="00095AEA"/>
    <w:rsid w:val="000A087C"/>
    <w:rsid w:val="000B16DD"/>
    <w:rsid w:val="000C56DF"/>
    <w:rsid w:val="000D1592"/>
    <w:rsid w:val="000D330E"/>
    <w:rsid w:val="000E0154"/>
    <w:rsid w:val="000F62C7"/>
    <w:rsid w:val="00101E86"/>
    <w:rsid w:val="00103428"/>
    <w:rsid w:val="00105252"/>
    <w:rsid w:val="00107895"/>
    <w:rsid w:val="001165E5"/>
    <w:rsid w:val="00117C50"/>
    <w:rsid w:val="001360A8"/>
    <w:rsid w:val="0014453C"/>
    <w:rsid w:val="001475BA"/>
    <w:rsid w:val="001564A9"/>
    <w:rsid w:val="001569A4"/>
    <w:rsid w:val="00162ED3"/>
    <w:rsid w:val="00163A8D"/>
    <w:rsid w:val="00170905"/>
    <w:rsid w:val="0017355D"/>
    <w:rsid w:val="00186A33"/>
    <w:rsid w:val="001878F5"/>
    <w:rsid w:val="001A6CFB"/>
    <w:rsid w:val="001B2C3E"/>
    <w:rsid w:val="001B46C0"/>
    <w:rsid w:val="001B4C27"/>
    <w:rsid w:val="001B5364"/>
    <w:rsid w:val="001B7A0B"/>
    <w:rsid w:val="001C6CA2"/>
    <w:rsid w:val="001D11CF"/>
    <w:rsid w:val="001D5D95"/>
    <w:rsid w:val="001E12A6"/>
    <w:rsid w:val="001F25BF"/>
    <w:rsid w:val="001F2EEF"/>
    <w:rsid w:val="0020156B"/>
    <w:rsid w:val="002116CF"/>
    <w:rsid w:val="00213268"/>
    <w:rsid w:val="00226D54"/>
    <w:rsid w:val="002319B3"/>
    <w:rsid w:val="002516C6"/>
    <w:rsid w:val="00251C23"/>
    <w:rsid w:val="002639DB"/>
    <w:rsid w:val="0027112D"/>
    <w:rsid w:val="002B174A"/>
    <w:rsid w:val="002B5AC8"/>
    <w:rsid w:val="002C6706"/>
    <w:rsid w:val="002D3FC4"/>
    <w:rsid w:val="002D4286"/>
    <w:rsid w:val="002E27E0"/>
    <w:rsid w:val="002E563B"/>
    <w:rsid w:val="002F06B5"/>
    <w:rsid w:val="00304E92"/>
    <w:rsid w:val="003231B9"/>
    <w:rsid w:val="003256A4"/>
    <w:rsid w:val="0032741D"/>
    <w:rsid w:val="00331AB8"/>
    <w:rsid w:val="00342A86"/>
    <w:rsid w:val="00350399"/>
    <w:rsid w:val="00354C35"/>
    <w:rsid w:val="00362F07"/>
    <w:rsid w:val="00364D1B"/>
    <w:rsid w:val="00366FC6"/>
    <w:rsid w:val="00373F7A"/>
    <w:rsid w:val="00376258"/>
    <w:rsid w:val="00383E64"/>
    <w:rsid w:val="00390030"/>
    <w:rsid w:val="00397C3B"/>
    <w:rsid w:val="003A1513"/>
    <w:rsid w:val="003A5405"/>
    <w:rsid w:val="003B377E"/>
    <w:rsid w:val="003C1E7A"/>
    <w:rsid w:val="003C1EE6"/>
    <w:rsid w:val="003C3264"/>
    <w:rsid w:val="003C6F7F"/>
    <w:rsid w:val="003D48C8"/>
    <w:rsid w:val="003E3B3B"/>
    <w:rsid w:val="003F78C8"/>
    <w:rsid w:val="0041446C"/>
    <w:rsid w:val="00415B4F"/>
    <w:rsid w:val="00420B96"/>
    <w:rsid w:val="00424717"/>
    <w:rsid w:val="004254A8"/>
    <w:rsid w:val="004321FA"/>
    <w:rsid w:val="004348D0"/>
    <w:rsid w:val="00440E96"/>
    <w:rsid w:val="004471EE"/>
    <w:rsid w:val="00452464"/>
    <w:rsid w:val="0045303C"/>
    <w:rsid w:val="00453E19"/>
    <w:rsid w:val="00482FAF"/>
    <w:rsid w:val="00483153"/>
    <w:rsid w:val="004948A3"/>
    <w:rsid w:val="00494EF6"/>
    <w:rsid w:val="00495316"/>
    <w:rsid w:val="004B1061"/>
    <w:rsid w:val="004B53C5"/>
    <w:rsid w:val="004C38A7"/>
    <w:rsid w:val="004D37FC"/>
    <w:rsid w:val="004D3EF2"/>
    <w:rsid w:val="004D471D"/>
    <w:rsid w:val="004E21B6"/>
    <w:rsid w:val="004F2D80"/>
    <w:rsid w:val="0050089C"/>
    <w:rsid w:val="00501F8A"/>
    <w:rsid w:val="00502DB9"/>
    <w:rsid w:val="00503227"/>
    <w:rsid w:val="00515445"/>
    <w:rsid w:val="00524749"/>
    <w:rsid w:val="0053130A"/>
    <w:rsid w:val="00531910"/>
    <w:rsid w:val="00544D7D"/>
    <w:rsid w:val="00546200"/>
    <w:rsid w:val="00557612"/>
    <w:rsid w:val="00561296"/>
    <w:rsid w:val="00562252"/>
    <w:rsid w:val="0057157C"/>
    <w:rsid w:val="00571EAA"/>
    <w:rsid w:val="0057595E"/>
    <w:rsid w:val="005834E0"/>
    <w:rsid w:val="00585CC9"/>
    <w:rsid w:val="00585FC8"/>
    <w:rsid w:val="0059444F"/>
    <w:rsid w:val="0059660D"/>
    <w:rsid w:val="005B2024"/>
    <w:rsid w:val="005B2078"/>
    <w:rsid w:val="005B578A"/>
    <w:rsid w:val="005B65BD"/>
    <w:rsid w:val="005B68B9"/>
    <w:rsid w:val="005C4B4B"/>
    <w:rsid w:val="005C5EDB"/>
    <w:rsid w:val="005C7293"/>
    <w:rsid w:val="005D2250"/>
    <w:rsid w:val="005D61AB"/>
    <w:rsid w:val="005D6FDA"/>
    <w:rsid w:val="005E18E5"/>
    <w:rsid w:val="005E2B89"/>
    <w:rsid w:val="005E4A17"/>
    <w:rsid w:val="005F2211"/>
    <w:rsid w:val="00607AD3"/>
    <w:rsid w:val="00610333"/>
    <w:rsid w:val="0061650A"/>
    <w:rsid w:val="00622A1C"/>
    <w:rsid w:val="00622EF9"/>
    <w:rsid w:val="006240F0"/>
    <w:rsid w:val="006350C3"/>
    <w:rsid w:val="00642649"/>
    <w:rsid w:val="00647F34"/>
    <w:rsid w:val="006623D6"/>
    <w:rsid w:val="0066263B"/>
    <w:rsid w:val="00663DEB"/>
    <w:rsid w:val="00667873"/>
    <w:rsid w:val="00670FBE"/>
    <w:rsid w:val="00671707"/>
    <w:rsid w:val="00676AF8"/>
    <w:rsid w:val="00682E73"/>
    <w:rsid w:val="00684970"/>
    <w:rsid w:val="0068713A"/>
    <w:rsid w:val="006877D8"/>
    <w:rsid w:val="006A4091"/>
    <w:rsid w:val="006B2916"/>
    <w:rsid w:val="006B59BD"/>
    <w:rsid w:val="006C1CC5"/>
    <w:rsid w:val="006C282D"/>
    <w:rsid w:val="006C4DC2"/>
    <w:rsid w:val="006D1E70"/>
    <w:rsid w:val="006D4FED"/>
    <w:rsid w:val="006F73DE"/>
    <w:rsid w:val="00701BD7"/>
    <w:rsid w:val="00701E60"/>
    <w:rsid w:val="007028E2"/>
    <w:rsid w:val="007171EE"/>
    <w:rsid w:val="007259C7"/>
    <w:rsid w:val="00735A0D"/>
    <w:rsid w:val="00741E87"/>
    <w:rsid w:val="00746299"/>
    <w:rsid w:val="00752601"/>
    <w:rsid w:val="007571F5"/>
    <w:rsid w:val="007607C7"/>
    <w:rsid w:val="00764C9A"/>
    <w:rsid w:val="007731BE"/>
    <w:rsid w:val="0077356E"/>
    <w:rsid w:val="0078173D"/>
    <w:rsid w:val="00785F46"/>
    <w:rsid w:val="0079572A"/>
    <w:rsid w:val="007A5733"/>
    <w:rsid w:val="007B27CF"/>
    <w:rsid w:val="007C1BC3"/>
    <w:rsid w:val="007D0F2D"/>
    <w:rsid w:val="007E3991"/>
    <w:rsid w:val="007F0FB9"/>
    <w:rsid w:val="007F70BA"/>
    <w:rsid w:val="00804731"/>
    <w:rsid w:val="00806179"/>
    <w:rsid w:val="008067D8"/>
    <w:rsid w:val="00817FD8"/>
    <w:rsid w:val="0082036E"/>
    <w:rsid w:val="00820B75"/>
    <w:rsid w:val="00821A87"/>
    <w:rsid w:val="00826BAF"/>
    <w:rsid w:val="008308EF"/>
    <w:rsid w:val="00834CDB"/>
    <w:rsid w:val="008513A1"/>
    <w:rsid w:val="008528A6"/>
    <w:rsid w:val="00852C3F"/>
    <w:rsid w:val="008611DC"/>
    <w:rsid w:val="0087059D"/>
    <w:rsid w:val="00875A21"/>
    <w:rsid w:val="00880B6E"/>
    <w:rsid w:val="008815B0"/>
    <w:rsid w:val="008817CA"/>
    <w:rsid w:val="008955AE"/>
    <w:rsid w:val="008A040B"/>
    <w:rsid w:val="008A5E31"/>
    <w:rsid w:val="008A728C"/>
    <w:rsid w:val="008B6E97"/>
    <w:rsid w:val="008C01DC"/>
    <w:rsid w:val="008C0CF1"/>
    <w:rsid w:val="008C2C8A"/>
    <w:rsid w:val="008C3F2B"/>
    <w:rsid w:val="008C4A74"/>
    <w:rsid w:val="008E14E8"/>
    <w:rsid w:val="008E435A"/>
    <w:rsid w:val="008E4B4D"/>
    <w:rsid w:val="008E766B"/>
    <w:rsid w:val="008F1CFF"/>
    <w:rsid w:val="008F5615"/>
    <w:rsid w:val="008F5D2F"/>
    <w:rsid w:val="00914024"/>
    <w:rsid w:val="00915D19"/>
    <w:rsid w:val="009201FE"/>
    <w:rsid w:val="009243B1"/>
    <w:rsid w:val="009261AB"/>
    <w:rsid w:val="009272BE"/>
    <w:rsid w:val="00930232"/>
    <w:rsid w:val="00933EB8"/>
    <w:rsid w:val="00934980"/>
    <w:rsid w:val="009407F5"/>
    <w:rsid w:val="00950F94"/>
    <w:rsid w:val="00952496"/>
    <w:rsid w:val="00952B6C"/>
    <w:rsid w:val="00971A93"/>
    <w:rsid w:val="00980450"/>
    <w:rsid w:val="00983C9F"/>
    <w:rsid w:val="00993B58"/>
    <w:rsid w:val="00994E6F"/>
    <w:rsid w:val="009A2555"/>
    <w:rsid w:val="009B2127"/>
    <w:rsid w:val="009B419B"/>
    <w:rsid w:val="009B438D"/>
    <w:rsid w:val="009B7B4F"/>
    <w:rsid w:val="009C0C90"/>
    <w:rsid w:val="009C3235"/>
    <w:rsid w:val="009D51C0"/>
    <w:rsid w:val="009D5D08"/>
    <w:rsid w:val="009D7BA9"/>
    <w:rsid w:val="009E05EF"/>
    <w:rsid w:val="009E3105"/>
    <w:rsid w:val="009E405D"/>
    <w:rsid w:val="009E746D"/>
    <w:rsid w:val="009F1079"/>
    <w:rsid w:val="009F6F1C"/>
    <w:rsid w:val="00A03160"/>
    <w:rsid w:val="00A20239"/>
    <w:rsid w:val="00A21027"/>
    <w:rsid w:val="00A24307"/>
    <w:rsid w:val="00A33F4F"/>
    <w:rsid w:val="00A40450"/>
    <w:rsid w:val="00A411DB"/>
    <w:rsid w:val="00A43FB0"/>
    <w:rsid w:val="00A46B70"/>
    <w:rsid w:val="00A57008"/>
    <w:rsid w:val="00A57A3A"/>
    <w:rsid w:val="00A82083"/>
    <w:rsid w:val="00A821CF"/>
    <w:rsid w:val="00A854C4"/>
    <w:rsid w:val="00AA4BA0"/>
    <w:rsid w:val="00AA6BE9"/>
    <w:rsid w:val="00AB6BB1"/>
    <w:rsid w:val="00AC6322"/>
    <w:rsid w:val="00AC7C0A"/>
    <w:rsid w:val="00AD391A"/>
    <w:rsid w:val="00AE5246"/>
    <w:rsid w:val="00AF4FE6"/>
    <w:rsid w:val="00B0241E"/>
    <w:rsid w:val="00B031CC"/>
    <w:rsid w:val="00B0464A"/>
    <w:rsid w:val="00B068B2"/>
    <w:rsid w:val="00B200F8"/>
    <w:rsid w:val="00B23B35"/>
    <w:rsid w:val="00B40E38"/>
    <w:rsid w:val="00B419F9"/>
    <w:rsid w:val="00B42327"/>
    <w:rsid w:val="00B5035A"/>
    <w:rsid w:val="00B52021"/>
    <w:rsid w:val="00B707C8"/>
    <w:rsid w:val="00B869A8"/>
    <w:rsid w:val="00B87FF6"/>
    <w:rsid w:val="00B95CFC"/>
    <w:rsid w:val="00BA1A06"/>
    <w:rsid w:val="00BA550E"/>
    <w:rsid w:val="00BA7149"/>
    <w:rsid w:val="00BA715D"/>
    <w:rsid w:val="00BA727F"/>
    <w:rsid w:val="00BA74E1"/>
    <w:rsid w:val="00BB22C2"/>
    <w:rsid w:val="00BB4B0A"/>
    <w:rsid w:val="00BB4CE1"/>
    <w:rsid w:val="00BC6AE4"/>
    <w:rsid w:val="00BD4AA9"/>
    <w:rsid w:val="00BD72E7"/>
    <w:rsid w:val="00BF6A01"/>
    <w:rsid w:val="00BF6C3E"/>
    <w:rsid w:val="00C013B6"/>
    <w:rsid w:val="00C0200D"/>
    <w:rsid w:val="00C045E8"/>
    <w:rsid w:val="00C0566F"/>
    <w:rsid w:val="00C0571D"/>
    <w:rsid w:val="00C15A10"/>
    <w:rsid w:val="00C163EF"/>
    <w:rsid w:val="00C1746E"/>
    <w:rsid w:val="00C33BD9"/>
    <w:rsid w:val="00C369B4"/>
    <w:rsid w:val="00C379C0"/>
    <w:rsid w:val="00C41B49"/>
    <w:rsid w:val="00C53A77"/>
    <w:rsid w:val="00C63EAD"/>
    <w:rsid w:val="00C75D0E"/>
    <w:rsid w:val="00C7620B"/>
    <w:rsid w:val="00C8089B"/>
    <w:rsid w:val="00C80FC6"/>
    <w:rsid w:val="00C842B4"/>
    <w:rsid w:val="00C86E02"/>
    <w:rsid w:val="00C924C2"/>
    <w:rsid w:val="00CA1BEB"/>
    <w:rsid w:val="00CA307D"/>
    <w:rsid w:val="00CA6875"/>
    <w:rsid w:val="00CA6972"/>
    <w:rsid w:val="00CA73C7"/>
    <w:rsid w:val="00CB2F30"/>
    <w:rsid w:val="00CB6288"/>
    <w:rsid w:val="00CD27E0"/>
    <w:rsid w:val="00CD3AD5"/>
    <w:rsid w:val="00CE32C5"/>
    <w:rsid w:val="00CE4665"/>
    <w:rsid w:val="00CF35B9"/>
    <w:rsid w:val="00CF55CC"/>
    <w:rsid w:val="00CF5821"/>
    <w:rsid w:val="00D0015D"/>
    <w:rsid w:val="00D02471"/>
    <w:rsid w:val="00D1530A"/>
    <w:rsid w:val="00D27078"/>
    <w:rsid w:val="00D33029"/>
    <w:rsid w:val="00D34D29"/>
    <w:rsid w:val="00D41E19"/>
    <w:rsid w:val="00D43F2F"/>
    <w:rsid w:val="00D45182"/>
    <w:rsid w:val="00D548CD"/>
    <w:rsid w:val="00D55293"/>
    <w:rsid w:val="00D564D5"/>
    <w:rsid w:val="00D629BE"/>
    <w:rsid w:val="00D65C96"/>
    <w:rsid w:val="00D66712"/>
    <w:rsid w:val="00D90E8C"/>
    <w:rsid w:val="00DA299B"/>
    <w:rsid w:val="00DA32D4"/>
    <w:rsid w:val="00DA6761"/>
    <w:rsid w:val="00DA7F18"/>
    <w:rsid w:val="00DB280B"/>
    <w:rsid w:val="00DB64AA"/>
    <w:rsid w:val="00DC07B6"/>
    <w:rsid w:val="00DC27DB"/>
    <w:rsid w:val="00DD127C"/>
    <w:rsid w:val="00DE137F"/>
    <w:rsid w:val="00E01777"/>
    <w:rsid w:val="00E03307"/>
    <w:rsid w:val="00E055AC"/>
    <w:rsid w:val="00E10C04"/>
    <w:rsid w:val="00E1158B"/>
    <w:rsid w:val="00E17C24"/>
    <w:rsid w:val="00E27551"/>
    <w:rsid w:val="00E430BE"/>
    <w:rsid w:val="00E44594"/>
    <w:rsid w:val="00E4572C"/>
    <w:rsid w:val="00E518E7"/>
    <w:rsid w:val="00E672E2"/>
    <w:rsid w:val="00E76254"/>
    <w:rsid w:val="00E81433"/>
    <w:rsid w:val="00E919C9"/>
    <w:rsid w:val="00EB3510"/>
    <w:rsid w:val="00EB3958"/>
    <w:rsid w:val="00EC3BFE"/>
    <w:rsid w:val="00EC4D47"/>
    <w:rsid w:val="00EC5F7A"/>
    <w:rsid w:val="00ED0AC8"/>
    <w:rsid w:val="00ED58D7"/>
    <w:rsid w:val="00EE014A"/>
    <w:rsid w:val="00EE0696"/>
    <w:rsid w:val="00EF3D77"/>
    <w:rsid w:val="00F00FE0"/>
    <w:rsid w:val="00F1308B"/>
    <w:rsid w:val="00F16E8D"/>
    <w:rsid w:val="00F22C2D"/>
    <w:rsid w:val="00F27B63"/>
    <w:rsid w:val="00F31B5B"/>
    <w:rsid w:val="00F3639F"/>
    <w:rsid w:val="00F522D4"/>
    <w:rsid w:val="00F52AC7"/>
    <w:rsid w:val="00F552BC"/>
    <w:rsid w:val="00F571E7"/>
    <w:rsid w:val="00F575D4"/>
    <w:rsid w:val="00F62813"/>
    <w:rsid w:val="00F646A0"/>
    <w:rsid w:val="00F65B93"/>
    <w:rsid w:val="00F65D95"/>
    <w:rsid w:val="00F7128C"/>
    <w:rsid w:val="00F73804"/>
    <w:rsid w:val="00F77721"/>
    <w:rsid w:val="00F9256B"/>
    <w:rsid w:val="00F93D25"/>
    <w:rsid w:val="00F97DC3"/>
    <w:rsid w:val="00FA548E"/>
    <w:rsid w:val="00FA6D79"/>
    <w:rsid w:val="00FC4646"/>
    <w:rsid w:val="00FD32EA"/>
    <w:rsid w:val="00FD4F75"/>
    <w:rsid w:val="00FE2C0C"/>
    <w:rsid w:val="00FE7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D4476"/>
  <w15:docId w15:val="{7FC89429-1E5C-43E5-B3A7-46C4BDA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E457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character" w:styleId="a8">
    <w:name w:val="Unresolved Mention"/>
    <w:basedOn w:val="a0"/>
    <w:uiPriority w:val="99"/>
    <w:semiHidden/>
    <w:unhideWhenUsed/>
    <w:rsid w:val="00D564D5"/>
    <w:rPr>
      <w:color w:val="605E5C"/>
      <w:shd w:val="clear" w:color="auto" w:fill="E1DFDD"/>
    </w:rPr>
  </w:style>
  <w:style w:type="character" w:customStyle="1" w:styleId="1Char">
    <w:name w:val="العنوان 1 Char"/>
    <w:basedOn w:val="a0"/>
    <w:link w:val="1"/>
    <w:rsid w:val="00E4572C"/>
    <w:rPr>
      <w:rFonts w:asciiTheme="majorHAnsi" w:eastAsiaTheme="majorEastAsia" w:hAnsiTheme="majorHAnsi" w:cstheme="majorBidi"/>
      <w:color w:val="365F91" w:themeColor="accent1" w:themeShade="BF"/>
      <w:sz w:val="32"/>
      <w:szCs w:val="32"/>
    </w:rPr>
  </w:style>
  <w:style w:type="paragraph" w:styleId="a9">
    <w:name w:val="header"/>
    <w:basedOn w:val="a"/>
    <w:link w:val="Char"/>
    <w:semiHidden/>
    <w:unhideWhenUsed/>
    <w:rsid w:val="005E18E5"/>
    <w:pPr>
      <w:tabs>
        <w:tab w:val="center" w:pos="4153"/>
        <w:tab w:val="right" w:pos="8306"/>
      </w:tabs>
    </w:pPr>
  </w:style>
  <w:style w:type="character" w:customStyle="1" w:styleId="Char">
    <w:name w:val="رأس الصفحة Char"/>
    <w:basedOn w:val="a0"/>
    <w:link w:val="a9"/>
    <w:semiHidden/>
    <w:rsid w:val="005E18E5"/>
    <w:rPr>
      <w:sz w:val="24"/>
      <w:szCs w:val="24"/>
    </w:rPr>
  </w:style>
  <w:style w:type="paragraph" w:styleId="aa">
    <w:name w:val="footer"/>
    <w:basedOn w:val="a"/>
    <w:link w:val="Char0"/>
    <w:semiHidden/>
    <w:unhideWhenUsed/>
    <w:rsid w:val="005E18E5"/>
    <w:pPr>
      <w:tabs>
        <w:tab w:val="center" w:pos="4153"/>
        <w:tab w:val="right" w:pos="8306"/>
      </w:tabs>
    </w:pPr>
  </w:style>
  <w:style w:type="character" w:customStyle="1" w:styleId="Char0">
    <w:name w:val="تذييل الصفحة Char"/>
    <w:basedOn w:val="a0"/>
    <w:link w:val="aa"/>
    <w:semiHidden/>
    <w:rsid w:val="005E18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1">
      <w:bodyDiv w:val="1"/>
      <w:marLeft w:val="0"/>
      <w:marRight w:val="0"/>
      <w:marTop w:val="0"/>
      <w:marBottom w:val="0"/>
      <w:divBdr>
        <w:top w:val="none" w:sz="0" w:space="0" w:color="auto"/>
        <w:left w:val="none" w:sz="0" w:space="0" w:color="auto"/>
        <w:bottom w:val="none" w:sz="0" w:space="0" w:color="auto"/>
        <w:right w:val="none" w:sz="0" w:space="0" w:color="auto"/>
      </w:divBdr>
    </w:div>
    <w:div w:id="16129612">
      <w:bodyDiv w:val="1"/>
      <w:marLeft w:val="0"/>
      <w:marRight w:val="0"/>
      <w:marTop w:val="0"/>
      <w:marBottom w:val="0"/>
      <w:divBdr>
        <w:top w:val="none" w:sz="0" w:space="0" w:color="auto"/>
        <w:left w:val="none" w:sz="0" w:space="0" w:color="auto"/>
        <w:bottom w:val="none" w:sz="0" w:space="0" w:color="auto"/>
        <w:right w:val="none" w:sz="0" w:space="0" w:color="auto"/>
      </w:divBdr>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7719437">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51692">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756457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6030901">
      <w:bodyDiv w:val="1"/>
      <w:marLeft w:val="0"/>
      <w:marRight w:val="0"/>
      <w:marTop w:val="0"/>
      <w:marBottom w:val="0"/>
      <w:divBdr>
        <w:top w:val="none" w:sz="0" w:space="0" w:color="auto"/>
        <w:left w:val="none" w:sz="0" w:space="0" w:color="auto"/>
        <w:bottom w:val="none" w:sz="0" w:space="0" w:color="auto"/>
        <w:right w:val="none" w:sz="0" w:space="0" w:color="auto"/>
      </w:divBdr>
      <w:divsChild>
        <w:div w:id="797798217">
          <w:marLeft w:val="0"/>
          <w:marRight w:val="0"/>
          <w:marTop w:val="0"/>
          <w:marBottom w:val="0"/>
          <w:divBdr>
            <w:top w:val="none" w:sz="0" w:space="0" w:color="auto"/>
            <w:left w:val="none" w:sz="0" w:space="0" w:color="auto"/>
            <w:bottom w:val="none" w:sz="0" w:space="0" w:color="auto"/>
            <w:right w:val="none" w:sz="0" w:space="0" w:color="auto"/>
          </w:divBdr>
        </w:div>
        <w:div w:id="2069722303">
          <w:marLeft w:val="0"/>
          <w:marRight w:val="0"/>
          <w:marTop w:val="0"/>
          <w:marBottom w:val="0"/>
          <w:divBdr>
            <w:top w:val="none" w:sz="0" w:space="0" w:color="auto"/>
            <w:left w:val="none" w:sz="0" w:space="0" w:color="auto"/>
            <w:bottom w:val="none" w:sz="0" w:space="0" w:color="auto"/>
            <w:right w:val="none" w:sz="0" w:space="0" w:color="auto"/>
          </w:divBdr>
        </w:div>
        <w:div w:id="1601064230">
          <w:marLeft w:val="0"/>
          <w:marRight w:val="0"/>
          <w:marTop w:val="0"/>
          <w:marBottom w:val="0"/>
          <w:divBdr>
            <w:top w:val="none" w:sz="0" w:space="0" w:color="auto"/>
            <w:left w:val="none" w:sz="0" w:space="0" w:color="auto"/>
            <w:bottom w:val="none" w:sz="0" w:space="0" w:color="auto"/>
            <w:right w:val="none" w:sz="0" w:space="0" w:color="auto"/>
          </w:divBdr>
        </w:div>
        <w:div w:id="1412317563">
          <w:marLeft w:val="0"/>
          <w:marRight w:val="0"/>
          <w:marTop w:val="0"/>
          <w:marBottom w:val="0"/>
          <w:divBdr>
            <w:top w:val="none" w:sz="0" w:space="0" w:color="auto"/>
            <w:left w:val="none" w:sz="0" w:space="0" w:color="auto"/>
            <w:bottom w:val="none" w:sz="0" w:space="0" w:color="auto"/>
            <w:right w:val="none" w:sz="0" w:space="0" w:color="auto"/>
          </w:divBdr>
          <w:divsChild>
            <w:div w:id="3670333">
              <w:marLeft w:val="0"/>
              <w:marRight w:val="0"/>
              <w:marTop w:val="0"/>
              <w:marBottom w:val="0"/>
              <w:divBdr>
                <w:top w:val="none" w:sz="0" w:space="0" w:color="auto"/>
                <w:left w:val="none" w:sz="0" w:space="0" w:color="auto"/>
                <w:bottom w:val="none" w:sz="0" w:space="0" w:color="auto"/>
                <w:right w:val="none" w:sz="0" w:space="0" w:color="auto"/>
              </w:divBdr>
              <w:divsChild>
                <w:div w:id="1113791363">
                  <w:marLeft w:val="0"/>
                  <w:marRight w:val="0"/>
                  <w:marTop w:val="0"/>
                  <w:marBottom w:val="0"/>
                  <w:divBdr>
                    <w:top w:val="none" w:sz="0" w:space="0" w:color="auto"/>
                    <w:left w:val="none" w:sz="0" w:space="0" w:color="auto"/>
                    <w:bottom w:val="none" w:sz="0" w:space="0" w:color="auto"/>
                    <w:right w:val="none" w:sz="0" w:space="0" w:color="auto"/>
                  </w:divBdr>
                </w:div>
                <w:div w:id="1853563880">
                  <w:marLeft w:val="0"/>
                  <w:marRight w:val="0"/>
                  <w:marTop w:val="0"/>
                  <w:marBottom w:val="0"/>
                  <w:divBdr>
                    <w:top w:val="none" w:sz="0" w:space="0" w:color="auto"/>
                    <w:left w:val="none" w:sz="0" w:space="0" w:color="auto"/>
                    <w:bottom w:val="none" w:sz="0" w:space="0" w:color="auto"/>
                    <w:right w:val="none" w:sz="0" w:space="0" w:color="auto"/>
                  </w:divBdr>
                </w:div>
                <w:div w:id="2145930092">
                  <w:marLeft w:val="0"/>
                  <w:marRight w:val="0"/>
                  <w:marTop w:val="0"/>
                  <w:marBottom w:val="0"/>
                  <w:divBdr>
                    <w:top w:val="none" w:sz="0" w:space="0" w:color="auto"/>
                    <w:left w:val="none" w:sz="0" w:space="0" w:color="auto"/>
                    <w:bottom w:val="none" w:sz="0" w:space="0" w:color="auto"/>
                    <w:right w:val="none" w:sz="0" w:space="0" w:color="auto"/>
                  </w:divBdr>
                </w:div>
              </w:divsChild>
            </w:div>
            <w:div w:id="1685791047">
              <w:marLeft w:val="0"/>
              <w:marRight w:val="0"/>
              <w:marTop w:val="0"/>
              <w:marBottom w:val="0"/>
              <w:divBdr>
                <w:top w:val="none" w:sz="0" w:space="0" w:color="auto"/>
                <w:left w:val="none" w:sz="0" w:space="0" w:color="auto"/>
                <w:bottom w:val="none" w:sz="0" w:space="0" w:color="auto"/>
                <w:right w:val="none" w:sz="0" w:space="0" w:color="auto"/>
              </w:divBdr>
              <w:divsChild>
                <w:div w:id="193421649">
                  <w:marLeft w:val="0"/>
                  <w:marRight w:val="0"/>
                  <w:marTop w:val="0"/>
                  <w:marBottom w:val="0"/>
                  <w:divBdr>
                    <w:top w:val="none" w:sz="0" w:space="0" w:color="auto"/>
                    <w:left w:val="none" w:sz="0" w:space="0" w:color="auto"/>
                    <w:bottom w:val="none" w:sz="0" w:space="0" w:color="auto"/>
                    <w:right w:val="none" w:sz="0" w:space="0" w:color="auto"/>
                  </w:divBdr>
                </w:div>
                <w:div w:id="30705632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364865389">
                  <w:marLeft w:val="0"/>
                  <w:marRight w:val="0"/>
                  <w:marTop w:val="0"/>
                  <w:marBottom w:val="0"/>
                  <w:divBdr>
                    <w:top w:val="none" w:sz="0" w:space="0" w:color="auto"/>
                    <w:left w:val="none" w:sz="0" w:space="0" w:color="auto"/>
                    <w:bottom w:val="none" w:sz="0" w:space="0" w:color="auto"/>
                    <w:right w:val="none" w:sz="0" w:space="0" w:color="auto"/>
                  </w:divBdr>
                </w:div>
              </w:divsChild>
            </w:div>
            <w:div w:id="906574628">
              <w:marLeft w:val="0"/>
              <w:marRight w:val="0"/>
              <w:marTop w:val="0"/>
              <w:marBottom w:val="0"/>
              <w:divBdr>
                <w:top w:val="none" w:sz="0" w:space="0" w:color="auto"/>
                <w:left w:val="none" w:sz="0" w:space="0" w:color="auto"/>
                <w:bottom w:val="none" w:sz="0" w:space="0" w:color="auto"/>
                <w:right w:val="none" w:sz="0" w:space="0" w:color="auto"/>
              </w:divBdr>
            </w:div>
            <w:div w:id="1755858160">
              <w:marLeft w:val="0"/>
              <w:marRight w:val="0"/>
              <w:marTop w:val="0"/>
              <w:marBottom w:val="0"/>
              <w:divBdr>
                <w:top w:val="none" w:sz="0" w:space="0" w:color="auto"/>
                <w:left w:val="none" w:sz="0" w:space="0" w:color="auto"/>
                <w:bottom w:val="none" w:sz="0" w:space="0" w:color="auto"/>
                <w:right w:val="none" w:sz="0" w:space="0" w:color="auto"/>
              </w:divBdr>
            </w:div>
            <w:div w:id="1473791126">
              <w:marLeft w:val="0"/>
              <w:marRight w:val="0"/>
              <w:marTop w:val="0"/>
              <w:marBottom w:val="0"/>
              <w:divBdr>
                <w:top w:val="none" w:sz="0" w:space="0" w:color="auto"/>
                <w:left w:val="none" w:sz="0" w:space="0" w:color="auto"/>
                <w:bottom w:val="none" w:sz="0" w:space="0" w:color="auto"/>
                <w:right w:val="none" w:sz="0" w:space="0" w:color="auto"/>
              </w:divBdr>
            </w:div>
            <w:div w:id="1484392744">
              <w:marLeft w:val="0"/>
              <w:marRight w:val="0"/>
              <w:marTop w:val="0"/>
              <w:marBottom w:val="0"/>
              <w:divBdr>
                <w:top w:val="none" w:sz="0" w:space="0" w:color="auto"/>
                <w:left w:val="none" w:sz="0" w:space="0" w:color="auto"/>
                <w:bottom w:val="none" w:sz="0" w:space="0" w:color="auto"/>
                <w:right w:val="none" w:sz="0" w:space="0" w:color="auto"/>
              </w:divBdr>
            </w:div>
            <w:div w:id="1472821168">
              <w:marLeft w:val="0"/>
              <w:marRight w:val="0"/>
              <w:marTop w:val="0"/>
              <w:marBottom w:val="0"/>
              <w:divBdr>
                <w:top w:val="none" w:sz="0" w:space="0" w:color="auto"/>
                <w:left w:val="none" w:sz="0" w:space="0" w:color="auto"/>
                <w:bottom w:val="none" w:sz="0" w:space="0" w:color="auto"/>
                <w:right w:val="none" w:sz="0" w:space="0" w:color="auto"/>
              </w:divBdr>
            </w:div>
          </w:divsChild>
        </w:div>
        <w:div w:id="228345167">
          <w:marLeft w:val="0"/>
          <w:marRight w:val="0"/>
          <w:marTop w:val="0"/>
          <w:marBottom w:val="0"/>
          <w:divBdr>
            <w:top w:val="none" w:sz="0" w:space="0" w:color="auto"/>
            <w:left w:val="none" w:sz="0" w:space="0" w:color="auto"/>
            <w:bottom w:val="none" w:sz="0" w:space="0" w:color="auto"/>
            <w:right w:val="none" w:sz="0" w:space="0" w:color="auto"/>
          </w:divBdr>
          <w:divsChild>
            <w:div w:id="565264252">
              <w:marLeft w:val="0"/>
              <w:marRight w:val="0"/>
              <w:marTop w:val="0"/>
              <w:marBottom w:val="0"/>
              <w:divBdr>
                <w:top w:val="none" w:sz="0" w:space="0" w:color="auto"/>
                <w:left w:val="none" w:sz="0" w:space="0" w:color="auto"/>
                <w:bottom w:val="none" w:sz="0" w:space="0" w:color="auto"/>
                <w:right w:val="none" w:sz="0" w:space="0" w:color="auto"/>
              </w:divBdr>
            </w:div>
            <w:div w:id="164131135">
              <w:marLeft w:val="0"/>
              <w:marRight w:val="0"/>
              <w:marTop w:val="0"/>
              <w:marBottom w:val="0"/>
              <w:divBdr>
                <w:top w:val="none" w:sz="0" w:space="0" w:color="auto"/>
                <w:left w:val="none" w:sz="0" w:space="0" w:color="auto"/>
                <w:bottom w:val="none" w:sz="0" w:space="0" w:color="auto"/>
                <w:right w:val="none" w:sz="0" w:space="0" w:color="auto"/>
              </w:divBdr>
            </w:div>
            <w:div w:id="503712502">
              <w:marLeft w:val="0"/>
              <w:marRight w:val="0"/>
              <w:marTop w:val="0"/>
              <w:marBottom w:val="0"/>
              <w:divBdr>
                <w:top w:val="none" w:sz="0" w:space="0" w:color="auto"/>
                <w:left w:val="none" w:sz="0" w:space="0" w:color="auto"/>
                <w:bottom w:val="none" w:sz="0" w:space="0" w:color="auto"/>
                <w:right w:val="none" w:sz="0" w:space="0" w:color="auto"/>
              </w:divBdr>
            </w:div>
            <w:div w:id="207957863">
              <w:marLeft w:val="0"/>
              <w:marRight w:val="0"/>
              <w:marTop w:val="0"/>
              <w:marBottom w:val="0"/>
              <w:divBdr>
                <w:top w:val="none" w:sz="0" w:space="0" w:color="auto"/>
                <w:left w:val="none" w:sz="0" w:space="0" w:color="auto"/>
                <w:bottom w:val="none" w:sz="0" w:space="0" w:color="auto"/>
                <w:right w:val="none" w:sz="0" w:space="0" w:color="auto"/>
              </w:divBdr>
            </w:div>
          </w:divsChild>
        </w:div>
        <w:div w:id="1909804126">
          <w:marLeft w:val="0"/>
          <w:marRight w:val="0"/>
          <w:marTop w:val="0"/>
          <w:marBottom w:val="0"/>
          <w:divBdr>
            <w:top w:val="none" w:sz="0" w:space="0" w:color="auto"/>
            <w:left w:val="none" w:sz="0" w:space="0" w:color="auto"/>
            <w:bottom w:val="none" w:sz="0" w:space="0" w:color="auto"/>
            <w:right w:val="none" w:sz="0" w:space="0" w:color="auto"/>
          </w:divBdr>
          <w:divsChild>
            <w:div w:id="2053655597">
              <w:marLeft w:val="0"/>
              <w:marRight w:val="0"/>
              <w:marTop w:val="0"/>
              <w:marBottom w:val="0"/>
              <w:divBdr>
                <w:top w:val="none" w:sz="0" w:space="0" w:color="auto"/>
                <w:left w:val="none" w:sz="0" w:space="0" w:color="auto"/>
                <w:bottom w:val="none" w:sz="0" w:space="0" w:color="auto"/>
                <w:right w:val="none" w:sz="0" w:space="0" w:color="auto"/>
              </w:divBdr>
            </w:div>
            <w:div w:id="2075155341">
              <w:marLeft w:val="0"/>
              <w:marRight w:val="0"/>
              <w:marTop w:val="0"/>
              <w:marBottom w:val="0"/>
              <w:divBdr>
                <w:top w:val="none" w:sz="0" w:space="0" w:color="auto"/>
                <w:left w:val="none" w:sz="0" w:space="0" w:color="auto"/>
                <w:bottom w:val="none" w:sz="0" w:space="0" w:color="auto"/>
                <w:right w:val="none" w:sz="0" w:space="0" w:color="auto"/>
              </w:divBdr>
            </w:div>
            <w:div w:id="1443378484">
              <w:marLeft w:val="0"/>
              <w:marRight w:val="0"/>
              <w:marTop w:val="0"/>
              <w:marBottom w:val="0"/>
              <w:divBdr>
                <w:top w:val="none" w:sz="0" w:space="0" w:color="auto"/>
                <w:left w:val="none" w:sz="0" w:space="0" w:color="auto"/>
                <w:bottom w:val="none" w:sz="0" w:space="0" w:color="auto"/>
                <w:right w:val="none" w:sz="0" w:space="0" w:color="auto"/>
              </w:divBdr>
            </w:div>
            <w:div w:id="567115254">
              <w:marLeft w:val="0"/>
              <w:marRight w:val="0"/>
              <w:marTop w:val="0"/>
              <w:marBottom w:val="0"/>
              <w:divBdr>
                <w:top w:val="none" w:sz="0" w:space="0" w:color="auto"/>
                <w:left w:val="none" w:sz="0" w:space="0" w:color="auto"/>
                <w:bottom w:val="none" w:sz="0" w:space="0" w:color="auto"/>
                <w:right w:val="none" w:sz="0" w:space="0" w:color="auto"/>
              </w:divBdr>
            </w:div>
            <w:div w:id="1781337572">
              <w:marLeft w:val="0"/>
              <w:marRight w:val="0"/>
              <w:marTop w:val="0"/>
              <w:marBottom w:val="0"/>
              <w:divBdr>
                <w:top w:val="none" w:sz="0" w:space="0" w:color="auto"/>
                <w:left w:val="none" w:sz="0" w:space="0" w:color="auto"/>
                <w:bottom w:val="none" w:sz="0" w:space="0" w:color="auto"/>
                <w:right w:val="none" w:sz="0" w:space="0" w:color="auto"/>
              </w:divBdr>
            </w:div>
          </w:divsChild>
        </w:div>
        <w:div w:id="786657673">
          <w:marLeft w:val="0"/>
          <w:marRight w:val="0"/>
          <w:marTop w:val="0"/>
          <w:marBottom w:val="0"/>
          <w:divBdr>
            <w:top w:val="none" w:sz="0" w:space="0" w:color="auto"/>
            <w:left w:val="none" w:sz="0" w:space="0" w:color="auto"/>
            <w:bottom w:val="none" w:sz="0" w:space="0" w:color="auto"/>
            <w:right w:val="none" w:sz="0" w:space="0" w:color="auto"/>
          </w:divBdr>
          <w:divsChild>
            <w:div w:id="1295521111">
              <w:marLeft w:val="0"/>
              <w:marRight w:val="0"/>
              <w:marTop w:val="0"/>
              <w:marBottom w:val="0"/>
              <w:divBdr>
                <w:top w:val="none" w:sz="0" w:space="0" w:color="auto"/>
                <w:left w:val="none" w:sz="0" w:space="0" w:color="auto"/>
                <w:bottom w:val="none" w:sz="0" w:space="0" w:color="auto"/>
                <w:right w:val="none" w:sz="0" w:space="0" w:color="auto"/>
              </w:divBdr>
            </w:div>
            <w:div w:id="802164024">
              <w:marLeft w:val="0"/>
              <w:marRight w:val="0"/>
              <w:marTop w:val="0"/>
              <w:marBottom w:val="0"/>
              <w:divBdr>
                <w:top w:val="none" w:sz="0" w:space="0" w:color="auto"/>
                <w:left w:val="none" w:sz="0" w:space="0" w:color="auto"/>
                <w:bottom w:val="none" w:sz="0" w:space="0" w:color="auto"/>
                <w:right w:val="none" w:sz="0" w:space="0" w:color="auto"/>
              </w:divBdr>
            </w:div>
            <w:div w:id="661003679">
              <w:marLeft w:val="0"/>
              <w:marRight w:val="0"/>
              <w:marTop w:val="0"/>
              <w:marBottom w:val="0"/>
              <w:divBdr>
                <w:top w:val="none" w:sz="0" w:space="0" w:color="auto"/>
                <w:left w:val="none" w:sz="0" w:space="0" w:color="auto"/>
                <w:bottom w:val="none" w:sz="0" w:space="0" w:color="auto"/>
                <w:right w:val="none" w:sz="0" w:space="0" w:color="auto"/>
              </w:divBdr>
            </w:div>
            <w:div w:id="2019965924">
              <w:marLeft w:val="0"/>
              <w:marRight w:val="0"/>
              <w:marTop w:val="0"/>
              <w:marBottom w:val="0"/>
              <w:divBdr>
                <w:top w:val="none" w:sz="0" w:space="0" w:color="auto"/>
                <w:left w:val="none" w:sz="0" w:space="0" w:color="auto"/>
                <w:bottom w:val="none" w:sz="0" w:space="0" w:color="auto"/>
                <w:right w:val="none" w:sz="0" w:space="0" w:color="auto"/>
              </w:divBdr>
            </w:div>
          </w:divsChild>
        </w:div>
        <w:div w:id="1142698388">
          <w:marLeft w:val="0"/>
          <w:marRight w:val="0"/>
          <w:marTop w:val="0"/>
          <w:marBottom w:val="0"/>
          <w:divBdr>
            <w:top w:val="none" w:sz="0" w:space="0" w:color="auto"/>
            <w:left w:val="none" w:sz="0" w:space="0" w:color="auto"/>
            <w:bottom w:val="none" w:sz="0" w:space="0" w:color="auto"/>
            <w:right w:val="none" w:sz="0" w:space="0" w:color="auto"/>
          </w:divBdr>
        </w:div>
        <w:div w:id="281035720">
          <w:marLeft w:val="0"/>
          <w:marRight w:val="0"/>
          <w:marTop w:val="0"/>
          <w:marBottom w:val="0"/>
          <w:divBdr>
            <w:top w:val="none" w:sz="0" w:space="0" w:color="auto"/>
            <w:left w:val="none" w:sz="0" w:space="0" w:color="auto"/>
            <w:bottom w:val="none" w:sz="0" w:space="0" w:color="auto"/>
            <w:right w:val="none" w:sz="0" w:space="0" w:color="auto"/>
          </w:divBdr>
        </w:div>
        <w:div w:id="1629236743">
          <w:marLeft w:val="0"/>
          <w:marRight w:val="0"/>
          <w:marTop w:val="0"/>
          <w:marBottom w:val="0"/>
          <w:divBdr>
            <w:top w:val="none" w:sz="0" w:space="0" w:color="auto"/>
            <w:left w:val="none" w:sz="0" w:space="0" w:color="auto"/>
            <w:bottom w:val="none" w:sz="0" w:space="0" w:color="auto"/>
            <w:right w:val="none" w:sz="0" w:space="0" w:color="auto"/>
          </w:divBdr>
        </w:div>
        <w:div w:id="1504205103">
          <w:marLeft w:val="0"/>
          <w:marRight w:val="0"/>
          <w:marTop w:val="0"/>
          <w:marBottom w:val="0"/>
          <w:divBdr>
            <w:top w:val="none" w:sz="0" w:space="0" w:color="auto"/>
            <w:left w:val="none" w:sz="0" w:space="0" w:color="auto"/>
            <w:bottom w:val="none" w:sz="0" w:space="0" w:color="auto"/>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31586348">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3592785">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05099">
      <w:bodyDiv w:val="1"/>
      <w:marLeft w:val="0"/>
      <w:marRight w:val="0"/>
      <w:marTop w:val="0"/>
      <w:marBottom w:val="0"/>
      <w:divBdr>
        <w:top w:val="none" w:sz="0" w:space="0" w:color="auto"/>
        <w:left w:val="none" w:sz="0" w:space="0" w:color="auto"/>
        <w:bottom w:val="none" w:sz="0" w:space="0" w:color="auto"/>
        <w:right w:val="none" w:sz="0" w:space="0" w:color="auto"/>
      </w:divBdr>
    </w:div>
    <w:div w:id="537397907">
      <w:bodyDiv w:val="1"/>
      <w:marLeft w:val="0"/>
      <w:marRight w:val="0"/>
      <w:marTop w:val="0"/>
      <w:marBottom w:val="0"/>
      <w:divBdr>
        <w:top w:val="none" w:sz="0" w:space="0" w:color="auto"/>
        <w:left w:val="none" w:sz="0" w:space="0" w:color="auto"/>
        <w:bottom w:val="none" w:sz="0" w:space="0" w:color="auto"/>
        <w:right w:val="none" w:sz="0" w:space="0" w:color="auto"/>
      </w:divBdr>
    </w:div>
    <w:div w:id="554780004">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29634119">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1744">
      <w:bodyDiv w:val="1"/>
      <w:marLeft w:val="0"/>
      <w:marRight w:val="0"/>
      <w:marTop w:val="0"/>
      <w:marBottom w:val="0"/>
      <w:divBdr>
        <w:top w:val="none" w:sz="0" w:space="0" w:color="auto"/>
        <w:left w:val="none" w:sz="0" w:space="0" w:color="auto"/>
        <w:bottom w:val="none" w:sz="0" w:space="0" w:color="auto"/>
        <w:right w:val="none" w:sz="0" w:space="0" w:color="auto"/>
      </w:divBdr>
    </w:div>
    <w:div w:id="726338120">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8063920">
      <w:bodyDiv w:val="1"/>
      <w:marLeft w:val="0"/>
      <w:marRight w:val="0"/>
      <w:marTop w:val="0"/>
      <w:marBottom w:val="0"/>
      <w:divBdr>
        <w:top w:val="none" w:sz="0" w:space="0" w:color="auto"/>
        <w:left w:val="none" w:sz="0" w:space="0" w:color="auto"/>
        <w:bottom w:val="none" w:sz="0" w:space="0" w:color="auto"/>
        <w:right w:val="none" w:sz="0" w:space="0" w:color="auto"/>
      </w:divBdr>
      <w:divsChild>
        <w:div w:id="1283801598">
          <w:marLeft w:val="0"/>
          <w:marRight w:val="0"/>
          <w:marTop w:val="0"/>
          <w:marBottom w:val="0"/>
          <w:divBdr>
            <w:top w:val="none" w:sz="0" w:space="0" w:color="auto"/>
            <w:left w:val="none" w:sz="0" w:space="0" w:color="auto"/>
            <w:bottom w:val="none" w:sz="0" w:space="0" w:color="auto"/>
            <w:right w:val="none" w:sz="0" w:space="0" w:color="auto"/>
          </w:divBdr>
        </w:div>
        <w:div w:id="1117332794">
          <w:marLeft w:val="0"/>
          <w:marRight w:val="0"/>
          <w:marTop w:val="0"/>
          <w:marBottom w:val="0"/>
          <w:divBdr>
            <w:top w:val="none" w:sz="0" w:space="0" w:color="auto"/>
            <w:left w:val="none" w:sz="0" w:space="0" w:color="auto"/>
            <w:bottom w:val="none" w:sz="0" w:space="0" w:color="auto"/>
            <w:right w:val="none" w:sz="0" w:space="0" w:color="auto"/>
          </w:divBdr>
        </w:div>
      </w:divsChild>
    </w:div>
    <w:div w:id="804203995">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44444201">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8004749">
      <w:bodyDiv w:val="1"/>
      <w:marLeft w:val="0"/>
      <w:marRight w:val="0"/>
      <w:marTop w:val="0"/>
      <w:marBottom w:val="0"/>
      <w:divBdr>
        <w:top w:val="none" w:sz="0" w:space="0" w:color="auto"/>
        <w:left w:val="none" w:sz="0" w:space="0" w:color="auto"/>
        <w:bottom w:val="none" w:sz="0" w:space="0" w:color="auto"/>
        <w:right w:val="none" w:sz="0" w:space="0" w:color="auto"/>
      </w:divBdr>
    </w:div>
    <w:div w:id="933367459">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36658989">
      <w:bodyDiv w:val="1"/>
      <w:marLeft w:val="0"/>
      <w:marRight w:val="0"/>
      <w:marTop w:val="0"/>
      <w:marBottom w:val="0"/>
      <w:divBdr>
        <w:top w:val="none" w:sz="0" w:space="0" w:color="auto"/>
        <w:left w:val="none" w:sz="0" w:space="0" w:color="auto"/>
        <w:bottom w:val="none" w:sz="0" w:space="0" w:color="auto"/>
        <w:right w:val="none" w:sz="0" w:space="0" w:color="auto"/>
      </w:divBdr>
    </w:div>
    <w:div w:id="1070884950">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5765515">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8582989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6468083">
      <w:bodyDiv w:val="1"/>
      <w:marLeft w:val="0"/>
      <w:marRight w:val="0"/>
      <w:marTop w:val="0"/>
      <w:marBottom w:val="0"/>
      <w:divBdr>
        <w:top w:val="none" w:sz="0" w:space="0" w:color="auto"/>
        <w:left w:val="none" w:sz="0" w:space="0" w:color="auto"/>
        <w:bottom w:val="none" w:sz="0" w:space="0" w:color="auto"/>
        <w:right w:val="none" w:sz="0" w:space="0" w:color="auto"/>
      </w:divBdr>
    </w:div>
    <w:div w:id="1315447509">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2811121">
      <w:bodyDiv w:val="1"/>
      <w:marLeft w:val="0"/>
      <w:marRight w:val="0"/>
      <w:marTop w:val="0"/>
      <w:marBottom w:val="0"/>
      <w:divBdr>
        <w:top w:val="none" w:sz="0" w:space="0" w:color="auto"/>
        <w:left w:val="none" w:sz="0" w:space="0" w:color="auto"/>
        <w:bottom w:val="none" w:sz="0" w:space="0" w:color="auto"/>
        <w:right w:val="none" w:sz="0" w:space="0" w:color="auto"/>
      </w:divBdr>
      <w:divsChild>
        <w:div w:id="1776703913">
          <w:marLeft w:val="0"/>
          <w:marRight w:val="0"/>
          <w:marTop w:val="0"/>
          <w:marBottom w:val="0"/>
          <w:divBdr>
            <w:top w:val="none" w:sz="0" w:space="0" w:color="auto"/>
            <w:left w:val="none" w:sz="0" w:space="0" w:color="auto"/>
            <w:bottom w:val="none" w:sz="0" w:space="0" w:color="auto"/>
            <w:right w:val="none" w:sz="0" w:space="0" w:color="auto"/>
          </w:divBdr>
        </w:div>
        <w:div w:id="1398748416">
          <w:marLeft w:val="0"/>
          <w:marRight w:val="0"/>
          <w:marTop w:val="0"/>
          <w:marBottom w:val="0"/>
          <w:divBdr>
            <w:top w:val="none" w:sz="0" w:space="0" w:color="auto"/>
            <w:left w:val="none" w:sz="0" w:space="0" w:color="auto"/>
            <w:bottom w:val="none" w:sz="0" w:space="0" w:color="auto"/>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4453587">
      <w:bodyDiv w:val="1"/>
      <w:marLeft w:val="0"/>
      <w:marRight w:val="0"/>
      <w:marTop w:val="0"/>
      <w:marBottom w:val="0"/>
      <w:divBdr>
        <w:top w:val="none" w:sz="0" w:space="0" w:color="auto"/>
        <w:left w:val="none" w:sz="0" w:space="0" w:color="auto"/>
        <w:bottom w:val="none" w:sz="0" w:space="0" w:color="auto"/>
        <w:right w:val="none" w:sz="0" w:space="0" w:color="auto"/>
      </w:divBdr>
    </w:div>
    <w:div w:id="1361473929">
      <w:bodyDiv w:val="1"/>
      <w:marLeft w:val="0"/>
      <w:marRight w:val="0"/>
      <w:marTop w:val="0"/>
      <w:marBottom w:val="0"/>
      <w:divBdr>
        <w:top w:val="none" w:sz="0" w:space="0" w:color="auto"/>
        <w:left w:val="none" w:sz="0" w:space="0" w:color="auto"/>
        <w:bottom w:val="none" w:sz="0" w:space="0" w:color="auto"/>
        <w:right w:val="none" w:sz="0" w:space="0" w:color="auto"/>
      </w:divBdr>
    </w:div>
    <w:div w:id="1378122234">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26139341">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89061192">
      <w:bodyDiv w:val="1"/>
      <w:marLeft w:val="0"/>
      <w:marRight w:val="0"/>
      <w:marTop w:val="0"/>
      <w:marBottom w:val="0"/>
      <w:divBdr>
        <w:top w:val="none" w:sz="0" w:space="0" w:color="auto"/>
        <w:left w:val="none" w:sz="0" w:space="0" w:color="auto"/>
        <w:bottom w:val="none" w:sz="0" w:space="0" w:color="auto"/>
        <w:right w:val="none" w:sz="0" w:space="0" w:color="auto"/>
      </w:divBdr>
    </w:div>
    <w:div w:id="1700549282">
      <w:bodyDiv w:val="1"/>
      <w:marLeft w:val="0"/>
      <w:marRight w:val="0"/>
      <w:marTop w:val="0"/>
      <w:marBottom w:val="0"/>
      <w:divBdr>
        <w:top w:val="none" w:sz="0" w:space="0" w:color="auto"/>
        <w:left w:val="none" w:sz="0" w:space="0" w:color="auto"/>
        <w:bottom w:val="none" w:sz="0" w:space="0" w:color="auto"/>
        <w:right w:val="none" w:sz="0" w:space="0" w:color="auto"/>
      </w:divBdr>
    </w:div>
    <w:div w:id="1724712637">
      <w:bodyDiv w:val="1"/>
      <w:marLeft w:val="0"/>
      <w:marRight w:val="0"/>
      <w:marTop w:val="0"/>
      <w:marBottom w:val="0"/>
      <w:divBdr>
        <w:top w:val="none" w:sz="0" w:space="0" w:color="auto"/>
        <w:left w:val="none" w:sz="0" w:space="0" w:color="auto"/>
        <w:bottom w:val="none" w:sz="0" w:space="0" w:color="auto"/>
        <w:right w:val="none" w:sz="0" w:space="0" w:color="auto"/>
      </w:divBdr>
    </w:div>
    <w:div w:id="1726483863">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17203341">
      <w:bodyDiv w:val="1"/>
      <w:marLeft w:val="0"/>
      <w:marRight w:val="0"/>
      <w:marTop w:val="0"/>
      <w:marBottom w:val="0"/>
      <w:divBdr>
        <w:top w:val="none" w:sz="0" w:space="0" w:color="auto"/>
        <w:left w:val="none" w:sz="0" w:space="0" w:color="auto"/>
        <w:bottom w:val="none" w:sz="0" w:space="0" w:color="auto"/>
        <w:right w:val="none" w:sz="0" w:space="0" w:color="auto"/>
      </w:divBdr>
      <w:divsChild>
        <w:div w:id="1657562657">
          <w:marLeft w:val="0"/>
          <w:marRight w:val="0"/>
          <w:marTop w:val="0"/>
          <w:marBottom w:val="0"/>
          <w:divBdr>
            <w:top w:val="none" w:sz="0" w:space="0" w:color="auto"/>
            <w:left w:val="none" w:sz="0" w:space="0" w:color="auto"/>
            <w:bottom w:val="none" w:sz="0" w:space="0" w:color="auto"/>
            <w:right w:val="none" w:sz="0" w:space="0" w:color="auto"/>
          </w:divBdr>
        </w:div>
        <w:div w:id="894782784">
          <w:marLeft w:val="0"/>
          <w:marRight w:val="0"/>
          <w:marTop w:val="0"/>
          <w:marBottom w:val="0"/>
          <w:divBdr>
            <w:top w:val="none" w:sz="0" w:space="0" w:color="auto"/>
            <w:left w:val="none" w:sz="0" w:space="0" w:color="auto"/>
            <w:bottom w:val="none" w:sz="0" w:space="0" w:color="auto"/>
            <w:right w:val="none" w:sz="0" w:space="0" w:color="auto"/>
          </w:divBdr>
        </w:div>
        <w:div w:id="941651331">
          <w:marLeft w:val="0"/>
          <w:marRight w:val="0"/>
          <w:marTop w:val="0"/>
          <w:marBottom w:val="0"/>
          <w:divBdr>
            <w:top w:val="none" w:sz="0" w:space="0" w:color="auto"/>
            <w:left w:val="none" w:sz="0" w:space="0" w:color="auto"/>
            <w:bottom w:val="none" w:sz="0" w:space="0" w:color="auto"/>
            <w:right w:val="none" w:sz="0" w:space="0" w:color="auto"/>
          </w:divBdr>
        </w:div>
        <w:div w:id="183130952">
          <w:marLeft w:val="0"/>
          <w:marRight w:val="0"/>
          <w:marTop w:val="0"/>
          <w:marBottom w:val="0"/>
          <w:divBdr>
            <w:top w:val="none" w:sz="0" w:space="0" w:color="auto"/>
            <w:left w:val="none" w:sz="0" w:space="0" w:color="auto"/>
            <w:bottom w:val="none" w:sz="0" w:space="0" w:color="auto"/>
            <w:right w:val="none" w:sz="0" w:space="0" w:color="auto"/>
          </w:divBdr>
          <w:divsChild>
            <w:div w:id="254822919">
              <w:marLeft w:val="0"/>
              <w:marRight w:val="0"/>
              <w:marTop w:val="0"/>
              <w:marBottom w:val="0"/>
              <w:divBdr>
                <w:top w:val="none" w:sz="0" w:space="0" w:color="auto"/>
                <w:left w:val="none" w:sz="0" w:space="0" w:color="auto"/>
                <w:bottom w:val="none" w:sz="0" w:space="0" w:color="auto"/>
                <w:right w:val="none" w:sz="0" w:space="0" w:color="auto"/>
              </w:divBdr>
              <w:divsChild>
                <w:div w:id="1164855603">
                  <w:marLeft w:val="0"/>
                  <w:marRight w:val="0"/>
                  <w:marTop w:val="0"/>
                  <w:marBottom w:val="0"/>
                  <w:divBdr>
                    <w:top w:val="none" w:sz="0" w:space="0" w:color="auto"/>
                    <w:left w:val="none" w:sz="0" w:space="0" w:color="auto"/>
                    <w:bottom w:val="none" w:sz="0" w:space="0" w:color="auto"/>
                    <w:right w:val="none" w:sz="0" w:space="0" w:color="auto"/>
                  </w:divBdr>
                </w:div>
                <w:div w:id="980230127">
                  <w:marLeft w:val="0"/>
                  <w:marRight w:val="0"/>
                  <w:marTop w:val="0"/>
                  <w:marBottom w:val="0"/>
                  <w:divBdr>
                    <w:top w:val="none" w:sz="0" w:space="0" w:color="auto"/>
                    <w:left w:val="none" w:sz="0" w:space="0" w:color="auto"/>
                    <w:bottom w:val="none" w:sz="0" w:space="0" w:color="auto"/>
                    <w:right w:val="none" w:sz="0" w:space="0" w:color="auto"/>
                  </w:divBdr>
                </w:div>
                <w:div w:id="485324448">
                  <w:marLeft w:val="0"/>
                  <w:marRight w:val="0"/>
                  <w:marTop w:val="0"/>
                  <w:marBottom w:val="0"/>
                  <w:divBdr>
                    <w:top w:val="none" w:sz="0" w:space="0" w:color="auto"/>
                    <w:left w:val="none" w:sz="0" w:space="0" w:color="auto"/>
                    <w:bottom w:val="none" w:sz="0" w:space="0" w:color="auto"/>
                    <w:right w:val="none" w:sz="0" w:space="0" w:color="auto"/>
                  </w:divBdr>
                </w:div>
              </w:divsChild>
            </w:div>
            <w:div w:id="751925251">
              <w:marLeft w:val="0"/>
              <w:marRight w:val="0"/>
              <w:marTop w:val="0"/>
              <w:marBottom w:val="0"/>
              <w:divBdr>
                <w:top w:val="none" w:sz="0" w:space="0" w:color="auto"/>
                <w:left w:val="none" w:sz="0" w:space="0" w:color="auto"/>
                <w:bottom w:val="none" w:sz="0" w:space="0" w:color="auto"/>
                <w:right w:val="none" w:sz="0" w:space="0" w:color="auto"/>
              </w:divBdr>
              <w:divsChild>
                <w:div w:id="97481493">
                  <w:marLeft w:val="0"/>
                  <w:marRight w:val="0"/>
                  <w:marTop w:val="0"/>
                  <w:marBottom w:val="0"/>
                  <w:divBdr>
                    <w:top w:val="none" w:sz="0" w:space="0" w:color="auto"/>
                    <w:left w:val="none" w:sz="0" w:space="0" w:color="auto"/>
                    <w:bottom w:val="none" w:sz="0" w:space="0" w:color="auto"/>
                    <w:right w:val="none" w:sz="0" w:space="0" w:color="auto"/>
                  </w:divBdr>
                </w:div>
                <w:div w:id="543832741">
                  <w:marLeft w:val="0"/>
                  <w:marRight w:val="0"/>
                  <w:marTop w:val="0"/>
                  <w:marBottom w:val="0"/>
                  <w:divBdr>
                    <w:top w:val="none" w:sz="0" w:space="0" w:color="auto"/>
                    <w:left w:val="none" w:sz="0" w:space="0" w:color="auto"/>
                    <w:bottom w:val="none" w:sz="0" w:space="0" w:color="auto"/>
                    <w:right w:val="none" w:sz="0" w:space="0" w:color="auto"/>
                  </w:divBdr>
                </w:div>
                <w:div w:id="1520000388">
                  <w:marLeft w:val="0"/>
                  <w:marRight w:val="0"/>
                  <w:marTop w:val="0"/>
                  <w:marBottom w:val="0"/>
                  <w:divBdr>
                    <w:top w:val="none" w:sz="0" w:space="0" w:color="auto"/>
                    <w:left w:val="none" w:sz="0" w:space="0" w:color="auto"/>
                    <w:bottom w:val="none" w:sz="0" w:space="0" w:color="auto"/>
                    <w:right w:val="none" w:sz="0" w:space="0" w:color="auto"/>
                  </w:divBdr>
                </w:div>
                <w:div w:id="578372417">
                  <w:marLeft w:val="0"/>
                  <w:marRight w:val="0"/>
                  <w:marTop w:val="0"/>
                  <w:marBottom w:val="0"/>
                  <w:divBdr>
                    <w:top w:val="none" w:sz="0" w:space="0" w:color="auto"/>
                    <w:left w:val="none" w:sz="0" w:space="0" w:color="auto"/>
                    <w:bottom w:val="none" w:sz="0" w:space="0" w:color="auto"/>
                    <w:right w:val="none" w:sz="0" w:space="0" w:color="auto"/>
                  </w:divBdr>
                </w:div>
              </w:divsChild>
            </w:div>
            <w:div w:id="1162425294">
              <w:marLeft w:val="0"/>
              <w:marRight w:val="0"/>
              <w:marTop w:val="0"/>
              <w:marBottom w:val="0"/>
              <w:divBdr>
                <w:top w:val="none" w:sz="0" w:space="0" w:color="auto"/>
                <w:left w:val="none" w:sz="0" w:space="0" w:color="auto"/>
                <w:bottom w:val="none" w:sz="0" w:space="0" w:color="auto"/>
                <w:right w:val="none" w:sz="0" w:space="0" w:color="auto"/>
              </w:divBdr>
            </w:div>
            <w:div w:id="1893230450">
              <w:marLeft w:val="0"/>
              <w:marRight w:val="0"/>
              <w:marTop w:val="0"/>
              <w:marBottom w:val="0"/>
              <w:divBdr>
                <w:top w:val="none" w:sz="0" w:space="0" w:color="auto"/>
                <w:left w:val="none" w:sz="0" w:space="0" w:color="auto"/>
                <w:bottom w:val="none" w:sz="0" w:space="0" w:color="auto"/>
                <w:right w:val="none" w:sz="0" w:space="0" w:color="auto"/>
              </w:divBdr>
            </w:div>
            <w:div w:id="856232524">
              <w:marLeft w:val="0"/>
              <w:marRight w:val="0"/>
              <w:marTop w:val="0"/>
              <w:marBottom w:val="0"/>
              <w:divBdr>
                <w:top w:val="none" w:sz="0" w:space="0" w:color="auto"/>
                <w:left w:val="none" w:sz="0" w:space="0" w:color="auto"/>
                <w:bottom w:val="none" w:sz="0" w:space="0" w:color="auto"/>
                <w:right w:val="none" w:sz="0" w:space="0" w:color="auto"/>
              </w:divBdr>
            </w:div>
            <w:div w:id="2082556129">
              <w:marLeft w:val="0"/>
              <w:marRight w:val="0"/>
              <w:marTop w:val="0"/>
              <w:marBottom w:val="0"/>
              <w:divBdr>
                <w:top w:val="none" w:sz="0" w:space="0" w:color="auto"/>
                <w:left w:val="none" w:sz="0" w:space="0" w:color="auto"/>
                <w:bottom w:val="none" w:sz="0" w:space="0" w:color="auto"/>
                <w:right w:val="none" w:sz="0" w:space="0" w:color="auto"/>
              </w:divBdr>
            </w:div>
            <w:div w:id="2030062507">
              <w:marLeft w:val="0"/>
              <w:marRight w:val="0"/>
              <w:marTop w:val="0"/>
              <w:marBottom w:val="0"/>
              <w:divBdr>
                <w:top w:val="none" w:sz="0" w:space="0" w:color="auto"/>
                <w:left w:val="none" w:sz="0" w:space="0" w:color="auto"/>
                <w:bottom w:val="none" w:sz="0" w:space="0" w:color="auto"/>
                <w:right w:val="none" w:sz="0" w:space="0" w:color="auto"/>
              </w:divBdr>
            </w:div>
          </w:divsChild>
        </w:div>
        <w:div w:id="1497454394">
          <w:marLeft w:val="0"/>
          <w:marRight w:val="0"/>
          <w:marTop w:val="0"/>
          <w:marBottom w:val="0"/>
          <w:divBdr>
            <w:top w:val="none" w:sz="0" w:space="0" w:color="auto"/>
            <w:left w:val="none" w:sz="0" w:space="0" w:color="auto"/>
            <w:bottom w:val="none" w:sz="0" w:space="0" w:color="auto"/>
            <w:right w:val="none" w:sz="0" w:space="0" w:color="auto"/>
          </w:divBdr>
          <w:divsChild>
            <w:div w:id="1886525098">
              <w:marLeft w:val="0"/>
              <w:marRight w:val="0"/>
              <w:marTop w:val="0"/>
              <w:marBottom w:val="0"/>
              <w:divBdr>
                <w:top w:val="none" w:sz="0" w:space="0" w:color="auto"/>
                <w:left w:val="none" w:sz="0" w:space="0" w:color="auto"/>
                <w:bottom w:val="none" w:sz="0" w:space="0" w:color="auto"/>
                <w:right w:val="none" w:sz="0" w:space="0" w:color="auto"/>
              </w:divBdr>
            </w:div>
            <w:div w:id="31073733">
              <w:marLeft w:val="0"/>
              <w:marRight w:val="0"/>
              <w:marTop w:val="0"/>
              <w:marBottom w:val="0"/>
              <w:divBdr>
                <w:top w:val="none" w:sz="0" w:space="0" w:color="auto"/>
                <w:left w:val="none" w:sz="0" w:space="0" w:color="auto"/>
                <w:bottom w:val="none" w:sz="0" w:space="0" w:color="auto"/>
                <w:right w:val="none" w:sz="0" w:space="0" w:color="auto"/>
              </w:divBdr>
            </w:div>
            <w:div w:id="324548719">
              <w:marLeft w:val="0"/>
              <w:marRight w:val="0"/>
              <w:marTop w:val="0"/>
              <w:marBottom w:val="0"/>
              <w:divBdr>
                <w:top w:val="none" w:sz="0" w:space="0" w:color="auto"/>
                <w:left w:val="none" w:sz="0" w:space="0" w:color="auto"/>
                <w:bottom w:val="none" w:sz="0" w:space="0" w:color="auto"/>
                <w:right w:val="none" w:sz="0" w:space="0" w:color="auto"/>
              </w:divBdr>
            </w:div>
            <w:div w:id="535048541">
              <w:marLeft w:val="0"/>
              <w:marRight w:val="0"/>
              <w:marTop w:val="0"/>
              <w:marBottom w:val="0"/>
              <w:divBdr>
                <w:top w:val="none" w:sz="0" w:space="0" w:color="auto"/>
                <w:left w:val="none" w:sz="0" w:space="0" w:color="auto"/>
                <w:bottom w:val="none" w:sz="0" w:space="0" w:color="auto"/>
                <w:right w:val="none" w:sz="0" w:space="0" w:color="auto"/>
              </w:divBdr>
            </w:div>
          </w:divsChild>
        </w:div>
        <w:div w:id="1575967897">
          <w:marLeft w:val="0"/>
          <w:marRight w:val="0"/>
          <w:marTop w:val="0"/>
          <w:marBottom w:val="0"/>
          <w:divBdr>
            <w:top w:val="none" w:sz="0" w:space="0" w:color="auto"/>
            <w:left w:val="none" w:sz="0" w:space="0" w:color="auto"/>
            <w:bottom w:val="none" w:sz="0" w:space="0" w:color="auto"/>
            <w:right w:val="none" w:sz="0" w:space="0" w:color="auto"/>
          </w:divBdr>
          <w:divsChild>
            <w:div w:id="2104300524">
              <w:marLeft w:val="0"/>
              <w:marRight w:val="0"/>
              <w:marTop w:val="0"/>
              <w:marBottom w:val="0"/>
              <w:divBdr>
                <w:top w:val="none" w:sz="0" w:space="0" w:color="auto"/>
                <w:left w:val="none" w:sz="0" w:space="0" w:color="auto"/>
                <w:bottom w:val="none" w:sz="0" w:space="0" w:color="auto"/>
                <w:right w:val="none" w:sz="0" w:space="0" w:color="auto"/>
              </w:divBdr>
            </w:div>
            <w:div w:id="1402869321">
              <w:marLeft w:val="0"/>
              <w:marRight w:val="0"/>
              <w:marTop w:val="0"/>
              <w:marBottom w:val="0"/>
              <w:divBdr>
                <w:top w:val="none" w:sz="0" w:space="0" w:color="auto"/>
                <w:left w:val="none" w:sz="0" w:space="0" w:color="auto"/>
                <w:bottom w:val="none" w:sz="0" w:space="0" w:color="auto"/>
                <w:right w:val="none" w:sz="0" w:space="0" w:color="auto"/>
              </w:divBdr>
            </w:div>
            <w:div w:id="219101517">
              <w:marLeft w:val="0"/>
              <w:marRight w:val="0"/>
              <w:marTop w:val="0"/>
              <w:marBottom w:val="0"/>
              <w:divBdr>
                <w:top w:val="none" w:sz="0" w:space="0" w:color="auto"/>
                <w:left w:val="none" w:sz="0" w:space="0" w:color="auto"/>
                <w:bottom w:val="none" w:sz="0" w:space="0" w:color="auto"/>
                <w:right w:val="none" w:sz="0" w:space="0" w:color="auto"/>
              </w:divBdr>
            </w:div>
            <w:div w:id="1573616239">
              <w:marLeft w:val="0"/>
              <w:marRight w:val="0"/>
              <w:marTop w:val="0"/>
              <w:marBottom w:val="0"/>
              <w:divBdr>
                <w:top w:val="none" w:sz="0" w:space="0" w:color="auto"/>
                <w:left w:val="none" w:sz="0" w:space="0" w:color="auto"/>
                <w:bottom w:val="none" w:sz="0" w:space="0" w:color="auto"/>
                <w:right w:val="none" w:sz="0" w:space="0" w:color="auto"/>
              </w:divBdr>
            </w:div>
            <w:div w:id="489057790">
              <w:marLeft w:val="0"/>
              <w:marRight w:val="0"/>
              <w:marTop w:val="0"/>
              <w:marBottom w:val="0"/>
              <w:divBdr>
                <w:top w:val="none" w:sz="0" w:space="0" w:color="auto"/>
                <w:left w:val="none" w:sz="0" w:space="0" w:color="auto"/>
                <w:bottom w:val="none" w:sz="0" w:space="0" w:color="auto"/>
                <w:right w:val="none" w:sz="0" w:space="0" w:color="auto"/>
              </w:divBdr>
            </w:div>
          </w:divsChild>
        </w:div>
        <w:div w:id="832140282">
          <w:marLeft w:val="0"/>
          <w:marRight w:val="0"/>
          <w:marTop w:val="0"/>
          <w:marBottom w:val="0"/>
          <w:divBdr>
            <w:top w:val="none" w:sz="0" w:space="0" w:color="auto"/>
            <w:left w:val="none" w:sz="0" w:space="0" w:color="auto"/>
            <w:bottom w:val="none" w:sz="0" w:space="0" w:color="auto"/>
            <w:right w:val="none" w:sz="0" w:space="0" w:color="auto"/>
          </w:divBdr>
          <w:divsChild>
            <w:div w:id="19088963">
              <w:marLeft w:val="0"/>
              <w:marRight w:val="0"/>
              <w:marTop w:val="0"/>
              <w:marBottom w:val="0"/>
              <w:divBdr>
                <w:top w:val="none" w:sz="0" w:space="0" w:color="auto"/>
                <w:left w:val="none" w:sz="0" w:space="0" w:color="auto"/>
                <w:bottom w:val="none" w:sz="0" w:space="0" w:color="auto"/>
                <w:right w:val="none" w:sz="0" w:space="0" w:color="auto"/>
              </w:divBdr>
            </w:div>
            <w:div w:id="86973610">
              <w:marLeft w:val="0"/>
              <w:marRight w:val="0"/>
              <w:marTop w:val="0"/>
              <w:marBottom w:val="0"/>
              <w:divBdr>
                <w:top w:val="none" w:sz="0" w:space="0" w:color="auto"/>
                <w:left w:val="none" w:sz="0" w:space="0" w:color="auto"/>
                <w:bottom w:val="none" w:sz="0" w:space="0" w:color="auto"/>
                <w:right w:val="none" w:sz="0" w:space="0" w:color="auto"/>
              </w:divBdr>
            </w:div>
            <w:div w:id="951320848">
              <w:marLeft w:val="0"/>
              <w:marRight w:val="0"/>
              <w:marTop w:val="0"/>
              <w:marBottom w:val="0"/>
              <w:divBdr>
                <w:top w:val="none" w:sz="0" w:space="0" w:color="auto"/>
                <w:left w:val="none" w:sz="0" w:space="0" w:color="auto"/>
                <w:bottom w:val="none" w:sz="0" w:space="0" w:color="auto"/>
                <w:right w:val="none" w:sz="0" w:space="0" w:color="auto"/>
              </w:divBdr>
            </w:div>
            <w:div w:id="1333678240">
              <w:marLeft w:val="0"/>
              <w:marRight w:val="0"/>
              <w:marTop w:val="0"/>
              <w:marBottom w:val="0"/>
              <w:divBdr>
                <w:top w:val="none" w:sz="0" w:space="0" w:color="auto"/>
                <w:left w:val="none" w:sz="0" w:space="0" w:color="auto"/>
                <w:bottom w:val="none" w:sz="0" w:space="0" w:color="auto"/>
                <w:right w:val="none" w:sz="0" w:space="0" w:color="auto"/>
              </w:divBdr>
            </w:div>
          </w:divsChild>
        </w:div>
        <w:div w:id="1785419641">
          <w:marLeft w:val="0"/>
          <w:marRight w:val="0"/>
          <w:marTop w:val="0"/>
          <w:marBottom w:val="0"/>
          <w:divBdr>
            <w:top w:val="none" w:sz="0" w:space="0" w:color="auto"/>
            <w:left w:val="none" w:sz="0" w:space="0" w:color="auto"/>
            <w:bottom w:val="none" w:sz="0" w:space="0" w:color="auto"/>
            <w:right w:val="none" w:sz="0" w:space="0" w:color="auto"/>
          </w:divBdr>
        </w:div>
        <w:div w:id="1372341748">
          <w:marLeft w:val="0"/>
          <w:marRight w:val="0"/>
          <w:marTop w:val="0"/>
          <w:marBottom w:val="0"/>
          <w:divBdr>
            <w:top w:val="none" w:sz="0" w:space="0" w:color="auto"/>
            <w:left w:val="none" w:sz="0" w:space="0" w:color="auto"/>
            <w:bottom w:val="none" w:sz="0" w:space="0" w:color="auto"/>
            <w:right w:val="none" w:sz="0" w:space="0" w:color="auto"/>
          </w:divBdr>
        </w:div>
        <w:div w:id="1082675663">
          <w:marLeft w:val="0"/>
          <w:marRight w:val="0"/>
          <w:marTop w:val="0"/>
          <w:marBottom w:val="0"/>
          <w:divBdr>
            <w:top w:val="none" w:sz="0" w:space="0" w:color="auto"/>
            <w:left w:val="none" w:sz="0" w:space="0" w:color="auto"/>
            <w:bottom w:val="none" w:sz="0" w:space="0" w:color="auto"/>
            <w:right w:val="none" w:sz="0" w:space="0" w:color="auto"/>
          </w:divBdr>
        </w:div>
        <w:div w:id="141120491">
          <w:marLeft w:val="0"/>
          <w:marRight w:val="0"/>
          <w:marTop w:val="0"/>
          <w:marBottom w:val="0"/>
          <w:divBdr>
            <w:top w:val="none" w:sz="0" w:space="0" w:color="auto"/>
            <w:left w:val="none" w:sz="0" w:space="0" w:color="auto"/>
            <w:bottom w:val="none" w:sz="0" w:space="0" w:color="auto"/>
            <w:right w:val="none" w:sz="0" w:space="0" w:color="auto"/>
          </w:divBdr>
        </w:div>
      </w:divsChild>
    </w:div>
    <w:div w:id="1954942887">
      <w:bodyDiv w:val="1"/>
      <w:marLeft w:val="0"/>
      <w:marRight w:val="0"/>
      <w:marTop w:val="0"/>
      <w:marBottom w:val="0"/>
      <w:divBdr>
        <w:top w:val="none" w:sz="0" w:space="0" w:color="auto"/>
        <w:left w:val="none" w:sz="0" w:space="0" w:color="auto"/>
        <w:bottom w:val="none" w:sz="0" w:space="0" w:color="auto"/>
        <w:right w:val="none" w:sz="0" w:space="0" w:color="auto"/>
      </w:divBdr>
    </w:div>
    <w:div w:id="1963147292">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09823862">
      <w:bodyDiv w:val="1"/>
      <w:marLeft w:val="0"/>
      <w:marRight w:val="0"/>
      <w:marTop w:val="0"/>
      <w:marBottom w:val="0"/>
      <w:divBdr>
        <w:top w:val="none" w:sz="0" w:space="0" w:color="auto"/>
        <w:left w:val="none" w:sz="0" w:space="0" w:color="auto"/>
        <w:bottom w:val="none" w:sz="0" w:space="0" w:color="auto"/>
        <w:right w:val="none" w:sz="0" w:space="0" w:color="auto"/>
      </w:divBdr>
    </w:div>
    <w:div w:id="2021276678">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7002914">
      <w:bodyDiv w:val="1"/>
      <w:marLeft w:val="0"/>
      <w:marRight w:val="0"/>
      <w:marTop w:val="0"/>
      <w:marBottom w:val="0"/>
      <w:divBdr>
        <w:top w:val="none" w:sz="0" w:space="0" w:color="auto"/>
        <w:left w:val="none" w:sz="0" w:space="0" w:color="auto"/>
        <w:bottom w:val="none" w:sz="0" w:space="0" w:color="auto"/>
        <w:right w:val="none" w:sz="0" w:space="0" w:color="auto"/>
      </w:divBdr>
    </w:div>
    <w:div w:id="2100170928">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 w:id="2143696157">
      <w:bodyDiv w:val="1"/>
      <w:marLeft w:val="0"/>
      <w:marRight w:val="0"/>
      <w:marTop w:val="0"/>
      <w:marBottom w:val="0"/>
      <w:divBdr>
        <w:top w:val="none" w:sz="0" w:space="0" w:color="auto"/>
        <w:left w:val="none" w:sz="0" w:space="0" w:color="auto"/>
        <w:bottom w:val="none" w:sz="0" w:space="0" w:color="auto"/>
        <w:right w:val="none" w:sz="0" w:space="0" w:color="auto"/>
      </w:divBdr>
      <w:divsChild>
        <w:div w:id="997726123">
          <w:marLeft w:val="0"/>
          <w:marRight w:val="0"/>
          <w:marTop w:val="0"/>
          <w:marBottom w:val="0"/>
          <w:divBdr>
            <w:top w:val="none" w:sz="0" w:space="0" w:color="auto"/>
            <w:left w:val="none" w:sz="0" w:space="0" w:color="auto"/>
            <w:bottom w:val="none" w:sz="0" w:space="0" w:color="auto"/>
            <w:right w:val="none" w:sz="0" w:space="0" w:color="auto"/>
          </w:divBdr>
        </w:div>
        <w:div w:id="86119232">
          <w:marLeft w:val="0"/>
          <w:marRight w:val="0"/>
          <w:marTop w:val="0"/>
          <w:marBottom w:val="0"/>
          <w:divBdr>
            <w:top w:val="none" w:sz="0" w:space="0" w:color="auto"/>
            <w:left w:val="none" w:sz="0" w:space="0" w:color="auto"/>
            <w:bottom w:val="none" w:sz="0" w:space="0" w:color="auto"/>
            <w:right w:val="none" w:sz="0" w:space="0" w:color="auto"/>
          </w:divBdr>
        </w:div>
        <w:div w:id="496188230">
          <w:marLeft w:val="0"/>
          <w:marRight w:val="0"/>
          <w:marTop w:val="0"/>
          <w:marBottom w:val="0"/>
          <w:divBdr>
            <w:top w:val="none" w:sz="0" w:space="0" w:color="auto"/>
            <w:left w:val="none" w:sz="0" w:space="0" w:color="auto"/>
            <w:bottom w:val="none" w:sz="0" w:space="0" w:color="auto"/>
            <w:right w:val="none" w:sz="0" w:space="0" w:color="auto"/>
          </w:divBdr>
        </w:div>
        <w:div w:id="886836354">
          <w:marLeft w:val="0"/>
          <w:marRight w:val="0"/>
          <w:marTop w:val="0"/>
          <w:marBottom w:val="0"/>
          <w:divBdr>
            <w:top w:val="none" w:sz="0" w:space="0" w:color="auto"/>
            <w:left w:val="none" w:sz="0" w:space="0" w:color="auto"/>
            <w:bottom w:val="none" w:sz="0" w:space="0" w:color="auto"/>
            <w:right w:val="none" w:sz="0" w:space="0" w:color="auto"/>
          </w:divBdr>
          <w:divsChild>
            <w:div w:id="1722095781">
              <w:marLeft w:val="0"/>
              <w:marRight w:val="0"/>
              <w:marTop w:val="0"/>
              <w:marBottom w:val="0"/>
              <w:divBdr>
                <w:top w:val="none" w:sz="0" w:space="0" w:color="auto"/>
                <w:left w:val="none" w:sz="0" w:space="0" w:color="auto"/>
                <w:bottom w:val="none" w:sz="0" w:space="0" w:color="auto"/>
                <w:right w:val="none" w:sz="0" w:space="0" w:color="auto"/>
              </w:divBdr>
              <w:divsChild>
                <w:div w:id="2135950819">
                  <w:marLeft w:val="0"/>
                  <w:marRight w:val="0"/>
                  <w:marTop w:val="0"/>
                  <w:marBottom w:val="0"/>
                  <w:divBdr>
                    <w:top w:val="none" w:sz="0" w:space="0" w:color="auto"/>
                    <w:left w:val="none" w:sz="0" w:space="0" w:color="auto"/>
                    <w:bottom w:val="none" w:sz="0" w:space="0" w:color="auto"/>
                    <w:right w:val="none" w:sz="0" w:space="0" w:color="auto"/>
                  </w:divBdr>
                </w:div>
                <w:div w:id="1359965915">
                  <w:marLeft w:val="0"/>
                  <w:marRight w:val="0"/>
                  <w:marTop w:val="0"/>
                  <w:marBottom w:val="0"/>
                  <w:divBdr>
                    <w:top w:val="none" w:sz="0" w:space="0" w:color="auto"/>
                    <w:left w:val="none" w:sz="0" w:space="0" w:color="auto"/>
                    <w:bottom w:val="none" w:sz="0" w:space="0" w:color="auto"/>
                    <w:right w:val="none" w:sz="0" w:space="0" w:color="auto"/>
                  </w:divBdr>
                </w:div>
                <w:div w:id="10425495">
                  <w:marLeft w:val="0"/>
                  <w:marRight w:val="0"/>
                  <w:marTop w:val="0"/>
                  <w:marBottom w:val="0"/>
                  <w:divBdr>
                    <w:top w:val="none" w:sz="0" w:space="0" w:color="auto"/>
                    <w:left w:val="none" w:sz="0" w:space="0" w:color="auto"/>
                    <w:bottom w:val="none" w:sz="0" w:space="0" w:color="auto"/>
                    <w:right w:val="none" w:sz="0" w:space="0" w:color="auto"/>
                  </w:divBdr>
                </w:div>
              </w:divsChild>
            </w:div>
            <w:div w:id="221602306">
              <w:marLeft w:val="0"/>
              <w:marRight w:val="0"/>
              <w:marTop w:val="0"/>
              <w:marBottom w:val="0"/>
              <w:divBdr>
                <w:top w:val="none" w:sz="0" w:space="0" w:color="auto"/>
                <w:left w:val="none" w:sz="0" w:space="0" w:color="auto"/>
                <w:bottom w:val="none" w:sz="0" w:space="0" w:color="auto"/>
                <w:right w:val="none" w:sz="0" w:space="0" w:color="auto"/>
              </w:divBdr>
              <w:divsChild>
                <w:div w:id="2127696780">
                  <w:marLeft w:val="0"/>
                  <w:marRight w:val="0"/>
                  <w:marTop w:val="0"/>
                  <w:marBottom w:val="0"/>
                  <w:divBdr>
                    <w:top w:val="none" w:sz="0" w:space="0" w:color="auto"/>
                    <w:left w:val="none" w:sz="0" w:space="0" w:color="auto"/>
                    <w:bottom w:val="none" w:sz="0" w:space="0" w:color="auto"/>
                    <w:right w:val="none" w:sz="0" w:space="0" w:color="auto"/>
                  </w:divBdr>
                </w:div>
                <w:div w:id="1793205770">
                  <w:marLeft w:val="0"/>
                  <w:marRight w:val="0"/>
                  <w:marTop w:val="0"/>
                  <w:marBottom w:val="0"/>
                  <w:divBdr>
                    <w:top w:val="none" w:sz="0" w:space="0" w:color="auto"/>
                    <w:left w:val="none" w:sz="0" w:space="0" w:color="auto"/>
                    <w:bottom w:val="none" w:sz="0" w:space="0" w:color="auto"/>
                    <w:right w:val="none" w:sz="0" w:space="0" w:color="auto"/>
                  </w:divBdr>
                </w:div>
                <w:div w:id="1371296695">
                  <w:marLeft w:val="0"/>
                  <w:marRight w:val="0"/>
                  <w:marTop w:val="0"/>
                  <w:marBottom w:val="0"/>
                  <w:divBdr>
                    <w:top w:val="none" w:sz="0" w:space="0" w:color="auto"/>
                    <w:left w:val="none" w:sz="0" w:space="0" w:color="auto"/>
                    <w:bottom w:val="none" w:sz="0" w:space="0" w:color="auto"/>
                    <w:right w:val="none" w:sz="0" w:space="0" w:color="auto"/>
                  </w:divBdr>
                </w:div>
                <w:div w:id="1053577332">
                  <w:marLeft w:val="0"/>
                  <w:marRight w:val="0"/>
                  <w:marTop w:val="0"/>
                  <w:marBottom w:val="0"/>
                  <w:divBdr>
                    <w:top w:val="none" w:sz="0" w:space="0" w:color="auto"/>
                    <w:left w:val="none" w:sz="0" w:space="0" w:color="auto"/>
                    <w:bottom w:val="none" w:sz="0" w:space="0" w:color="auto"/>
                    <w:right w:val="none" w:sz="0" w:space="0" w:color="auto"/>
                  </w:divBdr>
                </w:div>
              </w:divsChild>
            </w:div>
            <w:div w:id="2124182096">
              <w:marLeft w:val="0"/>
              <w:marRight w:val="0"/>
              <w:marTop w:val="0"/>
              <w:marBottom w:val="0"/>
              <w:divBdr>
                <w:top w:val="none" w:sz="0" w:space="0" w:color="auto"/>
                <w:left w:val="none" w:sz="0" w:space="0" w:color="auto"/>
                <w:bottom w:val="none" w:sz="0" w:space="0" w:color="auto"/>
                <w:right w:val="none" w:sz="0" w:space="0" w:color="auto"/>
              </w:divBdr>
            </w:div>
            <w:div w:id="330765935">
              <w:marLeft w:val="0"/>
              <w:marRight w:val="0"/>
              <w:marTop w:val="0"/>
              <w:marBottom w:val="0"/>
              <w:divBdr>
                <w:top w:val="none" w:sz="0" w:space="0" w:color="auto"/>
                <w:left w:val="none" w:sz="0" w:space="0" w:color="auto"/>
                <w:bottom w:val="none" w:sz="0" w:space="0" w:color="auto"/>
                <w:right w:val="none" w:sz="0" w:space="0" w:color="auto"/>
              </w:divBdr>
            </w:div>
            <w:div w:id="663437180">
              <w:marLeft w:val="0"/>
              <w:marRight w:val="0"/>
              <w:marTop w:val="0"/>
              <w:marBottom w:val="0"/>
              <w:divBdr>
                <w:top w:val="none" w:sz="0" w:space="0" w:color="auto"/>
                <w:left w:val="none" w:sz="0" w:space="0" w:color="auto"/>
                <w:bottom w:val="none" w:sz="0" w:space="0" w:color="auto"/>
                <w:right w:val="none" w:sz="0" w:space="0" w:color="auto"/>
              </w:divBdr>
            </w:div>
            <w:div w:id="290944342">
              <w:marLeft w:val="0"/>
              <w:marRight w:val="0"/>
              <w:marTop w:val="0"/>
              <w:marBottom w:val="0"/>
              <w:divBdr>
                <w:top w:val="none" w:sz="0" w:space="0" w:color="auto"/>
                <w:left w:val="none" w:sz="0" w:space="0" w:color="auto"/>
                <w:bottom w:val="none" w:sz="0" w:space="0" w:color="auto"/>
                <w:right w:val="none" w:sz="0" w:space="0" w:color="auto"/>
              </w:divBdr>
            </w:div>
            <w:div w:id="361707568">
              <w:marLeft w:val="0"/>
              <w:marRight w:val="0"/>
              <w:marTop w:val="0"/>
              <w:marBottom w:val="0"/>
              <w:divBdr>
                <w:top w:val="none" w:sz="0" w:space="0" w:color="auto"/>
                <w:left w:val="none" w:sz="0" w:space="0" w:color="auto"/>
                <w:bottom w:val="none" w:sz="0" w:space="0" w:color="auto"/>
                <w:right w:val="none" w:sz="0" w:space="0" w:color="auto"/>
              </w:divBdr>
            </w:div>
          </w:divsChild>
        </w:div>
        <w:div w:id="1684044025">
          <w:marLeft w:val="0"/>
          <w:marRight w:val="0"/>
          <w:marTop w:val="0"/>
          <w:marBottom w:val="0"/>
          <w:divBdr>
            <w:top w:val="none" w:sz="0" w:space="0" w:color="auto"/>
            <w:left w:val="none" w:sz="0" w:space="0" w:color="auto"/>
            <w:bottom w:val="none" w:sz="0" w:space="0" w:color="auto"/>
            <w:right w:val="none" w:sz="0" w:space="0" w:color="auto"/>
          </w:divBdr>
          <w:divsChild>
            <w:div w:id="1352606675">
              <w:marLeft w:val="0"/>
              <w:marRight w:val="0"/>
              <w:marTop w:val="0"/>
              <w:marBottom w:val="0"/>
              <w:divBdr>
                <w:top w:val="none" w:sz="0" w:space="0" w:color="auto"/>
                <w:left w:val="none" w:sz="0" w:space="0" w:color="auto"/>
                <w:bottom w:val="none" w:sz="0" w:space="0" w:color="auto"/>
                <w:right w:val="none" w:sz="0" w:space="0" w:color="auto"/>
              </w:divBdr>
            </w:div>
            <w:div w:id="1889687384">
              <w:marLeft w:val="0"/>
              <w:marRight w:val="0"/>
              <w:marTop w:val="0"/>
              <w:marBottom w:val="0"/>
              <w:divBdr>
                <w:top w:val="none" w:sz="0" w:space="0" w:color="auto"/>
                <w:left w:val="none" w:sz="0" w:space="0" w:color="auto"/>
                <w:bottom w:val="none" w:sz="0" w:space="0" w:color="auto"/>
                <w:right w:val="none" w:sz="0" w:space="0" w:color="auto"/>
              </w:divBdr>
            </w:div>
            <w:div w:id="1828395979">
              <w:marLeft w:val="0"/>
              <w:marRight w:val="0"/>
              <w:marTop w:val="0"/>
              <w:marBottom w:val="0"/>
              <w:divBdr>
                <w:top w:val="none" w:sz="0" w:space="0" w:color="auto"/>
                <w:left w:val="none" w:sz="0" w:space="0" w:color="auto"/>
                <w:bottom w:val="none" w:sz="0" w:space="0" w:color="auto"/>
                <w:right w:val="none" w:sz="0" w:space="0" w:color="auto"/>
              </w:divBdr>
            </w:div>
            <w:div w:id="1027147252">
              <w:marLeft w:val="0"/>
              <w:marRight w:val="0"/>
              <w:marTop w:val="0"/>
              <w:marBottom w:val="0"/>
              <w:divBdr>
                <w:top w:val="none" w:sz="0" w:space="0" w:color="auto"/>
                <w:left w:val="none" w:sz="0" w:space="0" w:color="auto"/>
                <w:bottom w:val="none" w:sz="0" w:space="0" w:color="auto"/>
                <w:right w:val="none" w:sz="0" w:space="0" w:color="auto"/>
              </w:divBdr>
            </w:div>
          </w:divsChild>
        </w:div>
        <w:div w:id="1874920468">
          <w:marLeft w:val="0"/>
          <w:marRight w:val="0"/>
          <w:marTop w:val="0"/>
          <w:marBottom w:val="0"/>
          <w:divBdr>
            <w:top w:val="none" w:sz="0" w:space="0" w:color="auto"/>
            <w:left w:val="none" w:sz="0" w:space="0" w:color="auto"/>
            <w:bottom w:val="none" w:sz="0" w:space="0" w:color="auto"/>
            <w:right w:val="none" w:sz="0" w:space="0" w:color="auto"/>
          </w:divBdr>
          <w:divsChild>
            <w:div w:id="655374559">
              <w:marLeft w:val="0"/>
              <w:marRight w:val="0"/>
              <w:marTop w:val="0"/>
              <w:marBottom w:val="0"/>
              <w:divBdr>
                <w:top w:val="none" w:sz="0" w:space="0" w:color="auto"/>
                <w:left w:val="none" w:sz="0" w:space="0" w:color="auto"/>
                <w:bottom w:val="none" w:sz="0" w:space="0" w:color="auto"/>
                <w:right w:val="none" w:sz="0" w:space="0" w:color="auto"/>
              </w:divBdr>
            </w:div>
            <w:div w:id="1268269824">
              <w:marLeft w:val="0"/>
              <w:marRight w:val="0"/>
              <w:marTop w:val="0"/>
              <w:marBottom w:val="0"/>
              <w:divBdr>
                <w:top w:val="none" w:sz="0" w:space="0" w:color="auto"/>
                <w:left w:val="none" w:sz="0" w:space="0" w:color="auto"/>
                <w:bottom w:val="none" w:sz="0" w:space="0" w:color="auto"/>
                <w:right w:val="none" w:sz="0" w:space="0" w:color="auto"/>
              </w:divBdr>
            </w:div>
            <w:div w:id="2058964156">
              <w:marLeft w:val="0"/>
              <w:marRight w:val="0"/>
              <w:marTop w:val="0"/>
              <w:marBottom w:val="0"/>
              <w:divBdr>
                <w:top w:val="none" w:sz="0" w:space="0" w:color="auto"/>
                <w:left w:val="none" w:sz="0" w:space="0" w:color="auto"/>
                <w:bottom w:val="none" w:sz="0" w:space="0" w:color="auto"/>
                <w:right w:val="none" w:sz="0" w:space="0" w:color="auto"/>
              </w:divBdr>
            </w:div>
            <w:div w:id="2018843317">
              <w:marLeft w:val="0"/>
              <w:marRight w:val="0"/>
              <w:marTop w:val="0"/>
              <w:marBottom w:val="0"/>
              <w:divBdr>
                <w:top w:val="none" w:sz="0" w:space="0" w:color="auto"/>
                <w:left w:val="none" w:sz="0" w:space="0" w:color="auto"/>
                <w:bottom w:val="none" w:sz="0" w:space="0" w:color="auto"/>
                <w:right w:val="none" w:sz="0" w:space="0" w:color="auto"/>
              </w:divBdr>
            </w:div>
            <w:div w:id="520971080">
              <w:marLeft w:val="0"/>
              <w:marRight w:val="0"/>
              <w:marTop w:val="0"/>
              <w:marBottom w:val="0"/>
              <w:divBdr>
                <w:top w:val="none" w:sz="0" w:space="0" w:color="auto"/>
                <w:left w:val="none" w:sz="0" w:space="0" w:color="auto"/>
                <w:bottom w:val="none" w:sz="0" w:space="0" w:color="auto"/>
                <w:right w:val="none" w:sz="0" w:space="0" w:color="auto"/>
              </w:divBdr>
            </w:div>
          </w:divsChild>
        </w:div>
        <w:div w:id="1873763736">
          <w:marLeft w:val="0"/>
          <w:marRight w:val="0"/>
          <w:marTop w:val="0"/>
          <w:marBottom w:val="0"/>
          <w:divBdr>
            <w:top w:val="none" w:sz="0" w:space="0" w:color="auto"/>
            <w:left w:val="none" w:sz="0" w:space="0" w:color="auto"/>
            <w:bottom w:val="none" w:sz="0" w:space="0" w:color="auto"/>
            <w:right w:val="none" w:sz="0" w:space="0" w:color="auto"/>
          </w:divBdr>
          <w:divsChild>
            <w:div w:id="1806268493">
              <w:marLeft w:val="0"/>
              <w:marRight w:val="0"/>
              <w:marTop w:val="0"/>
              <w:marBottom w:val="0"/>
              <w:divBdr>
                <w:top w:val="none" w:sz="0" w:space="0" w:color="auto"/>
                <w:left w:val="none" w:sz="0" w:space="0" w:color="auto"/>
                <w:bottom w:val="none" w:sz="0" w:space="0" w:color="auto"/>
                <w:right w:val="none" w:sz="0" w:space="0" w:color="auto"/>
              </w:divBdr>
            </w:div>
            <w:div w:id="1484005315">
              <w:marLeft w:val="0"/>
              <w:marRight w:val="0"/>
              <w:marTop w:val="0"/>
              <w:marBottom w:val="0"/>
              <w:divBdr>
                <w:top w:val="none" w:sz="0" w:space="0" w:color="auto"/>
                <w:left w:val="none" w:sz="0" w:space="0" w:color="auto"/>
                <w:bottom w:val="none" w:sz="0" w:space="0" w:color="auto"/>
                <w:right w:val="none" w:sz="0" w:space="0" w:color="auto"/>
              </w:divBdr>
            </w:div>
            <w:div w:id="2054495162">
              <w:marLeft w:val="0"/>
              <w:marRight w:val="0"/>
              <w:marTop w:val="0"/>
              <w:marBottom w:val="0"/>
              <w:divBdr>
                <w:top w:val="none" w:sz="0" w:space="0" w:color="auto"/>
                <w:left w:val="none" w:sz="0" w:space="0" w:color="auto"/>
                <w:bottom w:val="none" w:sz="0" w:space="0" w:color="auto"/>
                <w:right w:val="none" w:sz="0" w:space="0" w:color="auto"/>
              </w:divBdr>
            </w:div>
            <w:div w:id="1261137137">
              <w:marLeft w:val="0"/>
              <w:marRight w:val="0"/>
              <w:marTop w:val="0"/>
              <w:marBottom w:val="0"/>
              <w:divBdr>
                <w:top w:val="none" w:sz="0" w:space="0" w:color="auto"/>
                <w:left w:val="none" w:sz="0" w:space="0" w:color="auto"/>
                <w:bottom w:val="none" w:sz="0" w:space="0" w:color="auto"/>
                <w:right w:val="none" w:sz="0" w:space="0" w:color="auto"/>
              </w:divBdr>
            </w:div>
          </w:divsChild>
        </w:div>
        <w:div w:id="863061652">
          <w:marLeft w:val="0"/>
          <w:marRight w:val="0"/>
          <w:marTop w:val="0"/>
          <w:marBottom w:val="0"/>
          <w:divBdr>
            <w:top w:val="none" w:sz="0" w:space="0" w:color="auto"/>
            <w:left w:val="none" w:sz="0" w:space="0" w:color="auto"/>
            <w:bottom w:val="none" w:sz="0" w:space="0" w:color="auto"/>
            <w:right w:val="none" w:sz="0" w:space="0" w:color="auto"/>
          </w:divBdr>
        </w:div>
        <w:div w:id="1192954366">
          <w:marLeft w:val="0"/>
          <w:marRight w:val="0"/>
          <w:marTop w:val="0"/>
          <w:marBottom w:val="0"/>
          <w:divBdr>
            <w:top w:val="none" w:sz="0" w:space="0" w:color="auto"/>
            <w:left w:val="none" w:sz="0" w:space="0" w:color="auto"/>
            <w:bottom w:val="none" w:sz="0" w:space="0" w:color="auto"/>
            <w:right w:val="none" w:sz="0" w:space="0" w:color="auto"/>
          </w:divBdr>
        </w:div>
        <w:div w:id="1805074773">
          <w:marLeft w:val="0"/>
          <w:marRight w:val="0"/>
          <w:marTop w:val="0"/>
          <w:marBottom w:val="0"/>
          <w:divBdr>
            <w:top w:val="none" w:sz="0" w:space="0" w:color="auto"/>
            <w:left w:val="none" w:sz="0" w:space="0" w:color="auto"/>
            <w:bottom w:val="none" w:sz="0" w:space="0" w:color="auto"/>
            <w:right w:val="none" w:sz="0" w:space="0" w:color="auto"/>
          </w:divBdr>
        </w:div>
        <w:div w:id="113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5CC8-2504-474F-8332-595B081B6C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3</Pages>
  <Words>1069</Words>
  <Characters>5267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47</cp:revision>
  <cp:lastPrinted>2008-01-03T17:17:00Z</cp:lastPrinted>
  <dcterms:created xsi:type="dcterms:W3CDTF">2023-04-07T09:44:00Z</dcterms:created>
  <dcterms:modified xsi:type="dcterms:W3CDTF">2023-04-10T18:45:00Z</dcterms:modified>
</cp:coreProperties>
</file>