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C8411" w14:textId="1D3DBEA0" w:rsidR="00052F6B" w:rsidRPr="00F64074" w:rsidRDefault="00C569F7" w:rsidP="00C569F7">
      <w:pPr>
        <w:ind w:firstLine="567"/>
        <w:jc w:val="center"/>
        <w:rPr>
          <w:rFonts w:ascii="Traditional Arabic" w:hAnsi="Traditional Arabic" w:cs="Traditional Arabic"/>
          <w:b/>
          <w:bCs/>
          <w:sz w:val="36"/>
          <w:szCs w:val="36"/>
        </w:rPr>
      </w:pPr>
      <w:bookmarkStart w:id="0" w:name="_GoBack"/>
      <w:r>
        <w:rPr>
          <w:rFonts w:ascii="Traditional Arabic" w:hAnsi="Traditional Arabic" w:cs="Traditional Arabic" w:hint="cs"/>
          <w:b/>
          <w:bCs/>
          <w:sz w:val="36"/>
          <w:szCs w:val="36"/>
          <w:rtl/>
        </w:rPr>
        <w:t>ومضت العشر الأولى</w:t>
      </w:r>
    </w:p>
    <w:p w14:paraId="50D1C8E6" w14:textId="578E03A0" w:rsidR="00052F6B" w:rsidRDefault="0031714D" w:rsidP="00573913">
      <w:pPr>
        <w:jc w:val="both"/>
        <w:rPr>
          <w:rFonts w:cs="Traditional Arabic"/>
          <w:sz w:val="36"/>
          <w:szCs w:val="36"/>
          <w:rtl/>
        </w:rPr>
      </w:pPr>
      <w:r w:rsidRPr="00F64074">
        <w:rPr>
          <w:rFonts w:cs="Traditional Arabic"/>
          <w:b/>
          <w:bCs/>
          <w:sz w:val="36"/>
          <w:szCs w:val="36"/>
          <w:rtl/>
        </w:rPr>
        <w:t>الحمد لله،</w:t>
      </w:r>
      <w:r w:rsidR="00763C02">
        <w:rPr>
          <w:rFonts w:cs="Traditional Arabic" w:hint="cs"/>
          <w:b/>
          <w:bCs/>
          <w:sz w:val="36"/>
          <w:szCs w:val="36"/>
          <w:rtl/>
        </w:rPr>
        <w:t xml:space="preserve"> </w:t>
      </w:r>
      <w:r w:rsidR="00F8671C">
        <w:rPr>
          <w:rFonts w:cs="Traditional Arabic" w:hint="cs"/>
          <w:sz w:val="36"/>
          <w:szCs w:val="36"/>
          <w:rtl/>
        </w:rPr>
        <w:t>حمدا</w:t>
      </w:r>
      <w:r w:rsidR="00763C02">
        <w:rPr>
          <w:rFonts w:cs="Traditional Arabic" w:hint="cs"/>
          <w:sz w:val="36"/>
          <w:szCs w:val="36"/>
          <w:rtl/>
        </w:rPr>
        <w:t>ً</w:t>
      </w:r>
      <w:r w:rsidR="00F8671C">
        <w:rPr>
          <w:rFonts w:cs="Traditional Arabic" w:hint="cs"/>
          <w:sz w:val="36"/>
          <w:szCs w:val="36"/>
          <w:rtl/>
        </w:rPr>
        <w:t xml:space="preserve"> حمد</w:t>
      </w:r>
      <w:r w:rsidR="00763C02">
        <w:rPr>
          <w:rFonts w:cs="Traditional Arabic" w:hint="cs"/>
          <w:sz w:val="36"/>
          <w:szCs w:val="36"/>
          <w:rtl/>
        </w:rPr>
        <w:t>اً</w:t>
      </w:r>
      <w:r w:rsidR="00F8671C">
        <w:rPr>
          <w:rFonts w:cs="Traditional Arabic" w:hint="cs"/>
          <w:sz w:val="36"/>
          <w:szCs w:val="36"/>
          <w:rtl/>
        </w:rPr>
        <w:t>، والشكر لله شكرا</w:t>
      </w:r>
      <w:r w:rsidR="00763C02">
        <w:rPr>
          <w:rFonts w:cs="Traditional Arabic" w:hint="cs"/>
          <w:sz w:val="36"/>
          <w:szCs w:val="36"/>
          <w:rtl/>
        </w:rPr>
        <w:t>ً شكراً</w:t>
      </w:r>
      <w:r w:rsidR="00221467">
        <w:rPr>
          <w:rFonts w:cs="Traditional Arabic" w:hint="cs"/>
          <w:sz w:val="36"/>
          <w:szCs w:val="36"/>
          <w:rtl/>
        </w:rPr>
        <w:t>، وسلام على عباده الذين اصطفى</w:t>
      </w:r>
      <w:r w:rsidR="00076505">
        <w:rPr>
          <w:rFonts w:cs="Traditional Arabic" w:hint="cs"/>
          <w:sz w:val="36"/>
          <w:szCs w:val="36"/>
          <w:rtl/>
        </w:rPr>
        <w:t xml:space="preserve">، </w:t>
      </w:r>
      <w:r w:rsidRPr="00F64074">
        <w:rPr>
          <w:rFonts w:cs="Traditional Arabic"/>
          <w:b/>
          <w:bCs/>
          <w:sz w:val="36"/>
          <w:szCs w:val="36"/>
          <w:rtl/>
        </w:rPr>
        <w:t>أما بعد</w:t>
      </w:r>
      <w:r w:rsidR="00775915" w:rsidRPr="00F64074">
        <w:rPr>
          <w:rFonts w:cs="Traditional Arabic" w:hint="cs"/>
          <w:sz w:val="36"/>
          <w:szCs w:val="36"/>
          <w:rtl/>
        </w:rPr>
        <w:t xml:space="preserve">، </w:t>
      </w:r>
      <w:r w:rsidR="00221467">
        <w:rPr>
          <w:rFonts w:cs="Traditional Arabic" w:hint="cs"/>
          <w:sz w:val="36"/>
          <w:szCs w:val="36"/>
          <w:rtl/>
        </w:rPr>
        <w:t xml:space="preserve">فــــ </w:t>
      </w:r>
      <w:r w:rsidR="00052F6B" w:rsidRPr="00F64074">
        <w:rPr>
          <w:rFonts w:cs="Traditional Arabic" w:hint="cs"/>
          <w:sz w:val="36"/>
          <w:szCs w:val="36"/>
          <w:rtl/>
        </w:rPr>
        <w:t>(</w:t>
      </w:r>
      <w:r w:rsidR="00052F6B" w:rsidRPr="00F64074">
        <w:rPr>
          <w:rFonts w:cs="Traditional Arabic"/>
          <w:b/>
          <w:bCs/>
          <w:sz w:val="36"/>
          <w:szCs w:val="36"/>
          <w:rtl/>
        </w:rPr>
        <w:t>اتَّقُوا اللَّهَ حَقَّ تُقَاتِهِ وَلَا تَمُوتُنَّ إِلَّا وَأَنْتُمْ مُسْلِمُونَ</w:t>
      </w:r>
      <w:r w:rsidR="00052F6B" w:rsidRPr="00F64074">
        <w:rPr>
          <w:rFonts w:cs="Traditional Arabic" w:hint="cs"/>
          <w:sz w:val="36"/>
          <w:szCs w:val="36"/>
          <w:rtl/>
        </w:rPr>
        <w:t>).</w:t>
      </w:r>
      <w:r w:rsidR="00052F6B" w:rsidRPr="00F64074">
        <w:rPr>
          <w:rFonts w:cs="Traditional Arabic"/>
          <w:sz w:val="36"/>
          <w:szCs w:val="36"/>
        </w:rPr>
        <w:t> </w:t>
      </w:r>
    </w:p>
    <w:p w14:paraId="1CC3F909" w14:textId="1766CE46" w:rsidR="00BD77E3" w:rsidRPr="00BD77E3" w:rsidRDefault="00F8671C" w:rsidP="00394444">
      <w:pPr>
        <w:jc w:val="both"/>
        <w:rPr>
          <w:rFonts w:cs="Traditional Arabic"/>
          <w:sz w:val="36"/>
          <w:szCs w:val="36"/>
          <w:rtl/>
        </w:rPr>
      </w:pPr>
      <w:r>
        <w:rPr>
          <w:rFonts w:cs="Traditional Arabic" w:hint="cs"/>
          <w:sz w:val="36"/>
          <w:szCs w:val="36"/>
          <w:rtl/>
        </w:rPr>
        <w:t xml:space="preserve">عباد الله: </w:t>
      </w:r>
      <w:r w:rsidR="00BD77E3" w:rsidRPr="00BD77E3">
        <w:rPr>
          <w:rFonts w:cs="Traditional Arabic"/>
          <w:sz w:val="36"/>
          <w:szCs w:val="36"/>
          <w:rtl/>
        </w:rPr>
        <w:t xml:space="preserve">قبل أيام قليلة كان الحديث عن استقبال رمضان وحسن استغلال أيامه ولياليه، وها نحن اليوم نعيش </w:t>
      </w:r>
      <w:r w:rsidR="00BD77E3">
        <w:rPr>
          <w:rFonts w:cs="Traditional Arabic" w:hint="cs"/>
          <w:sz w:val="36"/>
          <w:szCs w:val="36"/>
          <w:rtl/>
        </w:rPr>
        <w:t>ا</w:t>
      </w:r>
      <w:r w:rsidR="00BD77E3" w:rsidRPr="00BD77E3">
        <w:rPr>
          <w:rFonts w:cs="Traditional Arabic"/>
          <w:sz w:val="36"/>
          <w:szCs w:val="36"/>
          <w:rtl/>
        </w:rPr>
        <w:t>لعشر الوسطى من أيامه الغالية</w:t>
      </w:r>
      <w:r w:rsidR="00BD77E3">
        <w:rPr>
          <w:rFonts w:cs="Traditional Arabic" w:hint="cs"/>
          <w:sz w:val="36"/>
          <w:szCs w:val="36"/>
          <w:rtl/>
        </w:rPr>
        <w:t xml:space="preserve"> ولياليه الفاضلة، </w:t>
      </w:r>
      <w:r w:rsidR="00BD77E3" w:rsidRPr="00BD77E3">
        <w:rPr>
          <w:rFonts w:cs="Traditional Arabic"/>
          <w:sz w:val="36"/>
          <w:szCs w:val="36"/>
          <w:rtl/>
        </w:rPr>
        <w:t xml:space="preserve">‏عشر مضت سريعا لكأنّما هي أضغاث أحلام، أو كطيف زار في المنام، وصدق الله -جلّ وعلا- حينما قال عن أيام رمضان </w:t>
      </w:r>
      <w:r w:rsidR="001E65E1">
        <w:rPr>
          <w:rFonts w:cs="Traditional Arabic" w:hint="cs"/>
          <w:sz w:val="36"/>
          <w:szCs w:val="36"/>
          <w:rtl/>
        </w:rPr>
        <w:t>{</w:t>
      </w:r>
      <w:r w:rsidR="00BD77E3" w:rsidRPr="00CC4E75">
        <w:rPr>
          <w:rFonts w:cs="Traditional Arabic"/>
          <w:b/>
          <w:bCs/>
          <w:sz w:val="36"/>
          <w:szCs w:val="36"/>
          <w:rtl/>
        </w:rPr>
        <w:t>أيام</w:t>
      </w:r>
      <w:r w:rsidR="00221467">
        <w:rPr>
          <w:rFonts w:cs="Traditional Arabic" w:hint="cs"/>
          <w:b/>
          <w:bCs/>
          <w:sz w:val="36"/>
          <w:szCs w:val="36"/>
          <w:rtl/>
        </w:rPr>
        <w:t>اً</w:t>
      </w:r>
      <w:r w:rsidR="00BD77E3" w:rsidRPr="00CC4E75">
        <w:rPr>
          <w:rFonts w:cs="Traditional Arabic"/>
          <w:b/>
          <w:bCs/>
          <w:sz w:val="36"/>
          <w:szCs w:val="36"/>
          <w:rtl/>
        </w:rPr>
        <w:t xml:space="preserve"> معدودات</w:t>
      </w:r>
      <w:r w:rsidR="001E65E1">
        <w:rPr>
          <w:rFonts w:cs="Traditional Arabic" w:hint="cs"/>
          <w:sz w:val="36"/>
          <w:szCs w:val="36"/>
          <w:rtl/>
        </w:rPr>
        <w:t>}</w:t>
      </w:r>
      <w:r w:rsidR="00394444">
        <w:rPr>
          <w:rFonts w:cs="Traditional Arabic" w:hint="cs"/>
          <w:sz w:val="36"/>
          <w:szCs w:val="36"/>
          <w:rtl/>
        </w:rPr>
        <w:t xml:space="preserve">. </w:t>
      </w:r>
    </w:p>
    <w:p w14:paraId="292C14E1" w14:textId="695E7913" w:rsidR="00BD77E3" w:rsidRDefault="00BD77E3" w:rsidP="00D5181C">
      <w:pPr>
        <w:jc w:val="both"/>
        <w:rPr>
          <w:rFonts w:cs="Traditional Arabic"/>
          <w:sz w:val="36"/>
          <w:szCs w:val="36"/>
          <w:rtl/>
        </w:rPr>
      </w:pPr>
      <w:r w:rsidRPr="00BD77E3">
        <w:rPr>
          <w:rFonts w:cs="Traditional Arabic"/>
          <w:sz w:val="36"/>
          <w:szCs w:val="36"/>
          <w:rtl/>
        </w:rPr>
        <w:t>انقضت العشر الأول</w:t>
      </w:r>
      <w:r w:rsidR="00D5181C">
        <w:rPr>
          <w:rFonts w:cs="Traditional Arabic" w:hint="cs"/>
          <w:sz w:val="36"/>
          <w:szCs w:val="36"/>
          <w:rtl/>
        </w:rPr>
        <w:t>ى</w:t>
      </w:r>
      <w:r w:rsidR="00394444">
        <w:rPr>
          <w:rFonts w:cs="Traditional Arabic" w:hint="cs"/>
          <w:sz w:val="36"/>
          <w:szCs w:val="36"/>
          <w:rtl/>
        </w:rPr>
        <w:t xml:space="preserve">، </w:t>
      </w:r>
      <w:r w:rsidRPr="00BD77E3">
        <w:rPr>
          <w:rFonts w:cs="Traditional Arabic"/>
          <w:sz w:val="36"/>
          <w:szCs w:val="36"/>
          <w:rtl/>
        </w:rPr>
        <w:t>‏وها نحن في العشر الوسطى</w:t>
      </w:r>
      <w:r w:rsidR="00F8671C">
        <w:rPr>
          <w:rFonts w:cs="Traditional Arabic" w:hint="cs"/>
          <w:sz w:val="36"/>
          <w:szCs w:val="36"/>
          <w:rtl/>
        </w:rPr>
        <w:t xml:space="preserve">، </w:t>
      </w:r>
      <w:r w:rsidRPr="00BD77E3">
        <w:rPr>
          <w:rFonts w:cs="Traditional Arabic"/>
          <w:sz w:val="36"/>
          <w:szCs w:val="36"/>
          <w:rtl/>
        </w:rPr>
        <w:t>‏ذهب منا الثلث، وبقي لنا الثلثان</w:t>
      </w:r>
      <w:r w:rsidR="00F8671C">
        <w:rPr>
          <w:rFonts w:cs="Traditional Arabic" w:hint="cs"/>
          <w:sz w:val="36"/>
          <w:szCs w:val="36"/>
          <w:rtl/>
        </w:rPr>
        <w:t>، و</w:t>
      </w:r>
      <w:r w:rsidRPr="00BD77E3">
        <w:rPr>
          <w:rFonts w:cs="Traditional Arabic"/>
          <w:sz w:val="36"/>
          <w:szCs w:val="36"/>
          <w:rtl/>
        </w:rPr>
        <w:t xml:space="preserve">‏ما زال الباب </w:t>
      </w:r>
      <w:r w:rsidR="00B87043">
        <w:rPr>
          <w:rFonts w:cs="Traditional Arabic" w:hint="cs"/>
          <w:sz w:val="36"/>
          <w:szCs w:val="36"/>
          <w:rtl/>
        </w:rPr>
        <w:t xml:space="preserve">بحمد الله </w:t>
      </w:r>
      <w:r w:rsidRPr="00BD77E3">
        <w:rPr>
          <w:rFonts w:cs="Traditional Arabic"/>
          <w:sz w:val="36"/>
          <w:szCs w:val="36"/>
          <w:rtl/>
        </w:rPr>
        <w:t>مشرع</w:t>
      </w:r>
      <w:r w:rsidR="00F8671C">
        <w:rPr>
          <w:rFonts w:cs="Traditional Arabic" w:hint="cs"/>
          <w:sz w:val="36"/>
          <w:szCs w:val="36"/>
          <w:rtl/>
        </w:rPr>
        <w:t>اً</w:t>
      </w:r>
      <w:r w:rsidRPr="00BD77E3">
        <w:rPr>
          <w:rFonts w:cs="Traditional Arabic"/>
          <w:sz w:val="36"/>
          <w:szCs w:val="36"/>
          <w:rtl/>
        </w:rPr>
        <w:t xml:space="preserve"> لوجوه التائبين، ‏والطريق ممهد</w:t>
      </w:r>
      <w:r w:rsidR="00F8671C">
        <w:rPr>
          <w:rFonts w:cs="Traditional Arabic" w:hint="cs"/>
          <w:sz w:val="36"/>
          <w:szCs w:val="36"/>
          <w:rtl/>
        </w:rPr>
        <w:t>اً</w:t>
      </w:r>
      <w:r w:rsidRPr="00BD77E3">
        <w:rPr>
          <w:rFonts w:cs="Traditional Arabic"/>
          <w:sz w:val="36"/>
          <w:szCs w:val="36"/>
          <w:rtl/>
        </w:rPr>
        <w:t xml:space="preserve"> لأقدام السالكين</w:t>
      </w:r>
      <w:r w:rsidR="00F8671C">
        <w:rPr>
          <w:rFonts w:cs="Traditional Arabic" w:hint="cs"/>
          <w:sz w:val="36"/>
          <w:szCs w:val="36"/>
          <w:rtl/>
        </w:rPr>
        <w:t xml:space="preserve">، فيا </w:t>
      </w:r>
      <w:r w:rsidRPr="00BD77E3">
        <w:rPr>
          <w:rFonts w:cs="Traditional Arabic"/>
          <w:sz w:val="36"/>
          <w:szCs w:val="36"/>
          <w:rtl/>
        </w:rPr>
        <w:t>باغي العفو هذا زمانك، ‏و</w:t>
      </w:r>
      <w:r w:rsidR="00763C02">
        <w:rPr>
          <w:rFonts w:cs="Traditional Arabic" w:hint="cs"/>
          <w:sz w:val="36"/>
          <w:szCs w:val="36"/>
          <w:rtl/>
        </w:rPr>
        <w:t>يا</w:t>
      </w:r>
      <w:r w:rsidRPr="00BD77E3">
        <w:rPr>
          <w:rFonts w:cs="Traditional Arabic"/>
          <w:sz w:val="36"/>
          <w:szCs w:val="36"/>
          <w:rtl/>
        </w:rPr>
        <w:t>طالب الرضوان هذا أوانك</w:t>
      </w:r>
      <w:r w:rsidR="00076505">
        <w:rPr>
          <w:rFonts w:cs="Traditional Arabic" w:hint="cs"/>
          <w:sz w:val="36"/>
          <w:szCs w:val="36"/>
          <w:rtl/>
        </w:rPr>
        <w:t>.</w:t>
      </w:r>
    </w:p>
    <w:p w14:paraId="315810E4" w14:textId="3E1A6550" w:rsidR="00CC4E75" w:rsidRDefault="00763C02" w:rsidP="00B87043">
      <w:pPr>
        <w:jc w:val="both"/>
        <w:rPr>
          <w:rFonts w:cs="Traditional Arabic"/>
          <w:sz w:val="36"/>
          <w:szCs w:val="36"/>
          <w:rtl/>
        </w:rPr>
      </w:pPr>
      <w:r w:rsidRPr="00B87043">
        <w:rPr>
          <w:rFonts w:cs="Traditional Arabic" w:hint="cs"/>
          <w:b/>
          <w:bCs/>
          <w:sz w:val="36"/>
          <w:szCs w:val="36"/>
          <w:rtl/>
        </w:rPr>
        <w:t>عباد الله:</w:t>
      </w:r>
      <w:r>
        <w:rPr>
          <w:rFonts w:cs="Traditional Arabic" w:hint="cs"/>
          <w:sz w:val="36"/>
          <w:szCs w:val="36"/>
          <w:rtl/>
        </w:rPr>
        <w:t xml:space="preserve"> </w:t>
      </w:r>
      <w:r w:rsidR="00BD77E3" w:rsidRPr="00BD77E3">
        <w:rPr>
          <w:rFonts w:cs="Traditional Arabic"/>
          <w:sz w:val="36"/>
          <w:szCs w:val="36"/>
          <w:rtl/>
        </w:rPr>
        <w:t>أحوال الناس في رمضان تختلف</w:t>
      </w:r>
      <w:r w:rsidR="00CC4E75">
        <w:rPr>
          <w:rFonts w:cs="Traditional Arabic" w:hint="cs"/>
          <w:sz w:val="36"/>
          <w:szCs w:val="36"/>
          <w:rtl/>
        </w:rPr>
        <w:t xml:space="preserve">، </w:t>
      </w:r>
      <w:r w:rsidR="00B87043">
        <w:rPr>
          <w:rFonts w:cs="Traditional Arabic" w:hint="cs"/>
          <w:sz w:val="36"/>
          <w:szCs w:val="36"/>
          <w:rtl/>
        </w:rPr>
        <w:t>ف</w:t>
      </w:r>
      <w:r w:rsidR="00BD77E3" w:rsidRPr="00BD77E3">
        <w:rPr>
          <w:rFonts w:cs="Traditional Arabic"/>
          <w:sz w:val="36"/>
          <w:szCs w:val="36"/>
          <w:rtl/>
        </w:rPr>
        <w:t xml:space="preserve">منهم من عرف قيمته فحاول القيام بقدر </w:t>
      </w:r>
      <w:r w:rsidR="00CC4E75">
        <w:rPr>
          <w:rFonts w:cs="Traditional Arabic" w:hint="cs"/>
          <w:sz w:val="36"/>
          <w:szCs w:val="36"/>
          <w:rtl/>
        </w:rPr>
        <w:t xml:space="preserve">ما يستطيع </w:t>
      </w:r>
      <w:r w:rsidR="00B87043">
        <w:rPr>
          <w:rFonts w:cs="Traditional Arabic" w:hint="cs"/>
          <w:sz w:val="36"/>
          <w:szCs w:val="36"/>
          <w:rtl/>
        </w:rPr>
        <w:t xml:space="preserve">فيه </w:t>
      </w:r>
      <w:r w:rsidR="00BD77E3" w:rsidRPr="00BD77E3">
        <w:rPr>
          <w:rFonts w:cs="Traditional Arabic"/>
          <w:sz w:val="36"/>
          <w:szCs w:val="36"/>
          <w:rtl/>
        </w:rPr>
        <w:t xml:space="preserve">من الطاعات </w:t>
      </w:r>
      <w:r w:rsidR="00B87043">
        <w:rPr>
          <w:rFonts w:cs="Traditional Arabic" w:hint="cs"/>
          <w:sz w:val="36"/>
          <w:szCs w:val="36"/>
          <w:rtl/>
        </w:rPr>
        <w:t xml:space="preserve">والعبادات، </w:t>
      </w:r>
      <w:r w:rsidR="00CC4E75">
        <w:rPr>
          <w:rFonts w:cs="Traditional Arabic"/>
          <w:sz w:val="36"/>
          <w:szCs w:val="36"/>
          <w:rtl/>
        </w:rPr>
        <w:t>ومنهم من تطايرت ال</w:t>
      </w:r>
      <w:r w:rsidR="00CC4E75">
        <w:rPr>
          <w:rFonts w:cs="Traditional Arabic" w:hint="cs"/>
          <w:sz w:val="36"/>
          <w:szCs w:val="36"/>
          <w:rtl/>
        </w:rPr>
        <w:t>أ</w:t>
      </w:r>
      <w:r w:rsidR="00BD77E3" w:rsidRPr="00BD77E3">
        <w:rPr>
          <w:rFonts w:cs="Traditional Arabic"/>
          <w:sz w:val="36"/>
          <w:szCs w:val="36"/>
          <w:rtl/>
        </w:rPr>
        <w:t>يام الماضية منه غفلة والتهاء حتى ربما يفاجئه يوم العيد</w:t>
      </w:r>
      <w:r w:rsidR="00CC4E75">
        <w:rPr>
          <w:rFonts w:cs="Traditional Arabic" w:hint="cs"/>
          <w:sz w:val="36"/>
          <w:szCs w:val="36"/>
          <w:rtl/>
        </w:rPr>
        <w:t xml:space="preserve"> ولم يقدم لآخرته شيئاً.</w:t>
      </w:r>
    </w:p>
    <w:p w14:paraId="33452A11" w14:textId="77777777" w:rsidR="00573913" w:rsidRDefault="00CC4E75" w:rsidP="00573913">
      <w:pPr>
        <w:jc w:val="both"/>
        <w:rPr>
          <w:rFonts w:cs="Traditional Arabic"/>
          <w:sz w:val="36"/>
          <w:szCs w:val="36"/>
          <w:rtl/>
        </w:rPr>
      </w:pPr>
      <w:r>
        <w:rPr>
          <w:rFonts w:cs="Traditional Arabic" w:hint="cs"/>
          <w:sz w:val="36"/>
          <w:szCs w:val="36"/>
          <w:rtl/>
        </w:rPr>
        <w:t>ورمضان صلاح للقلب فث</w:t>
      </w:r>
      <w:r w:rsidR="00BD77E3" w:rsidRPr="00BD77E3">
        <w:rPr>
          <w:rFonts w:cs="Traditional Arabic"/>
          <w:sz w:val="36"/>
          <w:szCs w:val="36"/>
          <w:rtl/>
        </w:rPr>
        <w:t xml:space="preserve">مة ما يكمن في القلب </w:t>
      </w:r>
      <w:r w:rsidR="007E0E6C">
        <w:rPr>
          <w:rFonts w:cs="Traditional Arabic" w:hint="cs"/>
          <w:sz w:val="36"/>
          <w:szCs w:val="36"/>
          <w:rtl/>
        </w:rPr>
        <w:t>و</w:t>
      </w:r>
      <w:r w:rsidR="007E0E6C" w:rsidRPr="00BD77E3">
        <w:rPr>
          <w:rFonts w:cs="Traditional Arabic"/>
          <w:sz w:val="36"/>
          <w:szCs w:val="36"/>
          <w:rtl/>
        </w:rPr>
        <w:t>يقر في الصدر</w:t>
      </w:r>
      <w:r w:rsidR="007E0E6C" w:rsidRPr="00BD77E3">
        <w:rPr>
          <w:rFonts w:cs="Traditional Arabic"/>
          <w:sz w:val="36"/>
          <w:szCs w:val="36"/>
          <w:rtl/>
        </w:rPr>
        <w:t xml:space="preserve"> </w:t>
      </w:r>
      <w:r w:rsidR="00BD77E3" w:rsidRPr="00BD77E3">
        <w:rPr>
          <w:rFonts w:cs="Traditional Arabic"/>
          <w:sz w:val="36"/>
          <w:szCs w:val="36"/>
          <w:rtl/>
        </w:rPr>
        <w:t>فيدفع للعمل</w:t>
      </w:r>
      <w:r>
        <w:rPr>
          <w:rFonts w:cs="Traditional Arabic" w:hint="cs"/>
          <w:sz w:val="36"/>
          <w:szCs w:val="36"/>
          <w:rtl/>
        </w:rPr>
        <w:t>،</w:t>
      </w:r>
      <w:r w:rsidR="00BD77E3" w:rsidRPr="00BD77E3">
        <w:rPr>
          <w:rFonts w:cs="Traditional Arabic"/>
          <w:sz w:val="36"/>
          <w:szCs w:val="36"/>
          <w:rtl/>
        </w:rPr>
        <w:t xml:space="preserve"> ويدعو إلى الثبات</w:t>
      </w:r>
      <w:r w:rsidR="007E0E6C">
        <w:rPr>
          <w:rFonts w:cs="Traditional Arabic" w:hint="cs"/>
          <w:sz w:val="36"/>
          <w:szCs w:val="36"/>
          <w:rtl/>
        </w:rPr>
        <w:t xml:space="preserve">؛ </w:t>
      </w:r>
      <w:r w:rsidR="00BD77E3" w:rsidRPr="00BD77E3">
        <w:rPr>
          <w:rFonts w:cs="Traditional Arabic"/>
          <w:sz w:val="36"/>
          <w:szCs w:val="36"/>
          <w:rtl/>
        </w:rPr>
        <w:t>إنه الشعور الصادق بالافتقار إلى الله</w:t>
      </w:r>
      <w:r>
        <w:rPr>
          <w:rFonts w:cs="Traditional Arabic" w:hint="cs"/>
          <w:sz w:val="36"/>
          <w:szCs w:val="36"/>
          <w:rtl/>
        </w:rPr>
        <w:t xml:space="preserve">، </w:t>
      </w:r>
      <w:r w:rsidR="00BD77E3" w:rsidRPr="00BD77E3">
        <w:rPr>
          <w:rFonts w:cs="Traditional Arabic"/>
          <w:sz w:val="36"/>
          <w:szCs w:val="36"/>
          <w:rtl/>
        </w:rPr>
        <w:t xml:space="preserve">والحاجة </w:t>
      </w:r>
      <w:r>
        <w:rPr>
          <w:rFonts w:cs="Traditional Arabic" w:hint="cs"/>
          <w:sz w:val="36"/>
          <w:szCs w:val="36"/>
          <w:rtl/>
        </w:rPr>
        <w:t xml:space="preserve">إليه </w:t>
      </w:r>
      <w:r w:rsidR="00C569F7">
        <w:rPr>
          <w:rFonts w:cs="Traditional Arabic" w:hint="cs"/>
          <w:sz w:val="36"/>
          <w:szCs w:val="36"/>
          <w:rtl/>
        </w:rPr>
        <w:t xml:space="preserve">سبحانه، </w:t>
      </w:r>
      <w:r w:rsidR="00BD77E3" w:rsidRPr="00BD77E3">
        <w:rPr>
          <w:rFonts w:cs="Traditional Arabic"/>
          <w:sz w:val="36"/>
          <w:szCs w:val="36"/>
          <w:rtl/>
        </w:rPr>
        <w:t>إذ لاحياة ل</w:t>
      </w:r>
      <w:r>
        <w:rPr>
          <w:rFonts w:cs="Traditional Arabic" w:hint="cs"/>
          <w:sz w:val="36"/>
          <w:szCs w:val="36"/>
          <w:rtl/>
        </w:rPr>
        <w:t xml:space="preserve">لقلب إلا بالله </w:t>
      </w:r>
      <w:r w:rsidR="00BD77E3" w:rsidRPr="00BD77E3">
        <w:rPr>
          <w:rFonts w:cs="Traditional Arabic"/>
          <w:sz w:val="36"/>
          <w:szCs w:val="36"/>
          <w:rtl/>
        </w:rPr>
        <w:t xml:space="preserve">سبحانه ولا فلاح </w:t>
      </w:r>
      <w:r>
        <w:rPr>
          <w:rFonts w:cs="Traditional Arabic" w:hint="cs"/>
          <w:sz w:val="36"/>
          <w:szCs w:val="36"/>
          <w:rtl/>
        </w:rPr>
        <w:t>ل</w:t>
      </w:r>
      <w:r w:rsidR="007E0E6C">
        <w:rPr>
          <w:rFonts w:cs="Traditional Arabic" w:hint="cs"/>
          <w:sz w:val="36"/>
          <w:szCs w:val="36"/>
          <w:rtl/>
        </w:rPr>
        <w:t>ه</w:t>
      </w:r>
      <w:r>
        <w:rPr>
          <w:rFonts w:cs="Traditional Arabic" w:hint="cs"/>
          <w:sz w:val="36"/>
          <w:szCs w:val="36"/>
          <w:rtl/>
        </w:rPr>
        <w:t xml:space="preserve"> </w:t>
      </w:r>
      <w:r w:rsidR="00BD77E3" w:rsidRPr="00BD77E3">
        <w:rPr>
          <w:rFonts w:cs="Traditional Arabic"/>
          <w:sz w:val="36"/>
          <w:szCs w:val="36"/>
          <w:rtl/>
        </w:rPr>
        <w:t>إلا برضاه سبحانه</w:t>
      </w:r>
      <w:r>
        <w:rPr>
          <w:rFonts w:cs="Traditional Arabic" w:hint="cs"/>
          <w:sz w:val="36"/>
          <w:szCs w:val="36"/>
          <w:rtl/>
        </w:rPr>
        <w:t xml:space="preserve">، فنحن الفقراء إلى الله </w:t>
      </w:r>
      <w:r w:rsidR="00BD77E3" w:rsidRPr="00BD77E3">
        <w:rPr>
          <w:rFonts w:cs="Traditional Arabic"/>
          <w:sz w:val="36"/>
          <w:szCs w:val="36"/>
          <w:rtl/>
        </w:rPr>
        <w:t xml:space="preserve">فهو أعلم بنا وبقلوبنا فليس لنا سواه </w:t>
      </w:r>
      <w:r>
        <w:rPr>
          <w:rFonts w:cs="Traditional Arabic" w:hint="cs"/>
          <w:sz w:val="36"/>
          <w:szCs w:val="36"/>
          <w:rtl/>
        </w:rPr>
        <w:t>ف</w:t>
      </w:r>
      <w:r w:rsidR="00BD77E3" w:rsidRPr="00BD77E3">
        <w:rPr>
          <w:rFonts w:cs="Traditional Arabic"/>
          <w:sz w:val="36"/>
          <w:szCs w:val="36"/>
          <w:rtl/>
        </w:rPr>
        <w:t xml:space="preserve">هو الغني ونحن الفقراء إليه وهو القوي ونحن الضعفاء </w:t>
      </w:r>
      <w:r>
        <w:rPr>
          <w:rFonts w:cs="Traditional Arabic" w:hint="cs"/>
          <w:sz w:val="36"/>
          <w:szCs w:val="36"/>
          <w:rtl/>
        </w:rPr>
        <w:t>جل في علاه</w:t>
      </w:r>
      <w:r w:rsidR="007E0E6C">
        <w:rPr>
          <w:rFonts w:cs="Traditional Arabic" w:hint="cs"/>
          <w:sz w:val="36"/>
          <w:szCs w:val="36"/>
          <w:rtl/>
        </w:rPr>
        <w:t xml:space="preserve">، </w:t>
      </w:r>
      <w:r w:rsidR="00BD77E3" w:rsidRPr="00BD77E3">
        <w:rPr>
          <w:rFonts w:cs="Traditional Arabic"/>
          <w:sz w:val="36"/>
          <w:szCs w:val="36"/>
          <w:rtl/>
        </w:rPr>
        <w:t>فإن لم يخشع القلب الآن ونحن في أمس الحاجة لذلك هذه الأيام فمتي يخشع</w:t>
      </w:r>
      <w:r w:rsidR="007E0E6C">
        <w:rPr>
          <w:rFonts w:cs="Traditional Arabic" w:hint="cs"/>
          <w:sz w:val="36"/>
          <w:szCs w:val="36"/>
          <w:rtl/>
        </w:rPr>
        <w:t>؟</w:t>
      </w:r>
      <w:r w:rsidR="00C569F7">
        <w:rPr>
          <w:rFonts w:cs="Traditional Arabic" w:hint="cs"/>
          <w:sz w:val="36"/>
          <w:szCs w:val="36"/>
          <w:rtl/>
        </w:rPr>
        <w:t xml:space="preserve"> </w:t>
      </w:r>
      <w:r w:rsidR="00BD77E3" w:rsidRPr="00BD77E3">
        <w:rPr>
          <w:rFonts w:cs="Traditional Arabic"/>
          <w:sz w:val="36"/>
          <w:szCs w:val="36"/>
          <w:rtl/>
        </w:rPr>
        <w:t>وإن لم تذرف العين دمعاتها على تفريطنا في هذه الأيام فمتى إذاً يكون البكاء</w:t>
      </w:r>
      <w:r w:rsidR="007E0E6C">
        <w:rPr>
          <w:rFonts w:cs="Traditional Arabic" w:hint="cs"/>
          <w:sz w:val="36"/>
          <w:szCs w:val="36"/>
          <w:rtl/>
        </w:rPr>
        <w:t xml:space="preserve"> قال تعالى:</w:t>
      </w:r>
      <w:r w:rsidR="007E0E6C">
        <w:rPr>
          <w:rFonts w:cs="Traditional Arabic" w:hint="cs"/>
          <w:b/>
          <w:bCs/>
          <w:sz w:val="36"/>
          <w:szCs w:val="36"/>
          <w:rtl/>
        </w:rPr>
        <w:t xml:space="preserve">{ </w:t>
      </w:r>
      <w:r w:rsidR="00BD77E3" w:rsidRPr="00CC4E75">
        <w:rPr>
          <w:rFonts w:cs="Traditional Arabic"/>
          <w:b/>
          <w:bCs/>
          <w:sz w:val="36"/>
          <w:szCs w:val="36"/>
          <w:rtl/>
        </w:rPr>
        <w:t>ويخرون للأذقان يبكون ويزيدهم خشوعا</w:t>
      </w:r>
      <w:r w:rsidR="007E0E6C">
        <w:rPr>
          <w:rFonts w:cs="Traditional Arabic" w:hint="cs"/>
          <w:sz w:val="36"/>
          <w:szCs w:val="36"/>
          <w:rtl/>
        </w:rPr>
        <w:t>}</w:t>
      </w:r>
      <w:r>
        <w:rPr>
          <w:rFonts w:cs="Traditional Arabic" w:hint="cs"/>
          <w:sz w:val="36"/>
          <w:szCs w:val="36"/>
          <w:rtl/>
        </w:rPr>
        <w:t>.</w:t>
      </w:r>
      <w:r w:rsidR="00BD77E3" w:rsidRPr="00BD77E3">
        <w:rPr>
          <w:rFonts w:cs="Traditional Arabic"/>
          <w:sz w:val="36"/>
          <w:szCs w:val="36"/>
          <w:rtl/>
        </w:rPr>
        <w:t xml:space="preserve"> </w:t>
      </w:r>
      <w:r>
        <w:rPr>
          <w:rFonts w:cs="Traditional Arabic" w:hint="cs"/>
          <w:sz w:val="36"/>
          <w:szCs w:val="36"/>
          <w:rtl/>
        </w:rPr>
        <w:t xml:space="preserve">وقال </w:t>
      </w:r>
      <w:r w:rsidRPr="00BD77E3">
        <w:rPr>
          <w:rFonts w:cs="Traditional Arabic"/>
          <w:sz w:val="36"/>
          <w:szCs w:val="36"/>
          <w:rtl/>
        </w:rPr>
        <w:t>ﷺ</w:t>
      </w:r>
      <w:r w:rsidR="00BD77E3" w:rsidRPr="00BD77E3">
        <w:rPr>
          <w:rFonts w:cs="Traditional Arabic"/>
          <w:sz w:val="36"/>
          <w:szCs w:val="36"/>
          <w:rtl/>
        </w:rPr>
        <w:t xml:space="preserve">:" </w:t>
      </w:r>
      <w:r w:rsidR="00BD77E3" w:rsidRPr="00CC4E75">
        <w:rPr>
          <w:rFonts w:cs="Traditional Arabic"/>
          <w:b/>
          <w:bCs/>
          <w:sz w:val="36"/>
          <w:szCs w:val="36"/>
          <w:rtl/>
        </w:rPr>
        <w:t>اللهم إني اعوذ بك من علم لا ينفع ومن قلب لا يخشع</w:t>
      </w:r>
      <w:r w:rsidR="00C569F7">
        <w:rPr>
          <w:rFonts w:cs="Traditional Arabic" w:hint="cs"/>
          <w:sz w:val="36"/>
          <w:szCs w:val="36"/>
          <w:rtl/>
        </w:rPr>
        <w:t>}</w:t>
      </w:r>
      <w:r w:rsidR="00BD77E3" w:rsidRPr="00BD77E3">
        <w:rPr>
          <w:rFonts w:cs="Traditional Arabic"/>
          <w:sz w:val="36"/>
          <w:szCs w:val="36"/>
          <w:rtl/>
        </w:rPr>
        <w:t xml:space="preserve"> رواه مسلم</w:t>
      </w:r>
      <w:r w:rsidR="00573913">
        <w:rPr>
          <w:rFonts w:cs="Traditional Arabic" w:hint="cs"/>
          <w:sz w:val="36"/>
          <w:szCs w:val="36"/>
          <w:rtl/>
        </w:rPr>
        <w:t>.</w:t>
      </w:r>
    </w:p>
    <w:p w14:paraId="694BB262" w14:textId="7A782288" w:rsidR="0026267D" w:rsidRDefault="00573913" w:rsidP="00573913">
      <w:pPr>
        <w:jc w:val="both"/>
        <w:rPr>
          <w:rFonts w:cs="Traditional Arabic"/>
          <w:sz w:val="36"/>
          <w:szCs w:val="36"/>
        </w:rPr>
      </w:pPr>
      <w:r>
        <w:rPr>
          <w:rFonts w:cs="Traditional Arabic" w:hint="cs"/>
          <w:sz w:val="36"/>
          <w:szCs w:val="36"/>
          <w:rtl/>
        </w:rPr>
        <w:t xml:space="preserve">إن </w:t>
      </w:r>
      <w:r w:rsidR="00BD77E3" w:rsidRPr="00BD77E3">
        <w:rPr>
          <w:rFonts w:cs="Traditional Arabic"/>
          <w:sz w:val="36"/>
          <w:szCs w:val="36"/>
          <w:rtl/>
        </w:rPr>
        <w:t>خشوع</w:t>
      </w:r>
      <w:r w:rsidR="007E0E6C">
        <w:rPr>
          <w:rFonts w:cs="Traditional Arabic" w:hint="cs"/>
          <w:sz w:val="36"/>
          <w:szCs w:val="36"/>
          <w:rtl/>
        </w:rPr>
        <w:t xml:space="preserve"> العبد </w:t>
      </w:r>
      <w:r w:rsidR="00BD77E3" w:rsidRPr="00BD77E3">
        <w:rPr>
          <w:rFonts w:cs="Traditional Arabic"/>
          <w:sz w:val="36"/>
          <w:szCs w:val="36"/>
          <w:rtl/>
        </w:rPr>
        <w:t>ل</w:t>
      </w:r>
      <w:r w:rsidR="007E0E6C">
        <w:rPr>
          <w:rFonts w:cs="Traditional Arabic" w:hint="cs"/>
          <w:sz w:val="36"/>
          <w:szCs w:val="36"/>
          <w:rtl/>
        </w:rPr>
        <w:t>ربه</w:t>
      </w:r>
      <w:r w:rsidR="00BD77E3" w:rsidRPr="00BD77E3">
        <w:rPr>
          <w:rFonts w:cs="Traditional Arabic"/>
          <w:sz w:val="36"/>
          <w:szCs w:val="36"/>
          <w:rtl/>
        </w:rPr>
        <w:t xml:space="preserve"> عز وجل ودموع</w:t>
      </w:r>
      <w:r w:rsidR="007E0E6C">
        <w:rPr>
          <w:rFonts w:cs="Traditional Arabic" w:hint="cs"/>
          <w:sz w:val="36"/>
          <w:szCs w:val="36"/>
          <w:rtl/>
        </w:rPr>
        <w:t>ه</w:t>
      </w:r>
      <w:r w:rsidR="00BD77E3" w:rsidRPr="00BD77E3">
        <w:rPr>
          <w:rFonts w:cs="Traditional Arabic"/>
          <w:sz w:val="36"/>
          <w:szCs w:val="36"/>
          <w:rtl/>
        </w:rPr>
        <w:t xml:space="preserve"> في مناجاته والإخلاص في ذلك </w:t>
      </w:r>
      <w:r w:rsidR="00CC4E75">
        <w:rPr>
          <w:rFonts w:cs="Traditional Arabic" w:hint="cs"/>
          <w:sz w:val="36"/>
          <w:szCs w:val="36"/>
          <w:rtl/>
        </w:rPr>
        <w:t>من صور ا</w:t>
      </w:r>
      <w:r w:rsidR="00BD77E3" w:rsidRPr="00BD77E3">
        <w:rPr>
          <w:rFonts w:cs="Traditional Arabic"/>
          <w:sz w:val="36"/>
          <w:szCs w:val="36"/>
          <w:rtl/>
        </w:rPr>
        <w:t>لافتقار إليه</w:t>
      </w:r>
      <w:r w:rsidR="007E0E6C">
        <w:rPr>
          <w:rFonts w:cs="Traditional Arabic" w:hint="cs"/>
          <w:sz w:val="36"/>
          <w:szCs w:val="36"/>
          <w:rtl/>
        </w:rPr>
        <w:t xml:space="preserve"> سبحانه، </w:t>
      </w:r>
      <w:r w:rsidR="00BD77E3" w:rsidRPr="00BD77E3">
        <w:rPr>
          <w:rFonts w:cs="Traditional Arabic"/>
          <w:sz w:val="36"/>
          <w:szCs w:val="36"/>
          <w:rtl/>
        </w:rPr>
        <w:t>وصلوات</w:t>
      </w:r>
      <w:r w:rsidR="007E0E6C">
        <w:rPr>
          <w:rFonts w:cs="Traditional Arabic" w:hint="cs"/>
          <w:sz w:val="36"/>
          <w:szCs w:val="36"/>
          <w:rtl/>
        </w:rPr>
        <w:t xml:space="preserve"> العبد</w:t>
      </w:r>
      <w:r w:rsidR="00BD77E3" w:rsidRPr="00BD77E3">
        <w:rPr>
          <w:rFonts w:cs="Traditional Arabic"/>
          <w:sz w:val="36"/>
          <w:szCs w:val="36"/>
          <w:rtl/>
        </w:rPr>
        <w:t xml:space="preserve"> وسجود</w:t>
      </w:r>
      <w:r w:rsidR="007E0E6C">
        <w:rPr>
          <w:rFonts w:cs="Traditional Arabic" w:hint="cs"/>
          <w:sz w:val="36"/>
          <w:szCs w:val="36"/>
          <w:rtl/>
        </w:rPr>
        <w:t>ه</w:t>
      </w:r>
      <w:r w:rsidR="00BD77E3" w:rsidRPr="00BD77E3">
        <w:rPr>
          <w:rFonts w:cs="Traditional Arabic"/>
          <w:sz w:val="36"/>
          <w:szCs w:val="36"/>
          <w:rtl/>
        </w:rPr>
        <w:t xml:space="preserve"> في جوف الليل ومناجات</w:t>
      </w:r>
      <w:r w:rsidR="007E0E6C">
        <w:rPr>
          <w:rFonts w:cs="Traditional Arabic" w:hint="cs"/>
          <w:sz w:val="36"/>
          <w:szCs w:val="36"/>
          <w:rtl/>
        </w:rPr>
        <w:t>ه</w:t>
      </w:r>
      <w:r w:rsidR="00BD77E3" w:rsidRPr="00BD77E3">
        <w:rPr>
          <w:rFonts w:cs="Traditional Arabic"/>
          <w:sz w:val="36"/>
          <w:szCs w:val="36"/>
          <w:rtl/>
        </w:rPr>
        <w:t xml:space="preserve"> </w:t>
      </w:r>
      <w:r w:rsidR="00CC4E75">
        <w:rPr>
          <w:rFonts w:cs="Traditional Arabic" w:hint="cs"/>
          <w:sz w:val="36"/>
          <w:szCs w:val="36"/>
          <w:rtl/>
        </w:rPr>
        <w:t xml:space="preserve">في السحر </w:t>
      </w:r>
      <w:r w:rsidR="007E0E6C">
        <w:rPr>
          <w:rFonts w:cs="Traditional Arabic" w:hint="cs"/>
          <w:sz w:val="36"/>
          <w:szCs w:val="36"/>
          <w:rtl/>
        </w:rPr>
        <w:t xml:space="preserve">دلالة </w:t>
      </w:r>
      <w:r w:rsidR="00BD77E3" w:rsidRPr="00BD77E3">
        <w:rPr>
          <w:rFonts w:cs="Traditional Arabic"/>
          <w:sz w:val="36"/>
          <w:szCs w:val="36"/>
          <w:rtl/>
        </w:rPr>
        <w:t>افتقار ل</w:t>
      </w:r>
      <w:r w:rsidR="00CC4E75">
        <w:rPr>
          <w:rFonts w:cs="Traditional Arabic" w:hint="cs"/>
          <w:sz w:val="36"/>
          <w:szCs w:val="36"/>
          <w:rtl/>
        </w:rPr>
        <w:t>لغني القوي</w:t>
      </w:r>
      <w:r w:rsidR="0026267D">
        <w:rPr>
          <w:rFonts w:cs="Traditional Arabic" w:hint="cs"/>
          <w:sz w:val="36"/>
          <w:szCs w:val="36"/>
          <w:rtl/>
        </w:rPr>
        <w:t xml:space="preserve">، </w:t>
      </w:r>
      <w:r w:rsidR="00BD77E3" w:rsidRPr="00BD77E3">
        <w:rPr>
          <w:rFonts w:cs="Traditional Arabic"/>
          <w:sz w:val="36"/>
          <w:szCs w:val="36"/>
          <w:rtl/>
        </w:rPr>
        <w:t>إن</w:t>
      </w:r>
      <w:r w:rsidR="00CC4E75">
        <w:rPr>
          <w:rFonts w:cs="Traditional Arabic" w:hint="cs"/>
          <w:sz w:val="36"/>
          <w:szCs w:val="36"/>
          <w:rtl/>
        </w:rPr>
        <w:t>ه</w:t>
      </w:r>
      <w:r w:rsidR="00BD77E3" w:rsidRPr="00BD77E3">
        <w:rPr>
          <w:rFonts w:cs="Traditional Arabic"/>
          <w:sz w:val="36"/>
          <w:szCs w:val="36"/>
          <w:rtl/>
        </w:rPr>
        <w:t xml:space="preserve"> خضوع </w:t>
      </w:r>
      <w:r w:rsidR="00CC4E75">
        <w:rPr>
          <w:rFonts w:cs="Traditional Arabic" w:hint="cs"/>
          <w:sz w:val="36"/>
          <w:szCs w:val="36"/>
          <w:rtl/>
        </w:rPr>
        <w:t>القلب و</w:t>
      </w:r>
      <w:r w:rsidR="00BD77E3" w:rsidRPr="00BD77E3">
        <w:rPr>
          <w:rFonts w:cs="Traditional Arabic"/>
          <w:sz w:val="36"/>
          <w:szCs w:val="36"/>
          <w:rtl/>
        </w:rPr>
        <w:t>الجوارح كلها له</w:t>
      </w:r>
      <w:r w:rsidR="00C569F7">
        <w:rPr>
          <w:rFonts w:cs="Traditional Arabic" w:hint="cs"/>
          <w:sz w:val="36"/>
          <w:szCs w:val="36"/>
          <w:rtl/>
        </w:rPr>
        <w:t xml:space="preserve"> </w:t>
      </w:r>
      <w:r w:rsidR="00CC4E75">
        <w:rPr>
          <w:rFonts w:cs="Traditional Arabic" w:hint="cs"/>
          <w:sz w:val="36"/>
          <w:szCs w:val="36"/>
          <w:rtl/>
        </w:rPr>
        <w:t>لله الواحد الأحد.</w:t>
      </w:r>
      <w:r w:rsidR="0026267D">
        <w:rPr>
          <w:rFonts w:cs="Traditional Arabic"/>
          <w:sz w:val="36"/>
          <w:szCs w:val="36"/>
        </w:rPr>
        <w:t xml:space="preserve"> </w:t>
      </w:r>
    </w:p>
    <w:p w14:paraId="3B5643B5" w14:textId="4EB72DBA" w:rsidR="0002663E" w:rsidRDefault="00BD77E3" w:rsidP="00573913">
      <w:pPr>
        <w:jc w:val="both"/>
        <w:rPr>
          <w:rFonts w:cs="Traditional Arabic"/>
          <w:sz w:val="36"/>
          <w:szCs w:val="36"/>
          <w:rtl/>
        </w:rPr>
      </w:pPr>
      <w:r w:rsidRPr="00BD77E3">
        <w:rPr>
          <w:rFonts w:cs="Traditional Arabic"/>
          <w:sz w:val="36"/>
          <w:szCs w:val="36"/>
          <w:rtl/>
        </w:rPr>
        <w:t>فلنعزم إذن بكل ما أوتينا من قوة في الأيام الباقيات على الصمود والمواصلة لإتمام رمضان بعبودية تبلغنا أهدافنا</w:t>
      </w:r>
      <w:r w:rsidR="00CC4E75">
        <w:rPr>
          <w:rFonts w:cs="Traditional Arabic" w:hint="cs"/>
          <w:sz w:val="36"/>
          <w:szCs w:val="36"/>
          <w:rtl/>
        </w:rPr>
        <w:t xml:space="preserve">، </w:t>
      </w:r>
      <w:r w:rsidRPr="00BD77E3">
        <w:rPr>
          <w:rFonts w:cs="Traditional Arabic"/>
          <w:sz w:val="36"/>
          <w:szCs w:val="36"/>
          <w:rtl/>
        </w:rPr>
        <w:t>ولنهيئ الأجواء لتحقيق ذلك الهدف</w:t>
      </w:r>
      <w:r w:rsidR="00763C02">
        <w:rPr>
          <w:rFonts w:cs="Traditional Arabic" w:hint="cs"/>
          <w:sz w:val="36"/>
          <w:szCs w:val="36"/>
          <w:rtl/>
        </w:rPr>
        <w:t xml:space="preserve">، </w:t>
      </w:r>
      <w:r w:rsidRPr="00BD77E3">
        <w:rPr>
          <w:rFonts w:cs="Traditional Arabic"/>
          <w:sz w:val="36"/>
          <w:szCs w:val="36"/>
          <w:rtl/>
        </w:rPr>
        <w:t xml:space="preserve">بتفريغ الذهن من الانشغالات والأعباء وعدم تعلق القلب بشيء </w:t>
      </w:r>
      <w:r w:rsidR="00763C02">
        <w:rPr>
          <w:rFonts w:cs="Traditional Arabic" w:hint="cs"/>
          <w:sz w:val="36"/>
          <w:szCs w:val="36"/>
          <w:rtl/>
        </w:rPr>
        <w:t>يحول بيننا وبين غنائم وكنوز رمضان</w:t>
      </w:r>
      <w:r w:rsidR="0026267D">
        <w:rPr>
          <w:rFonts w:cs="Traditional Arabic" w:hint="cs"/>
          <w:sz w:val="36"/>
          <w:szCs w:val="36"/>
          <w:rtl/>
        </w:rPr>
        <w:t xml:space="preserve"> شهر القرآن</w:t>
      </w:r>
      <w:r w:rsidR="00763C02">
        <w:rPr>
          <w:rFonts w:cs="Traditional Arabic" w:hint="cs"/>
          <w:sz w:val="36"/>
          <w:szCs w:val="36"/>
          <w:rtl/>
        </w:rPr>
        <w:t>..</w:t>
      </w:r>
      <w:r w:rsidR="0026267D">
        <w:rPr>
          <w:rFonts w:cs="Traditional Arabic" w:hint="cs"/>
          <w:sz w:val="36"/>
          <w:szCs w:val="36"/>
          <w:rtl/>
        </w:rPr>
        <w:t xml:space="preserve"> فف</w:t>
      </w:r>
      <w:r w:rsidR="00B87043" w:rsidRPr="00BD77E3">
        <w:rPr>
          <w:rFonts w:cs="Traditional Arabic"/>
          <w:sz w:val="36"/>
          <w:szCs w:val="36"/>
          <w:rtl/>
        </w:rPr>
        <w:t>ي ليالي</w:t>
      </w:r>
      <w:r w:rsidR="00B87043">
        <w:rPr>
          <w:rFonts w:cs="Traditional Arabic" w:hint="cs"/>
          <w:sz w:val="36"/>
          <w:szCs w:val="36"/>
          <w:rtl/>
        </w:rPr>
        <w:t xml:space="preserve"> رمضان</w:t>
      </w:r>
      <w:r w:rsidR="00B87043" w:rsidRPr="00BD77E3">
        <w:rPr>
          <w:rFonts w:cs="Traditional Arabic"/>
          <w:sz w:val="36"/>
          <w:szCs w:val="36"/>
          <w:rtl/>
        </w:rPr>
        <w:t xml:space="preserve"> كان جبريل عليه السلام يدارس </w:t>
      </w:r>
      <w:r w:rsidR="00B87043" w:rsidRPr="00BD77E3">
        <w:rPr>
          <w:rFonts w:cs="Traditional Arabic"/>
          <w:sz w:val="36"/>
          <w:szCs w:val="36"/>
          <w:rtl/>
        </w:rPr>
        <w:lastRenderedPageBreak/>
        <w:t>نبينا ﷺ القرآن</w:t>
      </w:r>
      <w:r w:rsidR="00B87043">
        <w:rPr>
          <w:rFonts w:cs="Traditional Arabic" w:hint="cs"/>
          <w:sz w:val="36"/>
          <w:szCs w:val="36"/>
          <w:rtl/>
        </w:rPr>
        <w:t>، فليالي رمضان هي مدرسة التعاهد والتدبر</w:t>
      </w:r>
      <w:r w:rsidR="00573913">
        <w:rPr>
          <w:rFonts w:cs="Traditional Arabic" w:hint="cs"/>
          <w:sz w:val="36"/>
          <w:szCs w:val="36"/>
          <w:rtl/>
        </w:rPr>
        <w:t xml:space="preserve">، </w:t>
      </w:r>
      <w:r w:rsidR="00B87043" w:rsidRPr="00BD77E3">
        <w:rPr>
          <w:rFonts w:cs="Traditional Arabic"/>
          <w:sz w:val="36"/>
          <w:szCs w:val="36"/>
          <w:rtl/>
        </w:rPr>
        <w:t>فالقرآن القرآن يا</w:t>
      </w:r>
      <w:r w:rsidR="00B87043">
        <w:rPr>
          <w:rFonts w:cs="Traditional Arabic" w:hint="cs"/>
          <w:sz w:val="36"/>
          <w:szCs w:val="36"/>
          <w:rtl/>
        </w:rPr>
        <w:t xml:space="preserve"> </w:t>
      </w:r>
      <w:r w:rsidR="00B87043" w:rsidRPr="00BD77E3">
        <w:rPr>
          <w:rFonts w:cs="Traditional Arabic"/>
          <w:sz w:val="36"/>
          <w:szCs w:val="36"/>
          <w:rtl/>
        </w:rPr>
        <w:t>أهل القرآن حركوا به قلوبكم، وأدبوا به ألسنتكم وأفعالكم، وتحاكموا إليه واطلبوا الهداية</w:t>
      </w:r>
      <w:r w:rsidR="00B87043">
        <w:rPr>
          <w:rFonts w:cs="Traditional Arabic" w:hint="cs"/>
          <w:sz w:val="36"/>
          <w:szCs w:val="36"/>
          <w:rtl/>
        </w:rPr>
        <w:t xml:space="preserve"> منه فالقرآن هدى للناس </w:t>
      </w:r>
      <w:r w:rsidR="0026267D">
        <w:rPr>
          <w:rFonts w:cs="Traditional Arabic" w:hint="cs"/>
          <w:sz w:val="36"/>
          <w:szCs w:val="36"/>
          <w:rtl/>
        </w:rPr>
        <w:t>و</w:t>
      </w:r>
      <w:r w:rsidR="00B87043">
        <w:rPr>
          <w:rFonts w:cs="Traditional Arabic" w:hint="cs"/>
          <w:sz w:val="36"/>
          <w:szCs w:val="36"/>
          <w:rtl/>
        </w:rPr>
        <w:t>هدى للمتقين.</w:t>
      </w:r>
      <w:r w:rsidR="00237F55">
        <w:rPr>
          <w:rFonts w:cs="Traditional Arabic" w:hint="cs"/>
          <w:sz w:val="36"/>
          <w:szCs w:val="36"/>
          <w:rtl/>
        </w:rPr>
        <w:t xml:space="preserve"> </w:t>
      </w:r>
    </w:p>
    <w:p w14:paraId="0DA2D34C" w14:textId="3346B9E5" w:rsidR="00237F55" w:rsidRDefault="00B87043" w:rsidP="0002663E">
      <w:pPr>
        <w:jc w:val="both"/>
        <w:rPr>
          <w:rFonts w:cs="Traditional Arabic" w:hint="cs"/>
          <w:sz w:val="36"/>
          <w:szCs w:val="36"/>
          <w:rtl/>
        </w:rPr>
      </w:pPr>
      <w:r>
        <w:rPr>
          <w:rFonts w:cs="Traditional Arabic" w:hint="cs"/>
          <w:sz w:val="36"/>
          <w:szCs w:val="36"/>
          <w:rtl/>
        </w:rPr>
        <w:t>ف</w:t>
      </w:r>
      <w:r w:rsidRPr="00BD77E3">
        <w:rPr>
          <w:rFonts w:cs="Traditional Arabic"/>
          <w:sz w:val="36"/>
          <w:szCs w:val="36"/>
          <w:rtl/>
        </w:rPr>
        <w:t>لنعد لكتاب الله بعد الفراق</w:t>
      </w:r>
      <w:r>
        <w:rPr>
          <w:rFonts w:cs="Traditional Arabic" w:hint="cs"/>
          <w:sz w:val="36"/>
          <w:szCs w:val="36"/>
          <w:rtl/>
        </w:rPr>
        <w:t>،</w:t>
      </w:r>
      <w:r w:rsidRPr="00BD77E3">
        <w:rPr>
          <w:rFonts w:cs="Traditional Arabic"/>
          <w:sz w:val="36"/>
          <w:szCs w:val="36"/>
          <w:rtl/>
        </w:rPr>
        <w:t xml:space="preserve"> فلنقرأه مع تدبر آياته:</w:t>
      </w:r>
      <w:r w:rsidR="00237F55">
        <w:rPr>
          <w:rFonts w:cs="Traditional Arabic" w:hint="cs"/>
          <w:sz w:val="36"/>
          <w:szCs w:val="36"/>
          <w:rtl/>
        </w:rPr>
        <w:t>{</w:t>
      </w:r>
      <w:r w:rsidRPr="00763C02">
        <w:rPr>
          <w:rFonts w:cs="Traditional Arabic"/>
          <w:b/>
          <w:bCs/>
          <w:sz w:val="36"/>
          <w:szCs w:val="36"/>
          <w:rtl/>
        </w:rPr>
        <w:t>كتاب أنزلناه إليك مبارك ليدبروا آياته</w:t>
      </w:r>
      <w:r w:rsidR="00237F55">
        <w:rPr>
          <w:rFonts w:cs="Traditional Arabic" w:hint="cs"/>
          <w:sz w:val="36"/>
          <w:szCs w:val="36"/>
          <w:rtl/>
        </w:rPr>
        <w:t>}</w:t>
      </w:r>
    </w:p>
    <w:p w14:paraId="2290281E" w14:textId="77777777" w:rsidR="00237F55" w:rsidRDefault="00237F55" w:rsidP="00237F55">
      <w:pPr>
        <w:jc w:val="both"/>
        <w:rPr>
          <w:rFonts w:cs="Traditional Arabic"/>
          <w:sz w:val="36"/>
          <w:szCs w:val="36"/>
          <w:rtl/>
        </w:rPr>
      </w:pPr>
      <w:r>
        <w:rPr>
          <w:rFonts w:cs="Traditional Arabic" w:hint="cs"/>
          <w:sz w:val="36"/>
          <w:szCs w:val="36"/>
          <w:rtl/>
        </w:rPr>
        <w:t>ر</w:t>
      </w:r>
      <w:r w:rsidRPr="00BD77E3">
        <w:rPr>
          <w:rFonts w:cs="Traditional Arabic"/>
          <w:sz w:val="36"/>
          <w:szCs w:val="36"/>
          <w:rtl/>
        </w:rPr>
        <w:t xml:space="preserve">مضان فرصتنا لنؤدب قلوبنا وجميع جوارحنا مفتقرين لله تعالى مصلحين لها فنرمم ما فسد منها ونجاهد </w:t>
      </w:r>
      <w:r>
        <w:rPr>
          <w:rFonts w:cs="Traditional Arabic" w:hint="cs"/>
          <w:sz w:val="36"/>
          <w:szCs w:val="36"/>
          <w:rtl/>
        </w:rPr>
        <w:t>أ</w:t>
      </w:r>
      <w:r w:rsidRPr="00BD77E3">
        <w:rPr>
          <w:rFonts w:cs="Traditional Arabic"/>
          <w:sz w:val="36"/>
          <w:szCs w:val="36"/>
          <w:rtl/>
        </w:rPr>
        <w:t>نفسنا</w:t>
      </w:r>
      <w:r>
        <w:rPr>
          <w:rFonts w:cs="Traditional Arabic" w:hint="cs"/>
          <w:sz w:val="36"/>
          <w:szCs w:val="36"/>
          <w:rtl/>
        </w:rPr>
        <w:t xml:space="preserve">، </w:t>
      </w:r>
      <w:r w:rsidRPr="00BD77E3">
        <w:rPr>
          <w:rFonts w:cs="Traditional Arabic"/>
          <w:sz w:val="36"/>
          <w:szCs w:val="36"/>
          <w:rtl/>
        </w:rPr>
        <w:t>ولا ننسى كثرة الدعاء فهو العبادة ولا يرد القدر سواه</w:t>
      </w:r>
      <w:r>
        <w:rPr>
          <w:rFonts w:cs="Traditional Arabic" w:hint="cs"/>
          <w:sz w:val="36"/>
          <w:szCs w:val="36"/>
          <w:rtl/>
        </w:rPr>
        <w:t xml:space="preserve">، ينفع مما نزل ومما لم ينزل، </w:t>
      </w:r>
      <w:r w:rsidRPr="00BD77E3">
        <w:rPr>
          <w:rFonts w:cs="Traditional Arabic"/>
          <w:sz w:val="36"/>
          <w:szCs w:val="36"/>
          <w:rtl/>
        </w:rPr>
        <w:t>وفيه يظهر ويتضح ويتمثل فقرنا وذلنا وانكسارنا له سبحانه</w:t>
      </w:r>
      <w:r>
        <w:rPr>
          <w:rFonts w:cs="Traditional Arabic" w:hint="cs"/>
          <w:sz w:val="36"/>
          <w:szCs w:val="36"/>
          <w:rtl/>
        </w:rPr>
        <w:t>.</w:t>
      </w:r>
    </w:p>
    <w:p w14:paraId="0F5FC7CA" w14:textId="0F905BAC" w:rsidR="00237F55" w:rsidRDefault="00237F55" w:rsidP="0002663E">
      <w:pPr>
        <w:jc w:val="both"/>
        <w:rPr>
          <w:rFonts w:cs="Traditional Arabic"/>
          <w:sz w:val="36"/>
          <w:szCs w:val="36"/>
          <w:rtl/>
        </w:rPr>
      </w:pPr>
      <w:r w:rsidRPr="00BD77E3">
        <w:rPr>
          <w:rFonts w:cs="Traditional Arabic"/>
          <w:sz w:val="36"/>
          <w:szCs w:val="36"/>
          <w:rtl/>
        </w:rPr>
        <w:t>ولنترك كل ما يعرضنا للغفلة والتهاون وخاصة في دعائنا</w:t>
      </w:r>
      <w:r>
        <w:rPr>
          <w:rFonts w:cs="Traditional Arabic" w:hint="cs"/>
          <w:sz w:val="36"/>
          <w:szCs w:val="36"/>
          <w:rtl/>
        </w:rPr>
        <w:t xml:space="preserve"> وقنوتنا، </w:t>
      </w:r>
      <w:r w:rsidRPr="00BD77E3">
        <w:rPr>
          <w:rFonts w:cs="Traditional Arabic"/>
          <w:sz w:val="36"/>
          <w:szCs w:val="36"/>
          <w:rtl/>
        </w:rPr>
        <w:t>فليكن القلب حاضرا والذهن صافيا</w:t>
      </w:r>
      <w:r w:rsidR="0002663E">
        <w:rPr>
          <w:rFonts w:cs="Traditional Arabic" w:hint="cs"/>
          <w:sz w:val="36"/>
          <w:szCs w:val="36"/>
          <w:rtl/>
        </w:rPr>
        <w:t>.</w:t>
      </w:r>
      <w:r w:rsidRPr="00763C02">
        <w:rPr>
          <w:rFonts w:cs="Traditional Arabic" w:hint="cs"/>
          <w:sz w:val="36"/>
          <w:szCs w:val="36"/>
          <w:rtl/>
        </w:rPr>
        <w:t xml:space="preserve"> </w:t>
      </w:r>
    </w:p>
    <w:p w14:paraId="3B412CE7" w14:textId="7D4F39C8" w:rsidR="00076505" w:rsidRDefault="0026267D" w:rsidP="00B87043">
      <w:pPr>
        <w:jc w:val="both"/>
        <w:rPr>
          <w:rFonts w:cs="Traditional Arabic"/>
          <w:sz w:val="36"/>
          <w:szCs w:val="36"/>
          <w:rtl/>
        </w:rPr>
      </w:pPr>
      <w:r>
        <w:rPr>
          <w:rFonts w:cs="Traditional Arabic" w:hint="cs"/>
          <w:sz w:val="36"/>
          <w:szCs w:val="36"/>
          <w:rtl/>
        </w:rPr>
        <w:t>ف</w:t>
      </w:r>
      <w:r w:rsidR="00076505" w:rsidRPr="00BD77E3">
        <w:rPr>
          <w:rFonts w:cs="Traditional Arabic"/>
          <w:sz w:val="36"/>
          <w:szCs w:val="36"/>
          <w:rtl/>
        </w:rPr>
        <w:t>اللهم أعنا على ذكرك وشكرك وحسن عبادتك</w:t>
      </w:r>
      <w:r w:rsidR="00076505" w:rsidRPr="00BD77E3">
        <w:rPr>
          <w:rFonts w:cs="Traditional Arabic"/>
          <w:sz w:val="36"/>
          <w:szCs w:val="36"/>
        </w:rPr>
        <w:t>.</w:t>
      </w:r>
    </w:p>
    <w:p w14:paraId="2E09CD15" w14:textId="1D72CCAE" w:rsidR="00076505" w:rsidRPr="00F64074" w:rsidRDefault="00076505" w:rsidP="00076505">
      <w:pPr>
        <w:jc w:val="both"/>
        <w:rPr>
          <w:rFonts w:cs="Traditional Arabic"/>
          <w:sz w:val="36"/>
          <w:szCs w:val="36"/>
        </w:rPr>
      </w:pPr>
      <w:r w:rsidRPr="00F64074">
        <w:rPr>
          <w:rFonts w:cs="Traditional Arabic"/>
          <w:sz w:val="36"/>
          <w:szCs w:val="36"/>
          <w:rtl/>
        </w:rPr>
        <w:t>بارك الله لي ولكم في القرآن</w:t>
      </w:r>
      <w:r w:rsidRPr="00F64074">
        <w:rPr>
          <w:rFonts w:cs="Traditional Arabic" w:hint="cs"/>
          <w:sz w:val="36"/>
          <w:szCs w:val="36"/>
          <w:rtl/>
        </w:rPr>
        <w:t xml:space="preserve"> والسنة</w:t>
      </w:r>
      <w:r w:rsidRPr="00F64074">
        <w:rPr>
          <w:rFonts w:cs="Traditional Arabic"/>
          <w:sz w:val="36"/>
          <w:szCs w:val="36"/>
          <w:rtl/>
        </w:rPr>
        <w:t xml:space="preserve">، ونفعني وإياكم بما فيه من الآيات والذكر </w:t>
      </w:r>
      <w:r w:rsidRPr="00F64074">
        <w:rPr>
          <w:rFonts w:cs="Traditional Arabic" w:hint="cs"/>
          <w:sz w:val="36"/>
          <w:szCs w:val="36"/>
          <w:rtl/>
        </w:rPr>
        <w:t>والحكمة، أ</w:t>
      </w:r>
      <w:r w:rsidRPr="00F64074">
        <w:rPr>
          <w:rFonts w:cs="Traditional Arabic"/>
          <w:sz w:val="36"/>
          <w:szCs w:val="36"/>
          <w:rtl/>
        </w:rPr>
        <w:t>قول قولي هذا وأستغفر الله العظيم لي ولكم إنه هو الغفور الرحيم</w:t>
      </w:r>
      <w:r w:rsidRPr="00F64074">
        <w:rPr>
          <w:rFonts w:cs="Traditional Arabic"/>
          <w:sz w:val="36"/>
          <w:szCs w:val="36"/>
        </w:rPr>
        <w:t>.</w:t>
      </w:r>
    </w:p>
    <w:p w14:paraId="7ACD317D" w14:textId="77777777" w:rsidR="00076505" w:rsidRPr="00F64074" w:rsidRDefault="00076505" w:rsidP="00076505">
      <w:pPr>
        <w:jc w:val="both"/>
        <w:rPr>
          <w:rFonts w:cs="Traditional Arabic"/>
          <w:sz w:val="36"/>
          <w:szCs w:val="36"/>
        </w:rPr>
      </w:pPr>
      <w:r w:rsidRPr="00F64074">
        <w:rPr>
          <w:rFonts w:cs="Traditional Arabic"/>
          <w:b/>
          <w:bCs/>
          <w:sz w:val="36"/>
          <w:szCs w:val="36"/>
          <w:rtl/>
        </w:rPr>
        <w:t>الخطبة الثانية</w:t>
      </w:r>
    </w:p>
    <w:p w14:paraId="5599E8EE" w14:textId="1B4B44DB" w:rsidR="00CA783D" w:rsidRDefault="00076505" w:rsidP="00251AA1">
      <w:pPr>
        <w:jc w:val="both"/>
        <w:rPr>
          <w:rFonts w:cs="Traditional Arabic"/>
          <w:sz w:val="36"/>
          <w:szCs w:val="36"/>
          <w:rtl/>
        </w:rPr>
      </w:pPr>
      <w:r>
        <w:rPr>
          <w:rFonts w:cs="Traditional Arabic" w:hint="cs"/>
          <w:sz w:val="36"/>
          <w:szCs w:val="36"/>
          <w:rtl/>
        </w:rPr>
        <w:t>ا</w:t>
      </w:r>
      <w:r w:rsidRPr="00F64074">
        <w:rPr>
          <w:rFonts w:cs="Traditional Arabic"/>
          <w:sz w:val="36"/>
          <w:szCs w:val="36"/>
          <w:rtl/>
        </w:rPr>
        <w:t>لحمد لله</w:t>
      </w:r>
      <w:r w:rsidRPr="00F64074">
        <w:rPr>
          <w:rFonts w:cs="Traditional Arabic" w:hint="cs"/>
          <w:sz w:val="36"/>
          <w:szCs w:val="36"/>
          <w:rtl/>
        </w:rPr>
        <w:t xml:space="preserve"> وكفى وسمع الله من دعا، </w:t>
      </w:r>
      <w:r w:rsidRPr="00F64074">
        <w:rPr>
          <w:rFonts w:cs="Traditional Arabic" w:hint="cs"/>
          <w:b/>
          <w:bCs/>
          <w:sz w:val="36"/>
          <w:szCs w:val="36"/>
          <w:rtl/>
        </w:rPr>
        <w:t>و</w:t>
      </w:r>
      <w:r w:rsidRPr="00F64074">
        <w:rPr>
          <w:rFonts w:cs="Traditional Arabic"/>
          <w:b/>
          <w:bCs/>
          <w:sz w:val="36"/>
          <w:szCs w:val="36"/>
          <w:rtl/>
        </w:rPr>
        <w:t>بعد</w:t>
      </w:r>
      <w:r w:rsidRPr="00F64074">
        <w:rPr>
          <w:rFonts w:cs="Traditional Arabic" w:hint="cs"/>
          <w:sz w:val="36"/>
          <w:szCs w:val="36"/>
          <w:rtl/>
        </w:rPr>
        <w:t xml:space="preserve"> </w:t>
      </w:r>
      <w:r w:rsidRPr="00F64074">
        <w:rPr>
          <w:rFonts w:cs="Traditional Arabic"/>
          <w:sz w:val="36"/>
          <w:szCs w:val="36"/>
          <w:rtl/>
        </w:rPr>
        <w:t>ف</w:t>
      </w:r>
      <w:r w:rsidRPr="00F64074">
        <w:rPr>
          <w:rFonts w:cs="Traditional Arabic" w:hint="cs"/>
          <w:sz w:val="36"/>
          <w:szCs w:val="36"/>
          <w:rtl/>
        </w:rPr>
        <w:t xml:space="preserve">اتقوا الله عباد الله، </w:t>
      </w:r>
      <w:r w:rsidR="0026267D">
        <w:rPr>
          <w:rFonts w:cs="Traditional Arabic" w:hint="cs"/>
          <w:sz w:val="36"/>
          <w:szCs w:val="36"/>
          <w:rtl/>
        </w:rPr>
        <w:t>وأعلموا أ</w:t>
      </w:r>
      <w:r w:rsidR="00BD77E3" w:rsidRPr="00BD77E3">
        <w:rPr>
          <w:rFonts w:cs="Traditional Arabic"/>
          <w:sz w:val="36"/>
          <w:szCs w:val="36"/>
          <w:rtl/>
        </w:rPr>
        <w:t>ن الأيام كلها تمر علينا كالبرق لكننا قد لا نشعر بسرعتها إلا في أيام رمضان</w:t>
      </w:r>
      <w:r w:rsidR="00763C02">
        <w:rPr>
          <w:rFonts w:cs="Traditional Arabic" w:hint="cs"/>
          <w:sz w:val="36"/>
          <w:szCs w:val="36"/>
          <w:rtl/>
        </w:rPr>
        <w:t xml:space="preserve">، </w:t>
      </w:r>
      <w:r w:rsidR="00BD77E3" w:rsidRPr="00BD77E3">
        <w:rPr>
          <w:rFonts w:cs="Traditional Arabic"/>
          <w:sz w:val="36"/>
          <w:szCs w:val="36"/>
          <w:rtl/>
        </w:rPr>
        <w:t xml:space="preserve">فاليوم الذي يمر علينا هو نعمة ومنة ربانية </w:t>
      </w:r>
      <w:r w:rsidR="00763C02">
        <w:rPr>
          <w:rFonts w:cs="Traditional Arabic" w:hint="cs"/>
          <w:sz w:val="36"/>
          <w:szCs w:val="36"/>
          <w:rtl/>
        </w:rPr>
        <w:t>ف</w:t>
      </w:r>
      <w:r w:rsidR="00BD77E3" w:rsidRPr="00BD77E3">
        <w:rPr>
          <w:rFonts w:cs="Traditional Arabic"/>
          <w:sz w:val="36"/>
          <w:szCs w:val="36"/>
          <w:rtl/>
        </w:rPr>
        <w:t xml:space="preserve">علينا اغتنامه قدر استطاعتنا قبل أن يأتي اليوم الموعود:" </w:t>
      </w:r>
      <w:r w:rsidR="00BD77E3" w:rsidRPr="00763C02">
        <w:rPr>
          <w:rFonts w:cs="Traditional Arabic"/>
          <w:b/>
          <w:bCs/>
          <w:sz w:val="36"/>
          <w:szCs w:val="36"/>
          <w:rtl/>
        </w:rPr>
        <w:t>استجيبوا لربكم من قبل أن يأتي يوم لا مرد له من الله مالكم من ملجأ يومئذ ولما لكم من نكير</w:t>
      </w:r>
      <w:r>
        <w:rPr>
          <w:rFonts w:cs="Traditional Arabic"/>
          <w:sz w:val="36"/>
          <w:szCs w:val="36"/>
          <w:rtl/>
        </w:rPr>
        <w:t>"</w:t>
      </w:r>
      <w:r w:rsidR="00763C02">
        <w:rPr>
          <w:rFonts w:cs="Traditional Arabic" w:hint="cs"/>
          <w:sz w:val="36"/>
          <w:szCs w:val="36"/>
          <w:rtl/>
        </w:rPr>
        <w:t>.</w:t>
      </w:r>
      <w:r w:rsidR="00251AA1">
        <w:rPr>
          <w:rFonts w:cs="Traditional Arabic" w:hint="cs"/>
          <w:sz w:val="36"/>
          <w:szCs w:val="36"/>
          <w:rtl/>
        </w:rPr>
        <w:t xml:space="preserve"> </w:t>
      </w:r>
      <w:r w:rsidR="00BD77E3" w:rsidRPr="00BD77E3">
        <w:rPr>
          <w:rFonts w:cs="Traditional Arabic"/>
          <w:sz w:val="36"/>
          <w:szCs w:val="36"/>
          <w:rtl/>
        </w:rPr>
        <w:t>وليتذكر من فاته العشر الأوائل من رمضان دون تحصيل أو بالتحصيل القليل أن ما زال رمضان بأيامه</w:t>
      </w:r>
      <w:r w:rsidR="0026267D">
        <w:rPr>
          <w:rFonts w:cs="Traditional Arabic" w:hint="cs"/>
          <w:sz w:val="36"/>
          <w:szCs w:val="36"/>
          <w:rtl/>
        </w:rPr>
        <w:t xml:space="preserve"> ولياليه</w:t>
      </w:r>
      <w:r w:rsidR="00BD77E3" w:rsidRPr="00BD77E3">
        <w:rPr>
          <w:rFonts w:cs="Traditional Arabic"/>
          <w:sz w:val="36"/>
          <w:szCs w:val="36"/>
          <w:rtl/>
        </w:rPr>
        <w:t xml:space="preserve"> أمامنا وستأتي بإذن الله العشر الأواخر التي </w:t>
      </w:r>
      <w:r w:rsidR="00251AA1">
        <w:rPr>
          <w:rFonts w:cs="Traditional Arabic" w:hint="cs"/>
          <w:sz w:val="36"/>
          <w:szCs w:val="36"/>
          <w:rtl/>
        </w:rPr>
        <w:t>ف</w:t>
      </w:r>
      <w:r w:rsidR="00BD77E3" w:rsidRPr="00BD77E3">
        <w:rPr>
          <w:rFonts w:cs="Traditional Arabic"/>
          <w:sz w:val="36"/>
          <w:szCs w:val="36"/>
          <w:rtl/>
        </w:rPr>
        <w:t>ها ليلة القدر</w:t>
      </w:r>
      <w:r w:rsidR="00237F55">
        <w:rPr>
          <w:rFonts w:cs="Traditional Arabic" w:hint="cs"/>
          <w:sz w:val="36"/>
          <w:szCs w:val="36"/>
          <w:rtl/>
        </w:rPr>
        <w:t>،</w:t>
      </w:r>
      <w:r w:rsidR="00251AA1">
        <w:rPr>
          <w:rFonts w:cs="Traditional Arabic" w:hint="cs"/>
          <w:sz w:val="36"/>
          <w:szCs w:val="36"/>
          <w:rtl/>
        </w:rPr>
        <w:t xml:space="preserve"> خير من ألف شهر </w:t>
      </w:r>
      <w:r w:rsidR="00BD77E3" w:rsidRPr="00BD77E3">
        <w:rPr>
          <w:rFonts w:cs="Traditional Arabic"/>
          <w:sz w:val="36"/>
          <w:szCs w:val="36"/>
          <w:rtl/>
        </w:rPr>
        <w:t xml:space="preserve">يقول </w:t>
      </w:r>
      <w:r w:rsidR="00763C02" w:rsidRPr="00BD77E3">
        <w:rPr>
          <w:rFonts w:cs="Traditional Arabic"/>
          <w:sz w:val="36"/>
          <w:szCs w:val="36"/>
          <w:rtl/>
        </w:rPr>
        <w:t>ﷺ</w:t>
      </w:r>
      <w:r w:rsidR="00BD77E3" w:rsidRPr="00BD77E3">
        <w:rPr>
          <w:rFonts w:cs="Traditional Arabic"/>
          <w:sz w:val="36"/>
          <w:szCs w:val="36"/>
          <w:rtl/>
        </w:rPr>
        <w:t xml:space="preserve">:" </w:t>
      </w:r>
      <w:r w:rsidR="00BD77E3" w:rsidRPr="00763C02">
        <w:rPr>
          <w:rFonts w:cs="Traditional Arabic"/>
          <w:b/>
          <w:bCs/>
          <w:sz w:val="36"/>
          <w:szCs w:val="36"/>
          <w:rtl/>
        </w:rPr>
        <w:t>من قام ليلة القدر إيمانا واحتسابا غفر له ما تقدم من ذنب</w:t>
      </w:r>
      <w:r w:rsidR="00763C02">
        <w:rPr>
          <w:rFonts w:cs="Traditional Arabic" w:hint="cs"/>
          <w:b/>
          <w:bCs/>
          <w:sz w:val="36"/>
          <w:szCs w:val="36"/>
          <w:rtl/>
        </w:rPr>
        <w:t>ه</w:t>
      </w:r>
      <w:r w:rsidR="00BD77E3" w:rsidRPr="00BD77E3">
        <w:rPr>
          <w:rFonts w:cs="Traditional Arabic"/>
          <w:sz w:val="36"/>
          <w:szCs w:val="36"/>
          <w:rtl/>
        </w:rPr>
        <w:t xml:space="preserve"> " رواه البخاري</w:t>
      </w:r>
      <w:r w:rsidR="00B90B31">
        <w:rPr>
          <w:rFonts w:cs="Traditional Arabic" w:hint="cs"/>
          <w:sz w:val="36"/>
          <w:szCs w:val="36"/>
          <w:rtl/>
        </w:rPr>
        <w:t>.</w:t>
      </w:r>
      <w:bookmarkEnd w:id="0"/>
    </w:p>
    <w:sectPr w:rsidR="00CA783D"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58FE6" w14:textId="77777777" w:rsidR="00410D5F" w:rsidRDefault="00410D5F">
      <w:r>
        <w:separator/>
      </w:r>
    </w:p>
  </w:endnote>
  <w:endnote w:type="continuationSeparator" w:id="0">
    <w:p w14:paraId="50D227BB" w14:textId="77777777" w:rsidR="00410D5F" w:rsidRDefault="0041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23E6" w14:textId="77777777" w:rsidR="00410D5F" w:rsidRDefault="00410D5F">
      <w:r>
        <w:separator/>
      </w:r>
    </w:p>
  </w:footnote>
  <w:footnote w:type="continuationSeparator" w:id="0">
    <w:p w14:paraId="3659D81D" w14:textId="77777777" w:rsidR="00410D5F" w:rsidRDefault="00410D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2"/>
    <w:rsid w:val="000021F1"/>
    <w:rsid w:val="0000436B"/>
    <w:rsid w:val="000055FC"/>
    <w:rsid w:val="00011839"/>
    <w:rsid w:val="000119CA"/>
    <w:rsid w:val="000139D5"/>
    <w:rsid w:val="0002602A"/>
    <w:rsid w:val="0002663E"/>
    <w:rsid w:val="000311DA"/>
    <w:rsid w:val="000318E0"/>
    <w:rsid w:val="0003243F"/>
    <w:rsid w:val="00037579"/>
    <w:rsid w:val="00042142"/>
    <w:rsid w:val="000428F8"/>
    <w:rsid w:val="00051222"/>
    <w:rsid w:val="00052F6B"/>
    <w:rsid w:val="00056DF8"/>
    <w:rsid w:val="000732EC"/>
    <w:rsid w:val="00076505"/>
    <w:rsid w:val="000847A2"/>
    <w:rsid w:val="00093972"/>
    <w:rsid w:val="00095AEA"/>
    <w:rsid w:val="000B5200"/>
    <w:rsid w:val="000B7D23"/>
    <w:rsid w:val="000D1592"/>
    <w:rsid w:val="000E0580"/>
    <w:rsid w:val="000E292A"/>
    <w:rsid w:val="000E7F59"/>
    <w:rsid w:val="0010115E"/>
    <w:rsid w:val="00103428"/>
    <w:rsid w:val="001111C1"/>
    <w:rsid w:val="00111247"/>
    <w:rsid w:val="00113288"/>
    <w:rsid w:val="00115340"/>
    <w:rsid w:val="001224F7"/>
    <w:rsid w:val="00143930"/>
    <w:rsid w:val="00162D96"/>
    <w:rsid w:val="00162ED3"/>
    <w:rsid w:val="00163A8D"/>
    <w:rsid w:val="0017732F"/>
    <w:rsid w:val="0018557B"/>
    <w:rsid w:val="00195F27"/>
    <w:rsid w:val="001A304E"/>
    <w:rsid w:val="001D11CF"/>
    <w:rsid w:val="001E65E1"/>
    <w:rsid w:val="001F347C"/>
    <w:rsid w:val="0020156B"/>
    <w:rsid w:val="0020356B"/>
    <w:rsid w:val="00207A32"/>
    <w:rsid w:val="00211CBA"/>
    <w:rsid w:val="002120A9"/>
    <w:rsid w:val="00213268"/>
    <w:rsid w:val="00215988"/>
    <w:rsid w:val="00221467"/>
    <w:rsid w:val="00227483"/>
    <w:rsid w:val="00237F55"/>
    <w:rsid w:val="00244650"/>
    <w:rsid w:val="00251AA1"/>
    <w:rsid w:val="0026267D"/>
    <w:rsid w:val="0027112D"/>
    <w:rsid w:val="00274075"/>
    <w:rsid w:val="0027520F"/>
    <w:rsid w:val="0027766B"/>
    <w:rsid w:val="00280761"/>
    <w:rsid w:val="002954C6"/>
    <w:rsid w:val="002A5001"/>
    <w:rsid w:val="002A53C3"/>
    <w:rsid w:val="002B2F47"/>
    <w:rsid w:val="002B49D6"/>
    <w:rsid w:val="002B5AC8"/>
    <w:rsid w:val="002B7B67"/>
    <w:rsid w:val="002C3117"/>
    <w:rsid w:val="002D34D3"/>
    <w:rsid w:val="002D7E10"/>
    <w:rsid w:val="002E431A"/>
    <w:rsid w:val="002F06B5"/>
    <w:rsid w:val="002F485A"/>
    <w:rsid w:val="0031714D"/>
    <w:rsid w:val="00317A98"/>
    <w:rsid w:val="00317F01"/>
    <w:rsid w:val="00355C40"/>
    <w:rsid w:val="0036126D"/>
    <w:rsid w:val="00364D1B"/>
    <w:rsid w:val="00366FC6"/>
    <w:rsid w:val="00370137"/>
    <w:rsid w:val="003747EA"/>
    <w:rsid w:val="00375576"/>
    <w:rsid w:val="00376258"/>
    <w:rsid w:val="00383E64"/>
    <w:rsid w:val="0039387C"/>
    <w:rsid w:val="00394444"/>
    <w:rsid w:val="003961E3"/>
    <w:rsid w:val="00396AEB"/>
    <w:rsid w:val="003A2B54"/>
    <w:rsid w:val="003A5405"/>
    <w:rsid w:val="003B367A"/>
    <w:rsid w:val="003C1EE6"/>
    <w:rsid w:val="003C6F7F"/>
    <w:rsid w:val="003D1B91"/>
    <w:rsid w:val="003F0B31"/>
    <w:rsid w:val="003F1337"/>
    <w:rsid w:val="004041CF"/>
    <w:rsid w:val="00410D5F"/>
    <w:rsid w:val="00410FF5"/>
    <w:rsid w:val="00411907"/>
    <w:rsid w:val="00437EB7"/>
    <w:rsid w:val="00440E96"/>
    <w:rsid w:val="004410B2"/>
    <w:rsid w:val="004436D7"/>
    <w:rsid w:val="004464C5"/>
    <w:rsid w:val="004502AF"/>
    <w:rsid w:val="00477222"/>
    <w:rsid w:val="00482FAF"/>
    <w:rsid w:val="004849B0"/>
    <w:rsid w:val="004852C6"/>
    <w:rsid w:val="00487718"/>
    <w:rsid w:val="0048784D"/>
    <w:rsid w:val="00495316"/>
    <w:rsid w:val="004A5EF5"/>
    <w:rsid w:val="004B719E"/>
    <w:rsid w:val="004B7AFA"/>
    <w:rsid w:val="004D1E98"/>
    <w:rsid w:val="004E22C7"/>
    <w:rsid w:val="004E7E03"/>
    <w:rsid w:val="0050089C"/>
    <w:rsid w:val="00502DB9"/>
    <w:rsid w:val="005146E3"/>
    <w:rsid w:val="0052298A"/>
    <w:rsid w:val="005305F8"/>
    <w:rsid w:val="0053130A"/>
    <w:rsid w:val="00531910"/>
    <w:rsid w:val="00533445"/>
    <w:rsid w:val="00557E61"/>
    <w:rsid w:val="00561296"/>
    <w:rsid w:val="00562252"/>
    <w:rsid w:val="00572CFA"/>
    <w:rsid w:val="00573913"/>
    <w:rsid w:val="0058044F"/>
    <w:rsid w:val="00581166"/>
    <w:rsid w:val="0058705F"/>
    <w:rsid w:val="005A3DF8"/>
    <w:rsid w:val="005B3428"/>
    <w:rsid w:val="005B578A"/>
    <w:rsid w:val="005B6748"/>
    <w:rsid w:val="005B68B9"/>
    <w:rsid w:val="005B7932"/>
    <w:rsid w:val="005C2A89"/>
    <w:rsid w:val="005C4B4B"/>
    <w:rsid w:val="005D020A"/>
    <w:rsid w:val="005D03F8"/>
    <w:rsid w:val="005D09D1"/>
    <w:rsid w:val="005D2250"/>
    <w:rsid w:val="005D35BC"/>
    <w:rsid w:val="005D5597"/>
    <w:rsid w:val="005F3B12"/>
    <w:rsid w:val="005F3FAE"/>
    <w:rsid w:val="00601A23"/>
    <w:rsid w:val="00606810"/>
    <w:rsid w:val="00622A1C"/>
    <w:rsid w:val="006546C3"/>
    <w:rsid w:val="00656EFA"/>
    <w:rsid w:val="0066263B"/>
    <w:rsid w:val="006626AD"/>
    <w:rsid w:val="0066769E"/>
    <w:rsid w:val="00682E73"/>
    <w:rsid w:val="006834A4"/>
    <w:rsid w:val="006877D8"/>
    <w:rsid w:val="00695302"/>
    <w:rsid w:val="006B2916"/>
    <w:rsid w:val="006B3534"/>
    <w:rsid w:val="006B3751"/>
    <w:rsid w:val="006B6DCC"/>
    <w:rsid w:val="006C643B"/>
    <w:rsid w:val="006E17DE"/>
    <w:rsid w:val="006E1D90"/>
    <w:rsid w:val="006E3EC5"/>
    <w:rsid w:val="006E607C"/>
    <w:rsid w:val="006E6E16"/>
    <w:rsid w:val="006F17FB"/>
    <w:rsid w:val="00701BD7"/>
    <w:rsid w:val="00714DC3"/>
    <w:rsid w:val="00715AD7"/>
    <w:rsid w:val="00736221"/>
    <w:rsid w:val="00741467"/>
    <w:rsid w:val="00741E87"/>
    <w:rsid w:val="00742C5B"/>
    <w:rsid w:val="00746299"/>
    <w:rsid w:val="007542FE"/>
    <w:rsid w:val="007607C7"/>
    <w:rsid w:val="00763C02"/>
    <w:rsid w:val="00764C9A"/>
    <w:rsid w:val="0077440A"/>
    <w:rsid w:val="00774DB0"/>
    <w:rsid w:val="00775915"/>
    <w:rsid w:val="0078173D"/>
    <w:rsid w:val="00785F46"/>
    <w:rsid w:val="007B1243"/>
    <w:rsid w:val="007B3200"/>
    <w:rsid w:val="007C2342"/>
    <w:rsid w:val="007C32F2"/>
    <w:rsid w:val="007C540E"/>
    <w:rsid w:val="007D4D0D"/>
    <w:rsid w:val="007D5C72"/>
    <w:rsid w:val="007E0E6C"/>
    <w:rsid w:val="007F0FB9"/>
    <w:rsid w:val="007F1188"/>
    <w:rsid w:val="00806179"/>
    <w:rsid w:val="00820B75"/>
    <w:rsid w:val="00827252"/>
    <w:rsid w:val="008333B6"/>
    <w:rsid w:val="0083493B"/>
    <w:rsid w:val="00843572"/>
    <w:rsid w:val="00852C3F"/>
    <w:rsid w:val="00863D1C"/>
    <w:rsid w:val="00865042"/>
    <w:rsid w:val="00875A21"/>
    <w:rsid w:val="00880B6E"/>
    <w:rsid w:val="0088612D"/>
    <w:rsid w:val="00887E3F"/>
    <w:rsid w:val="008A38A9"/>
    <w:rsid w:val="008A4B48"/>
    <w:rsid w:val="008A5E31"/>
    <w:rsid w:val="008C01DC"/>
    <w:rsid w:val="008C1320"/>
    <w:rsid w:val="008C18C1"/>
    <w:rsid w:val="008E02D6"/>
    <w:rsid w:val="008E14E8"/>
    <w:rsid w:val="008F4883"/>
    <w:rsid w:val="009067C3"/>
    <w:rsid w:val="009078C3"/>
    <w:rsid w:val="009175D0"/>
    <w:rsid w:val="009201FE"/>
    <w:rsid w:val="009224E9"/>
    <w:rsid w:val="009242DE"/>
    <w:rsid w:val="009243B1"/>
    <w:rsid w:val="00925297"/>
    <w:rsid w:val="009272BE"/>
    <w:rsid w:val="00952496"/>
    <w:rsid w:val="0095610C"/>
    <w:rsid w:val="0097266C"/>
    <w:rsid w:val="0098364B"/>
    <w:rsid w:val="00990D15"/>
    <w:rsid w:val="00992F6C"/>
    <w:rsid w:val="00993B58"/>
    <w:rsid w:val="0099624C"/>
    <w:rsid w:val="009B262B"/>
    <w:rsid w:val="009B419B"/>
    <w:rsid w:val="009D23BE"/>
    <w:rsid w:val="009D4441"/>
    <w:rsid w:val="009D51C0"/>
    <w:rsid w:val="009D7686"/>
    <w:rsid w:val="009E0774"/>
    <w:rsid w:val="009E3105"/>
    <w:rsid w:val="009F52B0"/>
    <w:rsid w:val="009F5557"/>
    <w:rsid w:val="009F6F1C"/>
    <w:rsid w:val="00A05E83"/>
    <w:rsid w:val="00A06909"/>
    <w:rsid w:val="00A1627C"/>
    <w:rsid w:val="00A232EB"/>
    <w:rsid w:val="00A24BC7"/>
    <w:rsid w:val="00A26F2B"/>
    <w:rsid w:val="00A40450"/>
    <w:rsid w:val="00A411DB"/>
    <w:rsid w:val="00A46B70"/>
    <w:rsid w:val="00A508BE"/>
    <w:rsid w:val="00A5423F"/>
    <w:rsid w:val="00A57008"/>
    <w:rsid w:val="00A57A3A"/>
    <w:rsid w:val="00A61252"/>
    <w:rsid w:val="00A72EE0"/>
    <w:rsid w:val="00A77DF9"/>
    <w:rsid w:val="00A83640"/>
    <w:rsid w:val="00A854C4"/>
    <w:rsid w:val="00AA012F"/>
    <w:rsid w:val="00AA0F6B"/>
    <w:rsid w:val="00AA5114"/>
    <w:rsid w:val="00AA6634"/>
    <w:rsid w:val="00AA6BE9"/>
    <w:rsid w:val="00AB339C"/>
    <w:rsid w:val="00AB4445"/>
    <w:rsid w:val="00AC0FED"/>
    <w:rsid w:val="00AD4ED2"/>
    <w:rsid w:val="00AD6A82"/>
    <w:rsid w:val="00AE614B"/>
    <w:rsid w:val="00AF4FE6"/>
    <w:rsid w:val="00B00D35"/>
    <w:rsid w:val="00B030DC"/>
    <w:rsid w:val="00B04FE3"/>
    <w:rsid w:val="00B05D7B"/>
    <w:rsid w:val="00B068B2"/>
    <w:rsid w:val="00B14206"/>
    <w:rsid w:val="00B16804"/>
    <w:rsid w:val="00B21DBE"/>
    <w:rsid w:val="00B23598"/>
    <w:rsid w:val="00B23CBD"/>
    <w:rsid w:val="00B31952"/>
    <w:rsid w:val="00B34AF4"/>
    <w:rsid w:val="00B42327"/>
    <w:rsid w:val="00B52021"/>
    <w:rsid w:val="00B81BEF"/>
    <w:rsid w:val="00B8551D"/>
    <w:rsid w:val="00B87043"/>
    <w:rsid w:val="00B90411"/>
    <w:rsid w:val="00B90B31"/>
    <w:rsid w:val="00BB22C2"/>
    <w:rsid w:val="00BB4CE1"/>
    <w:rsid w:val="00BD3F8A"/>
    <w:rsid w:val="00BD49FC"/>
    <w:rsid w:val="00BD77E3"/>
    <w:rsid w:val="00BE4D3A"/>
    <w:rsid w:val="00BF6C3E"/>
    <w:rsid w:val="00C00F6C"/>
    <w:rsid w:val="00C045E8"/>
    <w:rsid w:val="00C06DE4"/>
    <w:rsid w:val="00C07E28"/>
    <w:rsid w:val="00C1746E"/>
    <w:rsid w:val="00C17478"/>
    <w:rsid w:val="00C20545"/>
    <w:rsid w:val="00C314C5"/>
    <w:rsid w:val="00C369B4"/>
    <w:rsid w:val="00C569F7"/>
    <w:rsid w:val="00C600C3"/>
    <w:rsid w:val="00C62D0E"/>
    <w:rsid w:val="00C639A4"/>
    <w:rsid w:val="00C63EAD"/>
    <w:rsid w:val="00C83F13"/>
    <w:rsid w:val="00C8436C"/>
    <w:rsid w:val="00C85268"/>
    <w:rsid w:val="00C8566F"/>
    <w:rsid w:val="00C86E02"/>
    <w:rsid w:val="00C87528"/>
    <w:rsid w:val="00CA1BEB"/>
    <w:rsid w:val="00CA307D"/>
    <w:rsid w:val="00CA317E"/>
    <w:rsid w:val="00CA73C7"/>
    <w:rsid w:val="00CA783D"/>
    <w:rsid w:val="00CA7F07"/>
    <w:rsid w:val="00CB3AD1"/>
    <w:rsid w:val="00CC3E4F"/>
    <w:rsid w:val="00CC4E75"/>
    <w:rsid w:val="00CC50C5"/>
    <w:rsid w:val="00CE7B29"/>
    <w:rsid w:val="00CF35B9"/>
    <w:rsid w:val="00D04BC8"/>
    <w:rsid w:val="00D07C4E"/>
    <w:rsid w:val="00D22F87"/>
    <w:rsid w:val="00D2715C"/>
    <w:rsid w:val="00D47792"/>
    <w:rsid w:val="00D5181C"/>
    <w:rsid w:val="00D65C96"/>
    <w:rsid w:val="00D76740"/>
    <w:rsid w:val="00D9151C"/>
    <w:rsid w:val="00DB19CB"/>
    <w:rsid w:val="00DB2E5B"/>
    <w:rsid w:val="00DB630E"/>
    <w:rsid w:val="00DB64AA"/>
    <w:rsid w:val="00DB741D"/>
    <w:rsid w:val="00DD0BA1"/>
    <w:rsid w:val="00DD2440"/>
    <w:rsid w:val="00DD4364"/>
    <w:rsid w:val="00DD65E7"/>
    <w:rsid w:val="00DE5892"/>
    <w:rsid w:val="00DF0B86"/>
    <w:rsid w:val="00DF1868"/>
    <w:rsid w:val="00DF5BC0"/>
    <w:rsid w:val="00DF669F"/>
    <w:rsid w:val="00E00F1D"/>
    <w:rsid w:val="00E02873"/>
    <w:rsid w:val="00E04318"/>
    <w:rsid w:val="00E10C04"/>
    <w:rsid w:val="00E27551"/>
    <w:rsid w:val="00E27F50"/>
    <w:rsid w:val="00E46024"/>
    <w:rsid w:val="00E474D3"/>
    <w:rsid w:val="00E518E7"/>
    <w:rsid w:val="00E51BEC"/>
    <w:rsid w:val="00E70461"/>
    <w:rsid w:val="00E7615F"/>
    <w:rsid w:val="00E81433"/>
    <w:rsid w:val="00E81C7A"/>
    <w:rsid w:val="00E82D10"/>
    <w:rsid w:val="00E91511"/>
    <w:rsid w:val="00E94C92"/>
    <w:rsid w:val="00E96ED2"/>
    <w:rsid w:val="00E97C5F"/>
    <w:rsid w:val="00EB0AB3"/>
    <w:rsid w:val="00EB3958"/>
    <w:rsid w:val="00EE7FB0"/>
    <w:rsid w:val="00EF3A26"/>
    <w:rsid w:val="00F00FE0"/>
    <w:rsid w:val="00F056CA"/>
    <w:rsid w:val="00F216E2"/>
    <w:rsid w:val="00F27B63"/>
    <w:rsid w:val="00F305D5"/>
    <w:rsid w:val="00F433CC"/>
    <w:rsid w:val="00F471DB"/>
    <w:rsid w:val="00F575D4"/>
    <w:rsid w:val="00F64074"/>
    <w:rsid w:val="00F65B93"/>
    <w:rsid w:val="00F65D95"/>
    <w:rsid w:val="00F75D55"/>
    <w:rsid w:val="00F76F1E"/>
    <w:rsid w:val="00F77B75"/>
    <w:rsid w:val="00F77E37"/>
    <w:rsid w:val="00F82AB4"/>
    <w:rsid w:val="00F82D33"/>
    <w:rsid w:val="00F8671C"/>
    <w:rsid w:val="00F870BD"/>
    <w:rsid w:val="00F900E3"/>
    <w:rsid w:val="00F90A9B"/>
    <w:rsid w:val="00F9256B"/>
    <w:rsid w:val="00FA16C5"/>
    <w:rsid w:val="00FA548E"/>
    <w:rsid w:val="00FB5609"/>
    <w:rsid w:val="00FC1B26"/>
    <w:rsid w:val="00FC3CAA"/>
    <w:rsid w:val="00FD1F89"/>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E4265700-B067-4C7E-9A46-B8DA900D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5">
    <w:name w:val="heading 5"/>
    <w:basedOn w:val="a"/>
    <w:next w:val="a"/>
    <w:link w:val="5Char"/>
    <w:semiHidden/>
    <w:unhideWhenUsed/>
    <w:qFormat/>
    <w:rsid w:val="006E6E1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customStyle="1" w:styleId="5Char">
    <w:name w:val="عنوان 5 Char"/>
    <w:basedOn w:val="a0"/>
    <w:link w:val="5"/>
    <w:semiHidden/>
    <w:rsid w:val="006E6E1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0926048">
      <w:bodyDiv w:val="1"/>
      <w:marLeft w:val="0"/>
      <w:marRight w:val="0"/>
      <w:marTop w:val="0"/>
      <w:marBottom w:val="0"/>
      <w:divBdr>
        <w:top w:val="none" w:sz="0" w:space="0" w:color="auto"/>
        <w:left w:val="none" w:sz="0" w:space="0" w:color="auto"/>
        <w:bottom w:val="none" w:sz="0" w:space="0" w:color="auto"/>
        <w:right w:val="none" w:sz="0" w:space="0" w:color="auto"/>
      </w:divBdr>
      <w:divsChild>
        <w:div w:id="687099633">
          <w:marLeft w:val="0"/>
          <w:marRight w:val="0"/>
          <w:marTop w:val="0"/>
          <w:marBottom w:val="0"/>
          <w:divBdr>
            <w:top w:val="none" w:sz="0" w:space="0" w:color="auto"/>
            <w:left w:val="none" w:sz="0" w:space="0" w:color="auto"/>
            <w:bottom w:val="none" w:sz="0" w:space="0" w:color="auto"/>
            <w:right w:val="none" w:sz="0" w:space="0" w:color="auto"/>
          </w:divBdr>
          <w:divsChild>
            <w:div w:id="14585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40387052">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422995238">
      <w:bodyDiv w:val="1"/>
      <w:marLeft w:val="0"/>
      <w:marRight w:val="0"/>
      <w:marTop w:val="0"/>
      <w:marBottom w:val="0"/>
      <w:divBdr>
        <w:top w:val="none" w:sz="0" w:space="0" w:color="auto"/>
        <w:left w:val="none" w:sz="0" w:space="0" w:color="auto"/>
        <w:bottom w:val="none" w:sz="0" w:space="0" w:color="auto"/>
        <w:right w:val="none" w:sz="0" w:space="0" w:color="auto"/>
      </w:divBdr>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67495013">
      <w:bodyDiv w:val="1"/>
      <w:marLeft w:val="0"/>
      <w:marRight w:val="0"/>
      <w:marTop w:val="0"/>
      <w:marBottom w:val="0"/>
      <w:divBdr>
        <w:top w:val="none" w:sz="0" w:space="0" w:color="auto"/>
        <w:left w:val="none" w:sz="0" w:space="0" w:color="auto"/>
        <w:bottom w:val="none" w:sz="0" w:space="0" w:color="auto"/>
        <w:right w:val="none" w:sz="0" w:space="0" w:color="auto"/>
      </w:divBdr>
      <w:divsChild>
        <w:div w:id="2010910075">
          <w:marLeft w:val="0"/>
          <w:marRight w:val="0"/>
          <w:marTop w:val="0"/>
          <w:marBottom w:val="0"/>
          <w:divBdr>
            <w:top w:val="none" w:sz="0" w:space="0" w:color="auto"/>
            <w:left w:val="none" w:sz="0" w:space="0" w:color="auto"/>
            <w:bottom w:val="none" w:sz="0" w:space="0" w:color="auto"/>
            <w:right w:val="none" w:sz="0" w:space="0" w:color="auto"/>
          </w:divBdr>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13847067">
      <w:bodyDiv w:val="1"/>
      <w:marLeft w:val="0"/>
      <w:marRight w:val="0"/>
      <w:marTop w:val="0"/>
      <w:marBottom w:val="0"/>
      <w:divBdr>
        <w:top w:val="none" w:sz="0" w:space="0" w:color="auto"/>
        <w:left w:val="none" w:sz="0" w:space="0" w:color="auto"/>
        <w:bottom w:val="none" w:sz="0" w:space="0" w:color="auto"/>
        <w:right w:val="none" w:sz="0" w:space="0" w:color="auto"/>
      </w:divBdr>
      <w:divsChild>
        <w:div w:id="731469257">
          <w:marLeft w:val="0"/>
          <w:marRight w:val="0"/>
          <w:marTop w:val="0"/>
          <w:marBottom w:val="0"/>
          <w:divBdr>
            <w:top w:val="none" w:sz="0" w:space="0" w:color="auto"/>
            <w:left w:val="none" w:sz="0" w:space="0" w:color="auto"/>
            <w:bottom w:val="none" w:sz="0" w:space="0" w:color="auto"/>
            <w:right w:val="none" w:sz="0" w:space="0" w:color="auto"/>
          </w:divBdr>
          <w:divsChild>
            <w:div w:id="1913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564">
      <w:bodyDiv w:val="1"/>
      <w:marLeft w:val="0"/>
      <w:marRight w:val="0"/>
      <w:marTop w:val="0"/>
      <w:marBottom w:val="0"/>
      <w:divBdr>
        <w:top w:val="none" w:sz="0" w:space="0" w:color="auto"/>
        <w:left w:val="none" w:sz="0" w:space="0" w:color="auto"/>
        <w:bottom w:val="none" w:sz="0" w:space="0" w:color="auto"/>
        <w:right w:val="none" w:sz="0" w:space="0" w:color="auto"/>
      </w:divBdr>
      <w:divsChild>
        <w:div w:id="1043408830">
          <w:marLeft w:val="0"/>
          <w:marRight w:val="0"/>
          <w:marTop w:val="0"/>
          <w:marBottom w:val="0"/>
          <w:divBdr>
            <w:top w:val="none" w:sz="0" w:space="0" w:color="auto"/>
            <w:left w:val="none" w:sz="0" w:space="0" w:color="auto"/>
            <w:bottom w:val="none" w:sz="0" w:space="0" w:color="auto"/>
            <w:right w:val="none" w:sz="0" w:space="0" w:color="auto"/>
          </w:divBdr>
        </w:div>
        <w:div w:id="226720484">
          <w:marLeft w:val="0"/>
          <w:marRight w:val="0"/>
          <w:marTop w:val="0"/>
          <w:marBottom w:val="0"/>
          <w:divBdr>
            <w:top w:val="none" w:sz="0" w:space="0" w:color="auto"/>
            <w:left w:val="none" w:sz="0" w:space="0" w:color="auto"/>
            <w:bottom w:val="none" w:sz="0" w:space="0" w:color="auto"/>
            <w:right w:val="none" w:sz="0" w:space="0" w:color="auto"/>
          </w:divBdr>
          <w:divsChild>
            <w:div w:id="736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984090982">
      <w:bodyDiv w:val="1"/>
      <w:marLeft w:val="0"/>
      <w:marRight w:val="0"/>
      <w:marTop w:val="0"/>
      <w:marBottom w:val="0"/>
      <w:divBdr>
        <w:top w:val="none" w:sz="0" w:space="0" w:color="auto"/>
        <w:left w:val="none" w:sz="0" w:space="0" w:color="auto"/>
        <w:bottom w:val="none" w:sz="0" w:space="0" w:color="auto"/>
        <w:right w:val="none" w:sz="0" w:space="0" w:color="auto"/>
      </w:divBdr>
      <w:divsChild>
        <w:div w:id="1263300097">
          <w:marLeft w:val="0"/>
          <w:marRight w:val="0"/>
          <w:marTop w:val="0"/>
          <w:marBottom w:val="0"/>
          <w:divBdr>
            <w:top w:val="none" w:sz="0" w:space="0" w:color="auto"/>
            <w:left w:val="none" w:sz="0" w:space="0" w:color="auto"/>
            <w:bottom w:val="none" w:sz="0" w:space="0" w:color="auto"/>
            <w:right w:val="none" w:sz="0" w:space="0" w:color="auto"/>
          </w:divBdr>
        </w:div>
        <w:div w:id="287009320">
          <w:marLeft w:val="0"/>
          <w:marRight w:val="0"/>
          <w:marTop w:val="0"/>
          <w:marBottom w:val="0"/>
          <w:divBdr>
            <w:top w:val="none" w:sz="0" w:space="0" w:color="auto"/>
            <w:left w:val="none" w:sz="0" w:space="0" w:color="auto"/>
            <w:bottom w:val="none" w:sz="0" w:space="0" w:color="auto"/>
            <w:right w:val="none" w:sz="0" w:space="0" w:color="auto"/>
          </w:divBdr>
          <w:divsChild>
            <w:div w:id="11014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0849318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20701457">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3025">
      <w:bodyDiv w:val="1"/>
      <w:marLeft w:val="0"/>
      <w:marRight w:val="0"/>
      <w:marTop w:val="0"/>
      <w:marBottom w:val="0"/>
      <w:divBdr>
        <w:top w:val="none" w:sz="0" w:space="0" w:color="auto"/>
        <w:left w:val="none" w:sz="0" w:space="0" w:color="auto"/>
        <w:bottom w:val="none" w:sz="0" w:space="0" w:color="auto"/>
        <w:right w:val="none" w:sz="0" w:space="0" w:color="auto"/>
      </w:divBdr>
      <w:divsChild>
        <w:div w:id="1375886004">
          <w:marLeft w:val="0"/>
          <w:marRight w:val="0"/>
          <w:marTop w:val="0"/>
          <w:marBottom w:val="0"/>
          <w:divBdr>
            <w:top w:val="none" w:sz="0" w:space="0" w:color="auto"/>
            <w:left w:val="none" w:sz="0" w:space="0" w:color="auto"/>
            <w:bottom w:val="none" w:sz="0" w:space="0" w:color="auto"/>
            <w:right w:val="none" w:sz="0" w:space="0" w:color="auto"/>
          </w:divBdr>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7466295">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42591020">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73929204">
      <w:bodyDiv w:val="1"/>
      <w:marLeft w:val="0"/>
      <w:marRight w:val="0"/>
      <w:marTop w:val="0"/>
      <w:marBottom w:val="0"/>
      <w:divBdr>
        <w:top w:val="none" w:sz="0" w:space="0" w:color="auto"/>
        <w:left w:val="none" w:sz="0" w:space="0" w:color="auto"/>
        <w:bottom w:val="none" w:sz="0" w:space="0" w:color="auto"/>
        <w:right w:val="none" w:sz="0" w:space="0" w:color="auto"/>
      </w:divBdr>
    </w:div>
    <w:div w:id="1578401574">
      <w:bodyDiv w:val="1"/>
      <w:marLeft w:val="0"/>
      <w:marRight w:val="0"/>
      <w:marTop w:val="0"/>
      <w:marBottom w:val="0"/>
      <w:divBdr>
        <w:top w:val="none" w:sz="0" w:space="0" w:color="auto"/>
        <w:left w:val="none" w:sz="0" w:space="0" w:color="auto"/>
        <w:bottom w:val="none" w:sz="0" w:space="0" w:color="auto"/>
        <w:right w:val="none" w:sz="0" w:space="0" w:color="auto"/>
      </w:divBdr>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2206848">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07175311">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1331491">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69818737">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591AD-9432-499D-939C-604555BE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507</Words>
  <Characters>2894</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USER</cp:lastModifiedBy>
  <cp:revision>10</cp:revision>
  <cp:lastPrinted>2019-07-26T08:46:00Z</cp:lastPrinted>
  <dcterms:created xsi:type="dcterms:W3CDTF">2021-04-23T18:42:00Z</dcterms:created>
  <dcterms:modified xsi:type="dcterms:W3CDTF">2021-04-23T19:34:00Z</dcterms:modified>
</cp:coreProperties>
</file>