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52C9" w14:textId="22551FC9" w:rsidR="0027766B" w:rsidRPr="00CA3990" w:rsidRDefault="0027766B" w:rsidP="00FC3CAA">
      <w:pPr>
        <w:ind w:firstLine="567"/>
        <w:jc w:val="center"/>
        <w:rPr>
          <w:rFonts w:ascii="Traditional Arabic" w:hAnsi="Traditional Arabic" w:cs="Traditional Arabic"/>
          <w:b/>
          <w:bCs/>
          <w:sz w:val="36"/>
          <w:szCs w:val="36"/>
          <w:rtl/>
        </w:rPr>
      </w:pPr>
      <w:r w:rsidRPr="00CA3990">
        <w:rPr>
          <w:rFonts w:ascii="Traditional Arabic" w:hAnsi="Traditional Arabic" w:cs="Traditional Arabic" w:hint="cs"/>
          <w:b/>
          <w:bCs/>
          <w:sz w:val="36"/>
          <w:szCs w:val="36"/>
          <w:rtl/>
        </w:rPr>
        <w:t>خطبة</w:t>
      </w:r>
      <w:r w:rsidR="0002602A" w:rsidRPr="00CA3990">
        <w:rPr>
          <w:rFonts w:ascii="Traditional Arabic" w:hAnsi="Traditional Arabic" w:cs="Traditional Arabic" w:hint="cs"/>
          <w:b/>
          <w:bCs/>
          <w:sz w:val="36"/>
          <w:szCs w:val="36"/>
          <w:rtl/>
        </w:rPr>
        <w:t xml:space="preserve">: </w:t>
      </w:r>
      <w:r w:rsidR="00A61252" w:rsidRPr="00CA3990">
        <w:rPr>
          <w:rFonts w:ascii="Traditional Arabic" w:hAnsi="Traditional Arabic" w:cs="Traditional Arabic" w:hint="cs"/>
          <w:b/>
          <w:bCs/>
          <w:sz w:val="36"/>
          <w:szCs w:val="36"/>
          <w:rtl/>
        </w:rPr>
        <w:t xml:space="preserve">" </w:t>
      </w:r>
      <w:r w:rsidR="00170003" w:rsidRPr="00CA3990">
        <w:rPr>
          <w:rFonts w:ascii="Traditional Arabic" w:hAnsi="Traditional Arabic" w:cs="Traditional Arabic" w:hint="cs"/>
          <w:b/>
          <w:bCs/>
          <w:sz w:val="36"/>
          <w:szCs w:val="36"/>
          <w:rtl/>
        </w:rPr>
        <w:t xml:space="preserve">فتح الباري في </w:t>
      </w:r>
      <w:r w:rsidR="00442CD7" w:rsidRPr="00CA3990">
        <w:rPr>
          <w:rFonts w:ascii="Traditional Arabic" w:hAnsi="Traditional Arabic" w:cs="Traditional Arabic" w:hint="cs"/>
          <w:b/>
          <w:bCs/>
          <w:sz w:val="36"/>
          <w:szCs w:val="36"/>
          <w:rtl/>
        </w:rPr>
        <w:t xml:space="preserve">الذب عن صحيح البخاري </w:t>
      </w:r>
      <w:r w:rsidR="0002602A" w:rsidRPr="00CA3990">
        <w:rPr>
          <w:rFonts w:ascii="Traditional Arabic" w:hAnsi="Traditional Arabic" w:cs="Traditional Arabic" w:hint="cs"/>
          <w:b/>
          <w:bCs/>
          <w:sz w:val="36"/>
          <w:szCs w:val="36"/>
          <w:rtl/>
        </w:rPr>
        <w:t>"</w:t>
      </w:r>
    </w:p>
    <w:p w14:paraId="609141D2" w14:textId="46ABA7BF" w:rsidR="00F75D55" w:rsidRPr="00CA3990" w:rsidRDefault="00F75D55" w:rsidP="00C17478">
      <w:pPr>
        <w:ind w:firstLine="567"/>
        <w:jc w:val="center"/>
        <w:rPr>
          <w:rFonts w:ascii="Traditional Arabic" w:hAnsi="Traditional Arabic" w:cs="Traditional Arabic"/>
          <w:b/>
          <w:bCs/>
          <w:sz w:val="36"/>
          <w:szCs w:val="36"/>
          <w:rtl/>
        </w:rPr>
      </w:pPr>
      <w:r w:rsidRPr="00CA3990">
        <w:rPr>
          <w:rFonts w:ascii="Traditional Arabic" w:hAnsi="Traditional Arabic" w:cs="Traditional Arabic" w:hint="cs"/>
          <w:b/>
          <w:bCs/>
          <w:sz w:val="36"/>
          <w:szCs w:val="36"/>
          <w:rtl/>
        </w:rPr>
        <w:t>للشيخ محمد السبر بجامع الأميرة موضي السديري بالرياض</w:t>
      </w:r>
      <w:r w:rsidR="00F55191" w:rsidRPr="00CA3990">
        <w:rPr>
          <w:rFonts w:ascii="Traditional Arabic" w:hAnsi="Traditional Arabic" w:cs="Traditional Arabic" w:hint="cs"/>
          <w:b/>
          <w:bCs/>
          <w:sz w:val="36"/>
          <w:szCs w:val="36"/>
          <w:rtl/>
        </w:rPr>
        <w:t xml:space="preserve"> 5ربيع الثاني 1442هـ </w:t>
      </w:r>
    </w:p>
    <w:p w14:paraId="6B1A9F3C" w14:textId="7E28101E" w:rsidR="00F0601C" w:rsidRPr="00CA3990" w:rsidRDefault="00A26F2B" w:rsidP="006873E6">
      <w:pPr>
        <w:ind w:firstLine="567"/>
        <w:jc w:val="both"/>
        <w:rPr>
          <w:rFonts w:ascii="Traditional Arabic" w:hAnsi="Traditional Arabic" w:cs="Traditional Arabic"/>
          <w:sz w:val="36"/>
          <w:szCs w:val="36"/>
          <w:rtl/>
        </w:rPr>
      </w:pPr>
      <w:r w:rsidRPr="00CA3990">
        <w:rPr>
          <w:rFonts w:ascii="Traditional Arabic" w:hAnsi="Traditional Arabic" w:cs="Traditional Arabic" w:hint="cs"/>
          <w:b/>
          <w:bCs/>
          <w:sz w:val="36"/>
          <w:szCs w:val="36"/>
          <w:rtl/>
        </w:rPr>
        <w:t xml:space="preserve">إن </w:t>
      </w:r>
      <w:r w:rsidRPr="00CA3990">
        <w:rPr>
          <w:rFonts w:ascii="Traditional Arabic" w:hAnsi="Traditional Arabic" w:cs="Traditional Arabic"/>
          <w:b/>
          <w:bCs/>
          <w:sz w:val="36"/>
          <w:szCs w:val="36"/>
          <w:rtl/>
        </w:rPr>
        <w:t>الحمد لله</w:t>
      </w:r>
      <w:r w:rsidRPr="00CA3990">
        <w:rPr>
          <w:rFonts w:ascii="Traditional Arabic" w:hAnsi="Traditional Arabic" w:cs="Traditional Arabic"/>
          <w:sz w:val="36"/>
          <w:szCs w:val="36"/>
          <w:rtl/>
        </w:rPr>
        <w:t xml:space="preserve"> نحمده ونستعينه</w:t>
      </w:r>
      <w:r w:rsidR="000732EC"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ونستغفره، ونعوذ بالله من شرور أنفسنا وسيئات أعمالنا، من يهده الله فلا مضل له، ومن يضلل فلا هادي له. وأشهد</w:t>
      </w:r>
      <w:r w:rsidR="00C06DE4"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 xml:space="preserve">ألا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CA3990">
        <w:rPr>
          <w:rFonts w:ascii="Traditional Arabic" w:hAnsi="Traditional Arabic" w:cs="Traditional Arabic"/>
          <w:sz w:val="36"/>
          <w:szCs w:val="36"/>
          <w:rtl/>
        </w:rPr>
        <w:t>آله</w:t>
      </w:r>
      <w:proofErr w:type="spellEnd"/>
      <w:r w:rsidRPr="00CA3990">
        <w:rPr>
          <w:rFonts w:ascii="Traditional Arabic" w:hAnsi="Traditional Arabic" w:cs="Traditional Arabic"/>
          <w:sz w:val="36"/>
          <w:szCs w:val="36"/>
          <w:rtl/>
        </w:rPr>
        <w:t xml:space="preserve"> وصحبه وسلم تسليماً كثيراً إلى يوم الدين.</w:t>
      </w:r>
      <w:r w:rsidR="006873E6" w:rsidRPr="00CA3990">
        <w:rPr>
          <w:rFonts w:ascii="Traditional Arabic" w:hAnsi="Traditional Arabic" w:cs="Traditional Arabic" w:hint="cs"/>
          <w:sz w:val="36"/>
          <w:szCs w:val="36"/>
          <w:rtl/>
        </w:rPr>
        <w:t xml:space="preserve"> </w:t>
      </w:r>
      <w:r w:rsidRPr="00CA3990">
        <w:rPr>
          <w:rFonts w:ascii="Traditional Arabic" w:hAnsi="Traditional Arabic" w:cs="Traditional Arabic"/>
          <w:b/>
          <w:bCs/>
          <w:sz w:val="36"/>
          <w:szCs w:val="36"/>
          <w:rtl/>
        </w:rPr>
        <w:t>أما بعد:</w:t>
      </w:r>
      <w:r w:rsidRPr="00CA3990">
        <w:rPr>
          <w:rFonts w:ascii="Traditional Arabic" w:hAnsi="Traditional Arabic" w:cs="Traditional Arabic"/>
          <w:sz w:val="36"/>
          <w:szCs w:val="36"/>
          <w:rtl/>
        </w:rPr>
        <w:t xml:space="preserve"> فاتقوا الله </w:t>
      </w:r>
      <w:r w:rsidR="007B3200" w:rsidRPr="00CA3990">
        <w:rPr>
          <w:rFonts w:ascii="Traditional Arabic" w:hAnsi="Traditional Arabic" w:cs="Traditional Arabic" w:hint="cs"/>
          <w:sz w:val="36"/>
          <w:szCs w:val="36"/>
          <w:rtl/>
        </w:rPr>
        <w:t xml:space="preserve">عباد الله </w:t>
      </w:r>
      <w:r w:rsidRPr="00CA3990">
        <w:rPr>
          <w:rFonts w:ascii="Traditional Arabic" w:hAnsi="Traditional Arabic" w:cs="Traditional Arabic"/>
          <w:sz w:val="36"/>
          <w:szCs w:val="36"/>
          <w:rtl/>
        </w:rPr>
        <w:t xml:space="preserve">حق </w:t>
      </w:r>
      <w:r w:rsidR="007B3200" w:rsidRPr="00CA3990">
        <w:rPr>
          <w:rFonts w:ascii="Traditional Arabic" w:hAnsi="Traditional Arabic" w:cs="Traditional Arabic" w:hint="cs"/>
          <w:sz w:val="36"/>
          <w:szCs w:val="36"/>
          <w:rtl/>
        </w:rPr>
        <w:t xml:space="preserve">تقاته </w:t>
      </w:r>
      <w:r w:rsidR="00AC0FED" w:rsidRPr="00CA3990">
        <w:rPr>
          <w:rFonts w:ascii="Traditional Arabic" w:hAnsi="Traditional Arabic" w:cs="Traditional Arabic" w:hint="cs"/>
          <w:sz w:val="36"/>
          <w:szCs w:val="36"/>
          <w:rtl/>
        </w:rPr>
        <w:t>ولا تموتن إلا وأنتم مسلمون.</w:t>
      </w:r>
      <w:r w:rsidR="001602AA" w:rsidRPr="00CA3990">
        <w:rPr>
          <w:rFonts w:ascii="Traditional Arabic" w:hAnsi="Traditional Arabic" w:cs="Traditional Arabic" w:hint="cs"/>
          <w:sz w:val="36"/>
          <w:szCs w:val="36"/>
          <w:rtl/>
        </w:rPr>
        <w:t xml:space="preserve"> </w:t>
      </w:r>
    </w:p>
    <w:p w14:paraId="2B392376" w14:textId="5A17F30E" w:rsidR="006873E6" w:rsidRPr="00CA3990" w:rsidRDefault="00DD07AE" w:rsidP="00196888">
      <w:pPr>
        <w:ind w:firstLine="567"/>
        <w:jc w:val="both"/>
        <w:rPr>
          <w:rFonts w:ascii="Traditional Arabic" w:hAnsi="Traditional Arabic" w:cs="Traditional Arabic"/>
          <w:sz w:val="36"/>
          <w:szCs w:val="36"/>
          <w:rtl/>
        </w:rPr>
      </w:pPr>
      <w:r w:rsidRPr="00CA3990">
        <w:rPr>
          <w:rFonts w:ascii="Traditional Arabic" w:hAnsi="Traditional Arabic" w:cs="Traditional Arabic" w:hint="cs"/>
          <w:sz w:val="36"/>
          <w:szCs w:val="36"/>
          <w:rtl/>
        </w:rPr>
        <w:t>عب</w:t>
      </w:r>
      <w:r w:rsidR="00D0696A" w:rsidRPr="00CA3990">
        <w:rPr>
          <w:rFonts w:ascii="Traditional Arabic" w:hAnsi="Traditional Arabic" w:cs="Traditional Arabic" w:hint="cs"/>
          <w:sz w:val="36"/>
          <w:szCs w:val="36"/>
          <w:rtl/>
        </w:rPr>
        <w:t>ا</w:t>
      </w:r>
      <w:r w:rsidRPr="00CA3990">
        <w:rPr>
          <w:rFonts w:ascii="Traditional Arabic" w:hAnsi="Traditional Arabic" w:cs="Traditional Arabic" w:hint="cs"/>
          <w:sz w:val="36"/>
          <w:szCs w:val="36"/>
          <w:rtl/>
        </w:rPr>
        <w:t>د الله:</w:t>
      </w:r>
      <w:r w:rsidR="006873E6" w:rsidRPr="00CA3990">
        <w:rPr>
          <w:rFonts w:ascii="Traditional Arabic" w:hAnsi="Traditional Arabic" w:cs="Traditional Arabic" w:hint="cs"/>
          <w:sz w:val="36"/>
          <w:szCs w:val="36"/>
          <w:rtl/>
        </w:rPr>
        <w:t xml:space="preserve"> </w:t>
      </w:r>
      <w:r w:rsidR="008A5CEF" w:rsidRPr="00CA3990">
        <w:rPr>
          <w:rFonts w:ascii="Traditional Arabic" w:hAnsi="Traditional Arabic" w:cs="Traditional Arabic" w:hint="cs"/>
          <w:sz w:val="36"/>
          <w:szCs w:val="36"/>
          <w:rtl/>
        </w:rPr>
        <w:t>فإن الله ميز هذه الأمة بالحفظ والضبط والاتقان،</w:t>
      </w:r>
      <w:r w:rsidR="00921557" w:rsidRPr="00CA3990">
        <w:rPr>
          <w:rFonts w:ascii="Arial" w:hAnsi="Arial" w:cs="Arial"/>
          <w:b/>
          <w:bCs/>
          <w:sz w:val="27"/>
          <w:szCs w:val="27"/>
          <w:shd w:val="clear" w:color="auto" w:fill="FFFFFF"/>
        </w:rPr>
        <w:t xml:space="preserve"> </w:t>
      </w:r>
      <w:r w:rsidR="00921557" w:rsidRPr="00CA3990">
        <w:rPr>
          <w:rFonts w:ascii="Traditional Arabic" w:hAnsi="Traditional Arabic" w:cs="Traditional Arabic" w:hint="cs"/>
          <w:b/>
          <w:bCs/>
          <w:sz w:val="36"/>
          <w:szCs w:val="36"/>
          <w:rtl/>
        </w:rPr>
        <w:t xml:space="preserve">( </w:t>
      </w:r>
      <w:r w:rsidR="00921557" w:rsidRPr="00CA3990">
        <w:rPr>
          <w:rFonts w:ascii="Traditional Arabic" w:hAnsi="Traditional Arabic" w:cs="Traditional Arabic"/>
          <w:b/>
          <w:bCs/>
          <w:sz w:val="36"/>
          <w:szCs w:val="36"/>
          <w:rtl/>
        </w:rPr>
        <w:t>إِنَّا نَحْنُ نَزَّلْنَا الذِّكْرَ وَإِنَّا لَهُ لَحَافِظُونَ</w:t>
      </w:r>
      <w:r w:rsidR="00921557" w:rsidRPr="00CA3990">
        <w:rPr>
          <w:rFonts w:ascii="Traditional Arabic" w:hAnsi="Traditional Arabic" w:cs="Traditional Arabic" w:hint="cs"/>
          <w:b/>
          <w:bCs/>
          <w:sz w:val="36"/>
          <w:szCs w:val="36"/>
          <w:rtl/>
        </w:rPr>
        <w:t xml:space="preserve">)، </w:t>
      </w:r>
      <w:r w:rsidR="006D6BDF" w:rsidRPr="00CA3990">
        <w:rPr>
          <w:rFonts w:ascii="Traditional Arabic" w:hAnsi="Traditional Arabic" w:cs="Traditional Arabic" w:hint="cs"/>
          <w:sz w:val="36"/>
          <w:szCs w:val="36"/>
          <w:rtl/>
        </w:rPr>
        <w:t xml:space="preserve"> </w:t>
      </w:r>
      <w:r w:rsidR="008A5CEF" w:rsidRPr="00CA3990">
        <w:rPr>
          <w:rFonts w:ascii="Traditional Arabic" w:hAnsi="Traditional Arabic" w:cs="Traditional Arabic" w:hint="cs"/>
          <w:sz w:val="36"/>
          <w:szCs w:val="36"/>
          <w:rtl/>
        </w:rPr>
        <w:t>وقام العدول الثقات من علماء الإسلام بحمل هذا الدين وتبليغه للناس</w:t>
      </w:r>
      <w:r w:rsidR="008A5CEF" w:rsidRPr="00CA3990">
        <w:rPr>
          <w:rFonts w:ascii="Traditional Arabic" w:hAnsi="Traditional Arabic" w:cs="Traditional Arabic"/>
          <w:sz w:val="36"/>
          <w:szCs w:val="36"/>
          <w:rtl/>
        </w:rPr>
        <w:t xml:space="preserve"> </w:t>
      </w:r>
      <w:r w:rsidR="00921557" w:rsidRPr="00CA3990">
        <w:rPr>
          <w:rFonts w:ascii="Traditional Arabic" w:hAnsi="Traditional Arabic" w:cs="Traditional Arabic" w:hint="cs"/>
          <w:sz w:val="36"/>
          <w:szCs w:val="36"/>
          <w:rtl/>
        </w:rPr>
        <w:t>ف</w:t>
      </w:r>
      <w:r w:rsidR="008A5CEF" w:rsidRPr="00CA3990">
        <w:rPr>
          <w:rFonts w:ascii="Traditional Arabic" w:hAnsi="Traditional Arabic" w:cs="Traditional Arabic" w:hint="cs"/>
          <w:sz w:val="36"/>
          <w:szCs w:val="36"/>
          <w:rtl/>
        </w:rPr>
        <w:t>قام</w:t>
      </w:r>
      <w:r w:rsidR="006D6BDF" w:rsidRPr="00CA3990">
        <w:rPr>
          <w:rFonts w:ascii="Traditional Arabic" w:hAnsi="Traditional Arabic" w:cs="Traditional Arabic" w:hint="cs"/>
          <w:sz w:val="36"/>
          <w:szCs w:val="36"/>
          <w:rtl/>
        </w:rPr>
        <w:t xml:space="preserve">وا </w:t>
      </w:r>
      <w:r w:rsidR="008A5CEF" w:rsidRPr="00CA3990">
        <w:rPr>
          <w:rFonts w:ascii="Traditional Arabic" w:hAnsi="Traditional Arabic" w:cs="Traditional Arabic" w:hint="cs"/>
          <w:sz w:val="36"/>
          <w:szCs w:val="36"/>
          <w:rtl/>
        </w:rPr>
        <w:t xml:space="preserve"> بحراسة </w:t>
      </w:r>
      <w:r w:rsidR="00F55191" w:rsidRPr="00CA3990">
        <w:rPr>
          <w:rFonts w:ascii="Traditional Arabic" w:hAnsi="Traditional Arabic" w:cs="Traditional Arabic" w:hint="cs"/>
          <w:sz w:val="36"/>
          <w:szCs w:val="36"/>
          <w:rtl/>
        </w:rPr>
        <w:t>ال</w:t>
      </w:r>
      <w:r w:rsidR="008A5CEF" w:rsidRPr="00CA3990">
        <w:rPr>
          <w:rFonts w:ascii="Traditional Arabic" w:hAnsi="Traditional Arabic" w:cs="Traditional Arabic" w:hint="cs"/>
          <w:sz w:val="36"/>
          <w:szCs w:val="36"/>
          <w:rtl/>
        </w:rPr>
        <w:t>شريع</w:t>
      </w:r>
      <w:r w:rsidR="00F55191" w:rsidRPr="00CA3990">
        <w:rPr>
          <w:rFonts w:ascii="Traditional Arabic" w:hAnsi="Traditional Arabic" w:cs="Traditional Arabic" w:hint="cs"/>
          <w:sz w:val="36"/>
          <w:szCs w:val="36"/>
          <w:rtl/>
        </w:rPr>
        <w:t>ة</w:t>
      </w:r>
      <w:r w:rsidR="008A5CEF" w:rsidRPr="00CA3990">
        <w:rPr>
          <w:rFonts w:ascii="Traditional Arabic" w:hAnsi="Traditional Arabic" w:cs="Traditional Arabic" w:hint="cs"/>
          <w:sz w:val="36"/>
          <w:szCs w:val="36"/>
          <w:rtl/>
        </w:rPr>
        <w:t xml:space="preserve"> </w:t>
      </w:r>
      <w:r w:rsidR="00921557" w:rsidRPr="00CA3990">
        <w:rPr>
          <w:rFonts w:ascii="Traditional Arabic" w:hAnsi="Traditional Arabic" w:cs="Traditional Arabic" w:hint="cs"/>
          <w:sz w:val="36"/>
          <w:szCs w:val="36"/>
          <w:rtl/>
        </w:rPr>
        <w:t>فحف</w:t>
      </w:r>
      <w:r w:rsidR="00921557" w:rsidRPr="00CA3990">
        <w:rPr>
          <w:rFonts w:ascii="Traditional Arabic" w:hAnsi="Traditional Arabic" w:cs="Traditional Arabic"/>
          <w:sz w:val="36"/>
          <w:szCs w:val="36"/>
          <w:rtl/>
        </w:rPr>
        <w:t>ظ</w:t>
      </w:r>
      <w:r w:rsidR="00921557" w:rsidRPr="00CA3990">
        <w:rPr>
          <w:rFonts w:ascii="Traditional Arabic" w:hAnsi="Traditional Arabic" w:cs="Traditional Arabic" w:hint="cs"/>
          <w:sz w:val="36"/>
          <w:szCs w:val="36"/>
          <w:rtl/>
        </w:rPr>
        <w:t>ت</w:t>
      </w:r>
      <w:r w:rsidR="00921557" w:rsidRPr="00CA3990">
        <w:rPr>
          <w:rFonts w:ascii="Traditional Arabic" w:hAnsi="Traditional Arabic" w:cs="Traditional Arabic"/>
          <w:sz w:val="36"/>
          <w:szCs w:val="36"/>
          <w:rtl/>
        </w:rPr>
        <w:t xml:space="preserve"> معاقد الدين ومعاقله، و</w:t>
      </w:r>
      <w:r w:rsidR="00921557" w:rsidRPr="00CA3990">
        <w:rPr>
          <w:rFonts w:ascii="Traditional Arabic" w:hAnsi="Traditional Arabic" w:cs="Traditional Arabic" w:hint="cs"/>
          <w:sz w:val="36"/>
          <w:szCs w:val="36"/>
          <w:rtl/>
        </w:rPr>
        <w:t xml:space="preserve">حميت </w:t>
      </w:r>
      <w:r w:rsidR="00921557" w:rsidRPr="00CA3990">
        <w:rPr>
          <w:rFonts w:ascii="Traditional Arabic" w:hAnsi="Traditional Arabic" w:cs="Traditional Arabic"/>
          <w:sz w:val="36"/>
          <w:szCs w:val="36"/>
          <w:rtl/>
        </w:rPr>
        <w:t>من التغيير والتكدير موارده ومناهلُه،</w:t>
      </w:r>
      <w:r w:rsidR="00921557" w:rsidRPr="00CA3990">
        <w:rPr>
          <w:rFonts w:ascii="Traditional Arabic" w:hAnsi="Traditional Arabic" w:cs="Traditional Arabic" w:hint="cs"/>
          <w:sz w:val="36"/>
          <w:szCs w:val="36"/>
          <w:rtl/>
        </w:rPr>
        <w:t xml:space="preserve"> </w:t>
      </w:r>
      <w:r w:rsidR="008A5CEF" w:rsidRPr="00CA3990">
        <w:rPr>
          <w:rFonts w:ascii="Traditional Arabic" w:hAnsi="Traditional Arabic" w:cs="Traditional Arabic"/>
          <w:sz w:val="36"/>
          <w:szCs w:val="36"/>
          <w:rtl/>
        </w:rPr>
        <w:t>وفي الحديث الذي رواه ابن عبد البر يقول رسول صلى الله عليه وسلم</w:t>
      </w:r>
      <w:r w:rsidR="006D6BDF" w:rsidRPr="00CA3990">
        <w:rPr>
          <w:rFonts w:ascii="Traditional Arabic" w:hAnsi="Traditional Arabic" w:cs="Traditional Arabic" w:hint="cs"/>
          <w:sz w:val="36"/>
          <w:szCs w:val="36"/>
          <w:rtl/>
        </w:rPr>
        <w:t xml:space="preserve">: " </w:t>
      </w:r>
      <w:r w:rsidR="008A5CEF" w:rsidRPr="00CA3990">
        <w:rPr>
          <w:rFonts w:ascii="Traditional Arabic" w:hAnsi="Traditional Arabic" w:cs="Traditional Arabic"/>
          <w:b/>
          <w:bCs/>
          <w:sz w:val="36"/>
          <w:szCs w:val="36"/>
          <w:rtl/>
        </w:rPr>
        <w:t xml:space="preserve">يحمل هذا الدين من كلّ خلفٍ </w:t>
      </w:r>
      <w:proofErr w:type="spellStart"/>
      <w:r w:rsidR="008A5CEF" w:rsidRPr="00CA3990">
        <w:rPr>
          <w:rFonts w:ascii="Traditional Arabic" w:hAnsi="Traditional Arabic" w:cs="Traditional Arabic"/>
          <w:b/>
          <w:bCs/>
          <w:sz w:val="36"/>
          <w:szCs w:val="36"/>
          <w:rtl/>
        </w:rPr>
        <w:t>عدوله</w:t>
      </w:r>
      <w:proofErr w:type="spellEnd"/>
      <w:r w:rsidR="008A5CEF" w:rsidRPr="00CA3990">
        <w:rPr>
          <w:rFonts w:ascii="Traditional Arabic" w:hAnsi="Traditional Arabic" w:cs="Traditional Arabic"/>
          <w:b/>
          <w:bCs/>
          <w:sz w:val="36"/>
          <w:szCs w:val="36"/>
          <w:rtl/>
        </w:rPr>
        <w:t>، ينفون عنه تحريف الغالين، وانتحال المبطلين، وتأويل الجاهلين</w:t>
      </w:r>
      <w:r w:rsidR="008A5CEF" w:rsidRPr="00CA3990">
        <w:rPr>
          <w:rFonts w:ascii="Traditional Arabic" w:hAnsi="Traditional Arabic" w:cs="Traditional Arabic"/>
          <w:sz w:val="36"/>
          <w:szCs w:val="36"/>
          <w:rtl/>
        </w:rPr>
        <w:t xml:space="preserve">" أخرجه ابن حبان في الثقات، وأبو نعيم في معرفة الصحابة </w:t>
      </w:r>
      <w:r w:rsidR="006D6BDF" w:rsidRPr="00CA3990">
        <w:rPr>
          <w:rFonts w:ascii="Traditional Arabic" w:hAnsi="Traditional Arabic" w:cs="Traditional Arabic" w:hint="cs"/>
          <w:sz w:val="36"/>
          <w:szCs w:val="36"/>
          <w:rtl/>
        </w:rPr>
        <w:t xml:space="preserve">، </w:t>
      </w:r>
      <w:r w:rsidR="006873E6" w:rsidRPr="00CA3990">
        <w:rPr>
          <w:rFonts w:ascii="Traditional Arabic" w:hAnsi="Traditional Arabic" w:cs="Traditional Arabic" w:hint="cs"/>
          <w:sz w:val="36"/>
          <w:szCs w:val="36"/>
          <w:rtl/>
        </w:rPr>
        <w:t xml:space="preserve">ومن ذلكم حملة القرآن ورواة الحديث والسنن والمسانيد ومن </w:t>
      </w:r>
      <w:r w:rsidR="00206C9F" w:rsidRPr="00CA3990">
        <w:rPr>
          <w:rFonts w:ascii="Traditional Arabic" w:hAnsi="Traditional Arabic" w:cs="Traditional Arabic" w:hint="cs"/>
          <w:sz w:val="36"/>
          <w:szCs w:val="36"/>
          <w:rtl/>
        </w:rPr>
        <w:t xml:space="preserve">أجلهم </w:t>
      </w:r>
      <w:r w:rsidR="006873E6" w:rsidRPr="00CA3990">
        <w:rPr>
          <w:rFonts w:ascii="Traditional Arabic" w:hAnsi="Traditional Arabic" w:cs="Traditional Arabic" w:hint="cs"/>
          <w:sz w:val="36"/>
          <w:szCs w:val="36"/>
          <w:rtl/>
        </w:rPr>
        <w:t xml:space="preserve">الإمام الحافظ </w:t>
      </w:r>
      <w:r w:rsidR="006D6BDF" w:rsidRPr="00CA3990">
        <w:rPr>
          <w:rFonts w:ascii="Traditional Arabic" w:hAnsi="Traditional Arabic" w:cs="Traditional Arabic" w:hint="cs"/>
          <w:sz w:val="36"/>
          <w:szCs w:val="36"/>
          <w:rtl/>
        </w:rPr>
        <w:t xml:space="preserve">أبو عبدالله </w:t>
      </w:r>
      <w:r w:rsidR="00442CD7" w:rsidRPr="00CA3990">
        <w:rPr>
          <w:rFonts w:ascii="Traditional Arabic" w:hAnsi="Traditional Arabic" w:cs="Traditional Arabic"/>
          <w:sz w:val="36"/>
          <w:szCs w:val="36"/>
          <w:rtl/>
        </w:rPr>
        <w:t xml:space="preserve">محمد بن إسماعيل بن المغيرة البخاري، </w:t>
      </w:r>
      <w:r w:rsidR="006873E6" w:rsidRPr="00CA3990">
        <w:rPr>
          <w:rFonts w:ascii="Traditional Arabic" w:hAnsi="Traditional Arabic" w:cs="Traditional Arabic" w:hint="cs"/>
          <w:sz w:val="36"/>
          <w:szCs w:val="36"/>
          <w:rtl/>
        </w:rPr>
        <w:t>المول</w:t>
      </w:r>
      <w:r w:rsidR="00B24B0D" w:rsidRPr="00CA3990">
        <w:rPr>
          <w:rFonts w:ascii="Traditional Arabic" w:hAnsi="Traditional Arabic" w:cs="Traditional Arabic" w:hint="cs"/>
          <w:sz w:val="36"/>
          <w:szCs w:val="36"/>
          <w:rtl/>
        </w:rPr>
        <w:t>و</w:t>
      </w:r>
      <w:r w:rsidR="006873E6" w:rsidRPr="00CA3990">
        <w:rPr>
          <w:rFonts w:ascii="Traditional Arabic" w:hAnsi="Traditional Arabic" w:cs="Traditional Arabic" w:hint="cs"/>
          <w:sz w:val="36"/>
          <w:szCs w:val="36"/>
          <w:rtl/>
        </w:rPr>
        <w:t>د ف</w:t>
      </w:r>
      <w:r w:rsidR="00442CD7" w:rsidRPr="00CA3990">
        <w:rPr>
          <w:rFonts w:ascii="Traditional Arabic" w:hAnsi="Traditional Arabic" w:cs="Traditional Arabic"/>
          <w:sz w:val="36"/>
          <w:szCs w:val="36"/>
          <w:rtl/>
        </w:rPr>
        <w:t xml:space="preserve">ي مدينة </w:t>
      </w:r>
      <w:proofErr w:type="spellStart"/>
      <w:r w:rsidR="00442CD7" w:rsidRPr="00CA3990">
        <w:rPr>
          <w:rFonts w:ascii="Traditional Arabic" w:hAnsi="Traditional Arabic" w:cs="Traditional Arabic"/>
          <w:sz w:val="36"/>
          <w:szCs w:val="36"/>
          <w:rtl/>
        </w:rPr>
        <w:t>بخارى</w:t>
      </w:r>
      <w:proofErr w:type="spellEnd"/>
      <w:r w:rsidR="00442CD7" w:rsidRPr="00CA3990">
        <w:rPr>
          <w:rFonts w:ascii="Traditional Arabic" w:hAnsi="Traditional Arabic" w:cs="Traditional Arabic"/>
          <w:sz w:val="36"/>
          <w:szCs w:val="36"/>
          <w:rtl/>
        </w:rPr>
        <w:t xml:space="preserve"> سنة</w:t>
      </w:r>
      <w:r w:rsidR="00882921" w:rsidRPr="00CA3990">
        <w:rPr>
          <w:rFonts w:ascii="Traditional Arabic" w:hAnsi="Traditional Arabic" w:cs="Traditional Arabic" w:hint="cs"/>
          <w:sz w:val="36"/>
          <w:szCs w:val="36"/>
          <w:rtl/>
        </w:rPr>
        <w:t xml:space="preserve"> (</w:t>
      </w:r>
      <w:r w:rsidR="00442CD7" w:rsidRPr="00CA3990">
        <w:rPr>
          <w:rFonts w:ascii="Traditional Arabic" w:hAnsi="Traditional Arabic" w:cs="Traditional Arabic"/>
          <w:sz w:val="36"/>
          <w:szCs w:val="36"/>
          <w:rtl/>
        </w:rPr>
        <w:t>194</w:t>
      </w:r>
      <w:r w:rsidR="00882921" w:rsidRPr="00CA3990">
        <w:rPr>
          <w:rFonts w:ascii="Traditional Arabic" w:hAnsi="Traditional Arabic" w:cs="Traditional Arabic" w:hint="cs"/>
          <w:sz w:val="36"/>
          <w:szCs w:val="36"/>
          <w:rtl/>
        </w:rPr>
        <w:t>)</w:t>
      </w:r>
      <w:r w:rsidR="00A74704" w:rsidRPr="00CA3990">
        <w:rPr>
          <w:rFonts w:ascii="Traditional Arabic" w:hAnsi="Traditional Arabic" w:cs="Traditional Arabic" w:hint="cs"/>
          <w:sz w:val="36"/>
          <w:szCs w:val="36"/>
          <w:rtl/>
        </w:rPr>
        <w:t xml:space="preserve"> </w:t>
      </w:r>
      <w:r w:rsidR="00442CD7" w:rsidRPr="00CA3990">
        <w:rPr>
          <w:rFonts w:ascii="Traditional Arabic" w:hAnsi="Traditional Arabic" w:cs="Traditional Arabic"/>
          <w:sz w:val="36"/>
          <w:szCs w:val="36"/>
          <w:rtl/>
        </w:rPr>
        <w:t>ه</w:t>
      </w:r>
      <w:r w:rsidR="00882921" w:rsidRPr="00CA3990">
        <w:rPr>
          <w:rFonts w:ascii="Traditional Arabic" w:hAnsi="Traditional Arabic" w:cs="Traditional Arabic" w:hint="cs"/>
          <w:sz w:val="36"/>
          <w:szCs w:val="36"/>
          <w:rtl/>
        </w:rPr>
        <w:t>ـ</w:t>
      </w:r>
      <w:r w:rsidR="00442CD7" w:rsidRPr="00CA3990">
        <w:rPr>
          <w:rFonts w:ascii="Traditional Arabic" w:hAnsi="Traditional Arabic" w:cs="Traditional Arabic"/>
          <w:sz w:val="36"/>
          <w:szCs w:val="36"/>
          <w:rtl/>
        </w:rPr>
        <w:t xml:space="preserve">، </w:t>
      </w:r>
      <w:r w:rsidR="006873E6" w:rsidRPr="00CA3990">
        <w:rPr>
          <w:rFonts w:ascii="Traditional Arabic" w:hAnsi="Traditional Arabic" w:cs="Traditional Arabic" w:hint="cs"/>
          <w:sz w:val="36"/>
          <w:szCs w:val="36"/>
          <w:rtl/>
        </w:rPr>
        <w:t>و</w:t>
      </w:r>
      <w:r w:rsidR="00442CD7" w:rsidRPr="00CA3990">
        <w:rPr>
          <w:rFonts w:ascii="Traditional Arabic" w:hAnsi="Traditional Arabic" w:cs="Traditional Arabic"/>
          <w:sz w:val="36"/>
          <w:szCs w:val="36"/>
          <w:rtl/>
        </w:rPr>
        <w:t>يوصف بأنه أمير المؤمنين في الحديث، قال ابن كثير: هو إمام أهل الحديث في زمانه، والمقتدى به في أوانه، والمقدم على سائر أضرابه وأقرانه. وكان البخاري</w:t>
      </w:r>
      <w:r w:rsidR="006873E6" w:rsidRPr="00CA3990">
        <w:rPr>
          <w:rFonts w:ascii="Traditional Arabic" w:hAnsi="Traditional Arabic" w:cs="Traditional Arabic" w:hint="cs"/>
          <w:sz w:val="36"/>
          <w:szCs w:val="36"/>
          <w:rtl/>
        </w:rPr>
        <w:t xml:space="preserve"> عالما عاملا</w:t>
      </w:r>
      <w:r w:rsidR="00882921" w:rsidRPr="00CA3990">
        <w:rPr>
          <w:rFonts w:ascii="Traditional Arabic" w:hAnsi="Traditional Arabic" w:cs="Traditional Arabic" w:hint="cs"/>
          <w:sz w:val="36"/>
          <w:szCs w:val="36"/>
          <w:rtl/>
        </w:rPr>
        <w:t xml:space="preserve">، </w:t>
      </w:r>
      <w:r w:rsidR="006873E6" w:rsidRPr="00CA3990">
        <w:rPr>
          <w:rFonts w:ascii="Traditional Arabic" w:hAnsi="Traditional Arabic" w:cs="Traditional Arabic" w:hint="cs"/>
          <w:sz w:val="36"/>
          <w:szCs w:val="36"/>
          <w:rtl/>
        </w:rPr>
        <w:t>حافظا متبعا،</w:t>
      </w:r>
      <w:r w:rsidR="00442CD7" w:rsidRPr="00CA3990">
        <w:rPr>
          <w:rFonts w:ascii="Traditional Arabic" w:hAnsi="Traditional Arabic" w:cs="Traditional Arabic"/>
          <w:sz w:val="36"/>
          <w:szCs w:val="36"/>
          <w:rtl/>
        </w:rPr>
        <w:t xml:space="preserve"> في غاية الحياء والشجاعة والسخاء، والورع والزهد في الدنيا دار الفناء، والرغبة في الآخرة</w:t>
      </w:r>
      <w:r w:rsidR="00882921" w:rsidRPr="00CA3990">
        <w:rPr>
          <w:rFonts w:ascii="Traditional Arabic" w:hAnsi="Traditional Arabic" w:cs="Traditional Arabic" w:hint="cs"/>
          <w:sz w:val="36"/>
          <w:szCs w:val="36"/>
          <w:rtl/>
        </w:rPr>
        <w:t xml:space="preserve"> دار البقاء</w:t>
      </w:r>
      <w:r w:rsidR="00442CD7" w:rsidRPr="00CA3990">
        <w:rPr>
          <w:rFonts w:ascii="Traditional Arabic" w:hAnsi="Traditional Arabic" w:cs="Traditional Arabic"/>
          <w:sz w:val="36"/>
          <w:szCs w:val="36"/>
          <w:rtl/>
        </w:rPr>
        <w:t xml:space="preserve">. وصنف البخاري نحو عشرين مصنفاً، منها </w:t>
      </w:r>
      <w:r w:rsidR="00170003" w:rsidRPr="00CA3990">
        <w:rPr>
          <w:rFonts w:ascii="Traditional Arabic" w:hAnsi="Traditional Arabic" w:cs="Traditional Arabic"/>
          <w:sz w:val="36"/>
          <w:szCs w:val="36"/>
          <w:rtl/>
        </w:rPr>
        <w:t xml:space="preserve">«الجامع المسند الصحيح المختصر من أمور رسول الله صلى الله عليه وسلم وسننه وأيامه» المعروف اختصاراً بـ«صحيح البخاري» </w:t>
      </w:r>
      <w:r w:rsidR="00442CD7" w:rsidRPr="00CA3990">
        <w:rPr>
          <w:rFonts w:ascii="Traditional Arabic" w:hAnsi="Traditional Arabic" w:cs="Traditional Arabic"/>
          <w:sz w:val="36"/>
          <w:szCs w:val="36"/>
          <w:rtl/>
        </w:rPr>
        <w:t>وكتاب الأدب المفرد</w:t>
      </w:r>
      <w:r w:rsidR="00B24B0D" w:rsidRPr="00CA3990">
        <w:rPr>
          <w:rFonts w:ascii="Traditional Arabic" w:hAnsi="Traditional Arabic" w:cs="Traditional Arabic" w:hint="cs"/>
          <w:sz w:val="36"/>
          <w:szCs w:val="36"/>
          <w:rtl/>
        </w:rPr>
        <w:t>،</w:t>
      </w:r>
      <w:r w:rsidR="00442CD7" w:rsidRPr="00CA3990">
        <w:rPr>
          <w:rFonts w:ascii="Traditional Arabic" w:hAnsi="Traditional Arabic" w:cs="Traditional Arabic"/>
          <w:sz w:val="36"/>
          <w:szCs w:val="36"/>
          <w:rtl/>
        </w:rPr>
        <w:t xml:space="preserve"> والتاريخ الكبير، وهو كتاب في التراجم، والتاريخ الصغير، </w:t>
      </w:r>
      <w:r w:rsidR="00882921" w:rsidRPr="00CA3990">
        <w:rPr>
          <w:rFonts w:ascii="Traditional Arabic" w:hAnsi="Traditional Arabic" w:cs="Traditional Arabic" w:hint="cs"/>
          <w:sz w:val="36"/>
          <w:szCs w:val="36"/>
          <w:rtl/>
        </w:rPr>
        <w:t>و</w:t>
      </w:r>
      <w:r w:rsidR="00442CD7" w:rsidRPr="00CA3990">
        <w:rPr>
          <w:rFonts w:ascii="Traditional Arabic" w:hAnsi="Traditional Arabic" w:cs="Traditional Arabic"/>
          <w:sz w:val="36"/>
          <w:szCs w:val="36"/>
          <w:rtl/>
        </w:rPr>
        <w:t xml:space="preserve">هو تاريخ مختصر للنبي صلى الله عليه وسلم وأصحابه، ومن جاء بعدهم من الرواة. </w:t>
      </w:r>
    </w:p>
    <w:p w14:paraId="397E43F4" w14:textId="4CD4E872" w:rsidR="00EE5774" w:rsidRPr="00CA3990" w:rsidRDefault="00442CD7" w:rsidP="00442CD7">
      <w:pPr>
        <w:ind w:firstLine="567"/>
        <w:jc w:val="both"/>
        <w:rPr>
          <w:rFonts w:ascii="Traditional Arabic" w:hAnsi="Traditional Arabic" w:cs="Traditional Arabic"/>
          <w:sz w:val="36"/>
          <w:szCs w:val="36"/>
          <w:rtl/>
        </w:rPr>
      </w:pPr>
      <w:r w:rsidRPr="00CA3990">
        <w:rPr>
          <w:rFonts w:ascii="Traditional Arabic" w:hAnsi="Traditional Arabic" w:cs="Traditional Arabic"/>
          <w:sz w:val="36"/>
          <w:szCs w:val="36"/>
          <w:rtl/>
        </w:rPr>
        <w:t>و</w:t>
      </w:r>
      <w:r w:rsidR="005C5D1C" w:rsidRPr="00CA3990">
        <w:rPr>
          <w:rFonts w:ascii="Traditional Arabic" w:hAnsi="Traditional Arabic" w:cs="Traditional Arabic"/>
          <w:sz w:val="36"/>
          <w:szCs w:val="36"/>
          <w:rtl/>
        </w:rPr>
        <w:t>«صحيح البخاري»</w:t>
      </w:r>
      <w:r w:rsidRPr="00CA3990">
        <w:rPr>
          <w:rFonts w:ascii="Traditional Arabic" w:hAnsi="Traditional Arabic" w:cs="Traditional Arabic"/>
          <w:sz w:val="36"/>
          <w:szCs w:val="36"/>
          <w:rtl/>
        </w:rPr>
        <w:t xml:space="preserve"> أشهر كتب الحديث قاطبةً، وبذل فيه </w:t>
      </w:r>
      <w:r w:rsidR="007C0730" w:rsidRPr="00CA3990">
        <w:rPr>
          <w:rFonts w:ascii="Traditional Arabic" w:hAnsi="Traditional Arabic" w:cs="Traditional Arabic" w:hint="cs"/>
          <w:sz w:val="36"/>
          <w:szCs w:val="36"/>
          <w:rtl/>
        </w:rPr>
        <w:t xml:space="preserve">مؤلفه </w:t>
      </w:r>
      <w:r w:rsidRPr="00CA3990">
        <w:rPr>
          <w:rFonts w:ascii="Traditional Arabic" w:hAnsi="Traditional Arabic" w:cs="Traditional Arabic"/>
          <w:sz w:val="36"/>
          <w:szCs w:val="36"/>
          <w:rtl/>
        </w:rPr>
        <w:t xml:space="preserve">جهداً </w:t>
      </w:r>
      <w:r w:rsidR="009C1A20" w:rsidRPr="00CA3990">
        <w:rPr>
          <w:rFonts w:ascii="Traditional Arabic" w:hAnsi="Traditional Arabic" w:cs="Traditional Arabic" w:hint="cs"/>
          <w:sz w:val="36"/>
          <w:szCs w:val="36"/>
          <w:rtl/>
        </w:rPr>
        <w:t>كبير</w:t>
      </w:r>
      <w:r w:rsidRPr="00CA3990">
        <w:rPr>
          <w:rFonts w:ascii="Traditional Arabic" w:hAnsi="Traditional Arabic" w:cs="Traditional Arabic"/>
          <w:sz w:val="36"/>
          <w:szCs w:val="36"/>
          <w:rtl/>
        </w:rPr>
        <w:t xml:space="preserve">اً، </w:t>
      </w:r>
      <w:r w:rsidR="007C0730" w:rsidRPr="00CA3990">
        <w:rPr>
          <w:rFonts w:ascii="Traditional Arabic" w:hAnsi="Traditional Arabic" w:cs="Traditional Arabic" w:hint="cs"/>
          <w:sz w:val="36"/>
          <w:szCs w:val="36"/>
          <w:rtl/>
        </w:rPr>
        <w:t>ف</w:t>
      </w:r>
      <w:r w:rsidRPr="00CA3990">
        <w:rPr>
          <w:rFonts w:ascii="Traditional Arabic" w:hAnsi="Traditional Arabic" w:cs="Traditional Arabic"/>
          <w:sz w:val="36"/>
          <w:szCs w:val="36"/>
          <w:rtl/>
        </w:rPr>
        <w:t xml:space="preserve">قضى في تأليفه وجمعه وترتيبه وتبويبه ستة عشر عاماً. </w:t>
      </w:r>
      <w:r w:rsidR="006873E6" w:rsidRPr="00CA3990">
        <w:rPr>
          <w:rFonts w:ascii="Traditional Arabic" w:hAnsi="Traditional Arabic" w:cs="Traditional Arabic" w:hint="cs"/>
          <w:sz w:val="36"/>
          <w:szCs w:val="36"/>
          <w:rtl/>
        </w:rPr>
        <w:t>و</w:t>
      </w:r>
      <w:r w:rsidRPr="00CA3990">
        <w:rPr>
          <w:rFonts w:ascii="Traditional Arabic" w:hAnsi="Traditional Arabic" w:cs="Traditional Arabic"/>
          <w:sz w:val="36"/>
          <w:szCs w:val="36"/>
          <w:rtl/>
        </w:rPr>
        <w:t xml:space="preserve">اشترط شروطا خاصة </w:t>
      </w:r>
      <w:r w:rsidR="006D6BDF" w:rsidRPr="00CA3990">
        <w:rPr>
          <w:rFonts w:ascii="Traditional Arabic" w:hAnsi="Traditional Arabic" w:cs="Traditional Arabic" w:hint="cs"/>
          <w:sz w:val="36"/>
          <w:szCs w:val="36"/>
          <w:rtl/>
        </w:rPr>
        <w:t xml:space="preserve">بل وقاسية </w:t>
      </w:r>
      <w:r w:rsidRPr="00CA3990">
        <w:rPr>
          <w:rFonts w:ascii="Traditional Arabic" w:hAnsi="Traditional Arabic" w:cs="Traditional Arabic"/>
          <w:sz w:val="36"/>
          <w:szCs w:val="36"/>
          <w:rtl/>
        </w:rPr>
        <w:t xml:space="preserve">في الراوي، </w:t>
      </w:r>
      <w:r w:rsidR="006A072E" w:rsidRPr="00CA3990">
        <w:rPr>
          <w:rFonts w:ascii="Traditional Arabic" w:hAnsi="Traditional Arabic" w:cs="Traditional Arabic" w:hint="cs"/>
          <w:sz w:val="36"/>
          <w:szCs w:val="36"/>
          <w:rtl/>
        </w:rPr>
        <w:t>ف</w:t>
      </w:r>
      <w:r w:rsidRPr="00CA3990">
        <w:rPr>
          <w:rFonts w:ascii="Traditional Arabic" w:hAnsi="Traditional Arabic" w:cs="Traditional Arabic"/>
          <w:sz w:val="36"/>
          <w:szCs w:val="36"/>
          <w:rtl/>
        </w:rPr>
        <w:t xml:space="preserve">اشترط الرؤية والسماع معاً، إلى جانب الثقة والعدالة والضبط والإتقان والعلم والورع. وكان البخاري لا يضع حديثاً في كتابه إلا اغتسل قبل ذلك وصلى ركعتين، وابتدأ تأليف كتابه في المسجد الحرام والمسجد النبوي، ولم يتعجل إخراجه للناس بعد أن فرغ منه، وتعهده بالمراجعة والتنقيح، وصنفه ثلاث مرات حتى خرج على الصورة التي عليها الآن. </w:t>
      </w:r>
      <w:r w:rsidR="00B24B0D" w:rsidRPr="00CA3990">
        <w:rPr>
          <w:rFonts w:ascii="Traditional Arabic" w:hAnsi="Traditional Arabic" w:cs="Traditional Arabic" w:hint="cs"/>
          <w:sz w:val="36"/>
          <w:szCs w:val="36"/>
          <w:rtl/>
        </w:rPr>
        <w:t>و</w:t>
      </w:r>
      <w:r w:rsidRPr="00CA3990">
        <w:rPr>
          <w:rFonts w:ascii="Traditional Arabic" w:hAnsi="Traditional Arabic" w:cs="Traditional Arabic"/>
          <w:sz w:val="36"/>
          <w:szCs w:val="36"/>
          <w:rtl/>
        </w:rPr>
        <w:t xml:space="preserve">توفي الإمام البخاري ليلة عيد الفطر سنة </w:t>
      </w:r>
      <w:r w:rsidR="00882921" w:rsidRPr="00CA3990">
        <w:rPr>
          <w:rFonts w:ascii="Traditional Arabic" w:hAnsi="Traditional Arabic" w:cs="Traditional Arabic" w:hint="cs"/>
          <w:sz w:val="36"/>
          <w:szCs w:val="36"/>
          <w:rtl/>
        </w:rPr>
        <w:t>(</w:t>
      </w:r>
      <w:r w:rsidRPr="00CA3990">
        <w:rPr>
          <w:rFonts w:ascii="Traditional Arabic" w:hAnsi="Traditional Arabic" w:cs="Traditional Arabic"/>
          <w:sz w:val="36"/>
          <w:szCs w:val="36"/>
          <w:rtl/>
        </w:rPr>
        <w:t>256</w:t>
      </w:r>
      <w:r w:rsidR="00882921" w:rsidRPr="00CA3990">
        <w:rPr>
          <w:rFonts w:ascii="Traditional Arabic" w:hAnsi="Traditional Arabic" w:cs="Traditional Arabic" w:hint="cs"/>
          <w:sz w:val="36"/>
          <w:szCs w:val="36"/>
          <w:rtl/>
        </w:rPr>
        <w:t>)</w:t>
      </w:r>
      <w:r w:rsidRPr="00CA3990">
        <w:rPr>
          <w:rFonts w:ascii="Traditional Arabic" w:hAnsi="Traditional Arabic" w:cs="Traditional Arabic"/>
          <w:sz w:val="36"/>
          <w:szCs w:val="36"/>
          <w:rtl/>
        </w:rPr>
        <w:t xml:space="preserve"> ه</w:t>
      </w:r>
      <w:r w:rsidR="00882921" w:rsidRPr="00CA3990">
        <w:rPr>
          <w:rFonts w:ascii="Traditional Arabic" w:hAnsi="Traditional Arabic" w:cs="Traditional Arabic" w:hint="cs"/>
          <w:sz w:val="36"/>
          <w:szCs w:val="36"/>
          <w:rtl/>
        </w:rPr>
        <w:t>ـ</w:t>
      </w:r>
      <w:r w:rsidRPr="00CA3990">
        <w:rPr>
          <w:rFonts w:ascii="Traditional Arabic" w:hAnsi="Traditional Arabic" w:cs="Traditional Arabic"/>
          <w:sz w:val="36"/>
          <w:szCs w:val="36"/>
        </w:rPr>
        <w:t>.</w:t>
      </w:r>
      <w:r w:rsidR="006873E6" w:rsidRPr="00CA3990">
        <w:rPr>
          <w:rFonts w:ascii="Traditional Arabic" w:hAnsi="Traditional Arabic" w:cs="Traditional Arabic" w:hint="cs"/>
          <w:sz w:val="36"/>
          <w:szCs w:val="36"/>
          <w:rtl/>
        </w:rPr>
        <w:t xml:space="preserve"> رحمه الله ورضي عنه</w:t>
      </w:r>
      <w:r w:rsidR="00F60978" w:rsidRPr="00CA3990">
        <w:rPr>
          <w:rFonts w:ascii="Traditional Arabic" w:hAnsi="Traditional Arabic" w:cs="Traditional Arabic" w:hint="cs"/>
          <w:sz w:val="36"/>
          <w:szCs w:val="36"/>
          <w:rtl/>
        </w:rPr>
        <w:t xml:space="preserve"> وجزاه خيراً</w:t>
      </w:r>
      <w:r w:rsidR="006873E6" w:rsidRPr="00CA3990">
        <w:rPr>
          <w:rFonts w:ascii="Traditional Arabic" w:hAnsi="Traditional Arabic" w:cs="Traditional Arabic" w:hint="cs"/>
          <w:sz w:val="36"/>
          <w:szCs w:val="36"/>
          <w:rtl/>
        </w:rPr>
        <w:t>.</w:t>
      </w:r>
    </w:p>
    <w:p w14:paraId="0D53905B" w14:textId="76F96209" w:rsidR="00EE5774" w:rsidRPr="00CA3990" w:rsidRDefault="00EE5774" w:rsidP="00170003">
      <w:pPr>
        <w:ind w:firstLine="567"/>
        <w:jc w:val="both"/>
        <w:rPr>
          <w:rFonts w:ascii="Traditional Arabic" w:hAnsi="Traditional Arabic" w:cs="Traditional Arabic"/>
          <w:sz w:val="36"/>
          <w:szCs w:val="36"/>
        </w:rPr>
      </w:pPr>
      <w:r w:rsidRPr="00CA3990">
        <w:rPr>
          <w:rFonts w:ascii="Traditional Arabic" w:hAnsi="Traditional Arabic" w:cs="Traditional Arabic"/>
          <w:sz w:val="36"/>
          <w:szCs w:val="36"/>
        </w:rPr>
        <w:lastRenderedPageBreak/>
        <w:t> </w:t>
      </w:r>
      <w:r w:rsidR="00170003" w:rsidRPr="00CA3990">
        <w:rPr>
          <w:rFonts w:ascii="Traditional Arabic" w:hAnsi="Traditional Arabic" w:cs="Traditional Arabic"/>
          <w:sz w:val="36"/>
          <w:szCs w:val="36"/>
          <w:rtl/>
        </w:rPr>
        <w:t>«البخاري»</w:t>
      </w:r>
      <w:r w:rsidR="009C1A20"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 xml:space="preserve">أمير المؤمنين في الحديث، الذي قال فيه إمام </w:t>
      </w:r>
      <w:r w:rsidR="00F60978" w:rsidRPr="00CA3990">
        <w:rPr>
          <w:rFonts w:ascii="Traditional Arabic" w:hAnsi="Traditional Arabic" w:cs="Traditional Arabic" w:hint="cs"/>
          <w:sz w:val="36"/>
          <w:szCs w:val="36"/>
          <w:rtl/>
        </w:rPr>
        <w:t xml:space="preserve">الأئمة </w:t>
      </w:r>
      <w:r w:rsidRPr="00CA3990">
        <w:rPr>
          <w:rFonts w:ascii="Traditional Arabic" w:hAnsi="Traditional Arabic" w:cs="Traditional Arabic"/>
          <w:sz w:val="36"/>
          <w:szCs w:val="36"/>
          <w:rtl/>
        </w:rPr>
        <w:t>ابن خزيمة رحمه الله: «ما تحت أديم السماء أعلم بالحديث من البخاري</w:t>
      </w:r>
      <w:r w:rsidR="00170003" w:rsidRPr="00CA3990">
        <w:rPr>
          <w:rFonts w:ascii="Traditional Arabic" w:hAnsi="Traditional Arabic" w:cs="Traditional Arabic"/>
          <w:sz w:val="36"/>
          <w:szCs w:val="36"/>
          <w:rtl/>
        </w:rPr>
        <w:t>»</w:t>
      </w:r>
      <w:r w:rsidRPr="00CA3990">
        <w:rPr>
          <w:rFonts w:ascii="Traditional Arabic" w:hAnsi="Traditional Arabic" w:cs="Traditional Arabic"/>
          <w:sz w:val="36"/>
          <w:szCs w:val="36"/>
          <w:rtl/>
        </w:rPr>
        <w:t>،</w:t>
      </w:r>
      <w:r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وقال عنه الحافظ ابن حجر</w:t>
      </w:r>
      <w:r w:rsidR="002D3C2F" w:rsidRPr="00CA3990">
        <w:rPr>
          <w:rFonts w:ascii="Traditional Arabic" w:hAnsi="Traditional Arabic" w:cs="Traditional Arabic" w:hint="cs"/>
          <w:sz w:val="36"/>
          <w:szCs w:val="36"/>
          <w:rtl/>
        </w:rPr>
        <w:t xml:space="preserve"> رحمه الله</w:t>
      </w:r>
      <w:r w:rsidRPr="00CA3990">
        <w:rPr>
          <w:rFonts w:ascii="Traditional Arabic" w:hAnsi="Traditional Arabic" w:cs="Traditional Arabic"/>
          <w:sz w:val="36"/>
          <w:szCs w:val="36"/>
          <w:rtl/>
        </w:rPr>
        <w:t xml:space="preserve">: </w:t>
      </w:r>
      <w:r w:rsidR="007C0730" w:rsidRPr="00CA3990">
        <w:rPr>
          <w:rFonts w:ascii="Traditional Arabic" w:hAnsi="Traditional Arabic" w:cs="Traditional Arabic"/>
          <w:sz w:val="36"/>
          <w:szCs w:val="36"/>
          <w:rtl/>
        </w:rPr>
        <w:t>«</w:t>
      </w:r>
      <w:r w:rsidRPr="00CA3990">
        <w:rPr>
          <w:rFonts w:ascii="Traditional Arabic" w:hAnsi="Traditional Arabic" w:cs="Traditional Arabic"/>
          <w:sz w:val="36"/>
          <w:szCs w:val="36"/>
          <w:rtl/>
        </w:rPr>
        <w:t>جبل الحفظ وإمام الدنيا في فقه الحديث</w:t>
      </w:r>
      <w:r w:rsidR="007C0730" w:rsidRPr="00CA3990">
        <w:rPr>
          <w:rFonts w:ascii="Traditional Arabic" w:hAnsi="Traditional Arabic" w:cs="Traditional Arabic"/>
          <w:sz w:val="36"/>
          <w:szCs w:val="36"/>
          <w:rtl/>
        </w:rPr>
        <w:t>»</w:t>
      </w:r>
      <w:r w:rsidRPr="00CA3990">
        <w:rPr>
          <w:rFonts w:ascii="Traditional Arabic" w:hAnsi="Traditional Arabic" w:cs="Traditional Arabic"/>
          <w:sz w:val="36"/>
          <w:szCs w:val="36"/>
          <w:rtl/>
        </w:rPr>
        <w:t xml:space="preserve">، </w:t>
      </w:r>
      <w:r w:rsidR="009A5716" w:rsidRPr="00CA3990">
        <w:rPr>
          <w:rFonts w:ascii="Traditional Arabic" w:hAnsi="Traditional Arabic" w:cs="Traditional Arabic" w:hint="cs"/>
          <w:sz w:val="36"/>
          <w:szCs w:val="36"/>
          <w:rtl/>
        </w:rPr>
        <w:t xml:space="preserve">البخاري </w:t>
      </w:r>
      <w:r w:rsidRPr="00CA3990">
        <w:rPr>
          <w:rFonts w:ascii="Traditional Arabic" w:hAnsi="Traditional Arabic" w:cs="Traditional Arabic"/>
          <w:sz w:val="36"/>
          <w:szCs w:val="36"/>
          <w:rtl/>
        </w:rPr>
        <w:t xml:space="preserve">الذي شهدت له الدنيا بأسرها بالإمامة المطلقة في الحديث رواية ودراية، وأجمعت على قبول مصنفه الصحيح، لما جمع فيه من أحاديث رسول الله صلى الله عليه وسلم، </w:t>
      </w:r>
      <w:r w:rsidR="006D6BDF" w:rsidRPr="00CA3990">
        <w:rPr>
          <w:rFonts w:ascii="Traditional Arabic" w:hAnsi="Traditional Arabic" w:cs="Traditional Arabic" w:hint="cs"/>
          <w:sz w:val="36"/>
          <w:szCs w:val="36"/>
          <w:rtl/>
        </w:rPr>
        <w:t xml:space="preserve">مع </w:t>
      </w:r>
      <w:r w:rsidRPr="00CA3990">
        <w:rPr>
          <w:rFonts w:ascii="Traditional Arabic" w:hAnsi="Traditional Arabic" w:cs="Traditional Arabic"/>
          <w:sz w:val="36"/>
          <w:szCs w:val="36"/>
          <w:rtl/>
        </w:rPr>
        <w:t>إمامة في الحفظ والإتقان، وفقه تام لما يروي، وأطلقوا عليه أنه أصح كتاب بعد كتاب الله تعالى</w:t>
      </w:r>
      <w:r w:rsidRPr="00CA3990">
        <w:rPr>
          <w:rFonts w:ascii="Traditional Arabic" w:hAnsi="Traditional Arabic" w:cs="Traditional Arabic"/>
          <w:sz w:val="36"/>
          <w:szCs w:val="36"/>
        </w:rPr>
        <w:t>.</w:t>
      </w:r>
    </w:p>
    <w:p w14:paraId="59D5B345" w14:textId="086BECCB" w:rsidR="00EE5774" w:rsidRPr="00CA3990" w:rsidRDefault="00EE5774" w:rsidP="00EE5774">
      <w:pPr>
        <w:ind w:firstLine="567"/>
        <w:jc w:val="both"/>
        <w:rPr>
          <w:rFonts w:ascii="Traditional Arabic" w:hAnsi="Traditional Arabic" w:cs="Traditional Arabic"/>
          <w:sz w:val="36"/>
          <w:szCs w:val="36"/>
        </w:rPr>
      </w:pPr>
      <w:r w:rsidRPr="00CA3990">
        <w:rPr>
          <w:rFonts w:ascii="Traditional Arabic" w:hAnsi="Traditional Arabic" w:cs="Traditional Arabic"/>
          <w:sz w:val="36"/>
          <w:szCs w:val="36"/>
          <w:rtl/>
        </w:rPr>
        <w:t>هذا الكتاب الذي حظي بالعناية الفائقة من علماء الإسلام من</w:t>
      </w:r>
      <w:r w:rsidR="00630F04" w:rsidRPr="00CA3990">
        <w:rPr>
          <w:rFonts w:ascii="Traditional Arabic" w:hAnsi="Traditional Arabic" w:cs="Traditional Arabic" w:hint="cs"/>
          <w:sz w:val="36"/>
          <w:szCs w:val="36"/>
          <w:rtl/>
        </w:rPr>
        <w:t>ذ</w:t>
      </w:r>
      <w:r w:rsidR="009A5716" w:rsidRPr="00CA3990">
        <w:rPr>
          <w:rFonts w:ascii="Traditional Arabic" w:hAnsi="Traditional Arabic" w:cs="Traditional Arabic" w:hint="cs"/>
          <w:sz w:val="36"/>
          <w:szCs w:val="36"/>
          <w:rtl/>
        </w:rPr>
        <w:t xml:space="preserve"> </w:t>
      </w:r>
      <w:r w:rsidR="00F60978" w:rsidRPr="00CA3990">
        <w:rPr>
          <w:rFonts w:ascii="Traditional Arabic" w:hAnsi="Traditional Arabic" w:cs="Traditional Arabic" w:hint="cs"/>
          <w:sz w:val="36"/>
          <w:szCs w:val="36"/>
          <w:rtl/>
        </w:rPr>
        <w:t xml:space="preserve">تأليفه </w:t>
      </w:r>
      <w:r w:rsidRPr="00CA3990">
        <w:rPr>
          <w:rFonts w:ascii="Traditional Arabic" w:hAnsi="Traditional Arabic" w:cs="Traditional Arabic"/>
          <w:sz w:val="36"/>
          <w:szCs w:val="36"/>
          <w:rtl/>
        </w:rPr>
        <w:t xml:space="preserve">في بداية القرن الثالث الهجري إلى يومنا هذا، فكم من </w:t>
      </w:r>
      <w:r w:rsidR="00882921" w:rsidRPr="00CA3990">
        <w:rPr>
          <w:rFonts w:ascii="Traditional Arabic" w:hAnsi="Traditional Arabic" w:cs="Traditional Arabic" w:hint="cs"/>
          <w:sz w:val="36"/>
          <w:szCs w:val="36"/>
          <w:rtl/>
        </w:rPr>
        <w:t>مختصر و</w:t>
      </w:r>
      <w:r w:rsidRPr="00CA3990">
        <w:rPr>
          <w:rFonts w:ascii="Traditional Arabic" w:hAnsi="Traditional Arabic" w:cs="Traditional Arabic"/>
          <w:sz w:val="36"/>
          <w:szCs w:val="36"/>
          <w:rtl/>
        </w:rPr>
        <w:t xml:space="preserve">شارح له، ومستخرج على رواياته، ومتتبع لمروياته، </w:t>
      </w:r>
      <w:r w:rsidR="007C0730" w:rsidRPr="00CA3990">
        <w:rPr>
          <w:rFonts w:ascii="Traditional Arabic" w:hAnsi="Traditional Arabic" w:cs="Traditional Arabic" w:hint="cs"/>
          <w:sz w:val="36"/>
          <w:szCs w:val="36"/>
          <w:rtl/>
        </w:rPr>
        <w:t>و</w:t>
      </w:r>
      <w:r w:rsidR="007C0730" w:rsidRPr="00CA3990">
        <w:rPr>
          <w:rFonts w:ascii="Traditional Arabic" w:hAnsi="Traditional Arabic" w:cs="Traditional Arabic"/>
          <w:sz w:val="36"/>
          <w:szCs w:val="36"/>
          <w:rtl/>
        </w:rPr>
        <w:t xml:space="preserve">مستدرك عليه، </w:t>
      </w:r>
      <w:r w:rsidRPr="00CA3990">
        <w:rPr>
          <w:rFonts w:ascii="Traditional Arabic" w:hAnsi="Traditional Arabic" w:cs="Traditional Arabic"/>
          <w:sz w:val="36"/>
          <w:szCs w:val="36"/>
          <w:rtl/>
        </w:rPr>
        <w:t>ومدافع عنه</w:t>
      </w:r>
      <w:r w:rsidR="002D3C2F"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 xml:space="preserve">عدد لا يحصى، وكما قال المثل المشهور: </w:t>
      </w:r>
      <w:r w:rsidRPr="00CA3990">
        <w:rPr>
          <w:rFonts w:ascii="Traditional Arabic" w:hAnsi="Traditional Arabic" w:cs="Traditional Arabic"/>
          <w:b/>
          <w:bCs/>
          <w:sz w:val="36"/>
          <w:szCs w:val="36"/>
          <w:rtl/>
        </w:rPr>
        <w:t>الموردُ العذب شديدُ الزحام..</w:t>
      </w:r>
      <w:r w:rsidRPr="00CA3990">
        <w:rPr>
          <w:rFonts w:ascii="Traditional Arabic" w:hAnsi="Traditional Arabic" w:cs="Traditional Arabic"/>
          <w:sz w:val="36"/>
          <w:szCs w:val="36"/>
          <w:rtl/>
        </w:rPr>
        <w:t xml:space="preserve"> فما وسع الناس إلا أن يقروا ب</w:t>
      </w:r>
      <w:r w:rsidR="00BC7116" w:rsidRPr="00CA3990">
        <w:rPr>
          <w:rFonts w:ascii="Traditional Arabic" w:hAnsi="Traditional Arabic" w:cs="Traditional Arabic" w:hint="cs"/>
          <w:sz w:val="36"/>
          <w:szCs w:val="36"/>
          <w:rtl/>
        </w:rPr>
        <w:t>فضله وعظيم قدره</w:t>
      </w:r>
      <w:r w:rsidRPr="00CA3990">
        <w:rPr>
          <w:rFonts w:ascii="Traditional Arabic" w:hAnsi="Traditional Arabic" w:cs="Traditional Arabic"/>
          <w:sz w:val="36"/>
          <w:szCs w:val="36"/>
          <w:rtl/>
        </w:rPr>
        <w:t>،</w:t>
      </w:r>
      <w:r w:rsidR="00C61BDE" w:rsidRPr="00CA3990">
        <w:rPr>
          <w:rFonts w:ascii="Traditional Arabic" w:hAnsi="Traditional Arabic" w:cs="Traditional Arabic" w:hint="cs"/>
          <w:sz w:val="36"/>
          <w:szCs w:val="36"/>
          <w:rtl/>
        </w:rPr>
        <w:t xml:space="preserve"> </w:t>
      </w:r>
      <w:r w:rsidR="002D3C2F" w:rsidRPr="00CA3990">
        <w:rPr>
          <w:rFonts w:ascii="Traditional Arabic" w:hAnsi="Traditional Arabic" w:cs="Traditional Arabic" w:hint="cs"/>
          <w:sz w:val="36"/>
          <w:szCs w:val="36"/>
          <w:rtl/>
        </w:rPr>
        <w:t xml:space="preserve">وكما قيل: </w:t>
      </w:r>
    </w:p>
    <w:p w14:paraId="4280C4DA" w14:textId="69766093" w:rsidR="00EE5774" w:rsidRPr="00CA3990" w:rsidRDefault="00EE5774" w:rsidP="006A3F77">
      <w:pPr>
        <w:ind w:firstLine="567"/>
        <w:jc w:val="center"/>
        <w:rPr>
          <w:rFonts w:ascii="Traditional Arabic" w:hAnsi="Traditional Arabic" w:cs="Traditional Arabic"/>
          <w:sz w:val="36"/>
          <w:szCs w:val="36"/>
        </w:rPr>
      </w:pPr>
      <w:r w:rsidRPr="00CA3990">
        <w:rPr>
          <w:rFonts w:ascii="Traditional Arabic" w:hAnsi="Traditional Arabic" w:cs="Traditional Arabic"/>
          <w:b/>
          <w:bCs/>
          <w:sz w:val="36"/>
          <w:szCs w:val="36"/>
          <w:rtl/>
        </w:rPr>
        <w:t>والناسُ أكيسُ من أن يحمدوا رجلاً</w:t>
      </w:r>
      <w:r w:rsidRPr="00CA3990">
        <w:rPr>
          <w:rFonts w:ascii="Traditional Arabic" w:hAnsi="Traditional Arabic" w:cs="Traditional Arabic" w:hint="cs"/>
          <w:b/>
          <w:bCs/>
          <w:sz w:val="36"/>
          <w:szCs w:val="36"/>
          <w:rtl/>
        </w:rPr>
        <w:t xml:space="preserve"> ***</w:t>
      </w:r>
      <w:r w:rsidRPr="00CA3990">
        <w:rPr>
          <w:rFonts w:ascii="Traditional Arabic" w:hAnsi="Traditional Arabic" w:cs="Traditional Arabic"/>
          <w:b/>
          <w:bCs/>
          <w:sz w:val="36"/>
          <w:szCs w:val="36"/>
          <w:rtl/>
        </w:rPr>
        <w:t>حتى يروا عنده آثار إحسانِ</w:t>
      </w:r>
    </w:p>
    <w:p w14:paraId="323F5CB1" w14:textId="33305655" w:rsidR="00EE5774" w:rsidRPr="00CA3990" w:rsidRDefault="00EE5774" w:rsidP="006A3F77">
      <w:pPr>
        <w:ind w:firstLine="567"/>
        <w:jc w:val="both"/>
        <w:rPr>
          <w:rFonts w:ascii="Traditional Arabic" w:hAnsi="Traditional Arabic" w:cs="Traditional Arabic"/>
          <w:sz w:val="36"/>
          <w:szCs w:val="36"/>
        </w:rPr>
      </w:pPr>
      <w:r w:rsidRPr="00CA3990">
        <w:rPr>
          <w:rFonts w:ascii="Traditional Arabic" w:hAnsi="Traditional Arabic" w:cs="Traditional Arabic"/>
          <w:sz w:val="36"/>
          <w:szCs w:val="36"/>
          <w:rtl/>
        </w:rPr>
        <w:t xml:space="preserve">والقصد من </w:t>
      </w:r>
      <w:r w:rsidRPr="00CA3990">
        <w:rPr>
          <w:rFonts w:ascii="Traditional Arabic" w:hAnsi="Traditional Arabic" w:cs="Traditional Arabic" w:hint="cs"/>
          <w:sz w:val="36"/>
          <w:szCs w:val="36"/>
          <w:rtl/>
        </w:rPr>
        <w:t xml:space="preserve">هذه الخطبة </w:t>
      </w:r>
      <w:r w:rsidRPr="00CA3990">
        <w:rPr>
          <w:rFonts w:ascii="Traditional Arabic" w:hAnsi="Traditional Arabic" w:cs="Traditional Arabic"/>
          <w:sz w:val="36"/>
          <w:szCs w:val="36"/>
          <w:rtl/>
        </w:rPr>
        <w:t xml:space="preserve">بيان منزلة هذا الكتاب </w:t>
      </w:r>
      <w:r w:rsidR="00C61BDE" w:rsidRPr="00CA3990">
        <w:rPr>
          <w:rFonts w:ascii="Traditional Arabic" w:hAnsi="Traditional Arabic" w:cs="Traditional Arabic" w:hint="cs"/>
          <w:sz w:val="36"/>
          <w:szCs w:val="36"/>
          <w:rtl/>
        </w:rPr>
        <w:t xml:space="preserve">المبارك </w:t>
      </w:r>
      <w:r w:rsidRPr="00CA3990">
        <w:rPr>
          <w:rFonts w:ascii="Traditional Arabic" w:hAnsi="Traditional Arabic" w:cs="Traditional Arabic"/>
          <w:sz w:val="36"/>
          <w:szCs w:val="36"/>
          <w:rtl/>
        </w:rPr>
        <w:t xml:space="preserve">«صحيح البخاري» </w:t>
      </w:r>
      <w:r w:rsidR="00DB224E" w:rsidRPr="00CA3990">
        <w:rPr>
          <w:rFonts w:ascii="Traditional Arabic" w:hAnsi="Traditional Arabic" w:cs="Traditional Arabic" w:hint="cs"/>
          <w:sz w:val="36"/>
          <w:szCs w:val="36"/>
          <w:rtl/>
        </w:rPr>
        <w:t xml:space="preserve">وأثره </w:t>
      </w:r>
      <w:r w:rsidRPr="00CA3990">
        <w:rPr>
          <w:rFonts w:ascii="Traditional Arabic" w:hAnsi="Traditional Arabic" w:cs="Traditional Arabic"/>
          <w:sz w:val="36"/>
          <w:szCs w:val="36"/>
          <w:rtl/>
        </w:rPr>
        <w:t xml:space="preserve">في حياة المسلمين، في وقت بدأت </w:t>
      </w:r>
      <w:r w:rsidR="00882921" w:rsidRPr="00CA3990">
        <w:rPr>
          <w:rFonts w:ascii="Traditional Arabic" w:hAnsi="Traditional Arabic" w:cs="Traditional Arabic" w:hint="cs"/>
          <w:sz w:val="36"/>
          <w:szCs w:val="36"/>
          <w:rtl/>
        </w:rPr>
        <w:t xml:space="preserve">فيه </w:t>
      </w:r>
      <w:r w:rsidRPr="00CA3990">
        <w:rPr>
          <w:rFonts w:ascii="Traditional Arabic" w:hAnsi="Traditional Arabic" w:cs="Traditional Arabic"/>
          <w:sz w:val="36"/>
          <w:szCs w:val="36"/>
          <w:rtl/>
        </w:rPr>
        <w:t>أنياب الإلحاد</w:t>
      </w:r>
      <w:r w:rsidR="002D3C2F" w:rsidRPr="00CA3990">
        <w:rPr>
          <w:rFonts w:ascii="Traditional Arabic" w:hAnsi="Traditional Arabic" w:cs="Traditional Arabic" w:hint="cs"/>
          <w:sz w:val="36"/>
          <w:szCs w:val="36"/>
          <w:rtl/>
        </w:rPr>
        <w:t xml:space="preserve">، </w:t>
      </w:r>
      <w:r w:rsidR="00170003" w:rsidRPr="00CA3990">
        <w:rPr>
          <w:rFonts w:ascii="Traditional Arabic" w:hAnsi="Traditional Arabic" w:cs="Traditional Arabic" w:hint="cs"/>
          <w:sz w:val="36"/>
          <w:szCs w:val="36"/>
          <w:rtl/>
        </w:rPr>
        <w:t>ومعاول الفساد</w:t>
      </w:r>
      <w:r w:rsidRPr="00CA3990">
        <w:rPr>
          <w:rFonts w:ascii="Traditional Arabic" w:hAnsi="Traditional Arabic" w:cs="Traditional Arabic"/>
          <w:sz w:val="36"/>
          <w:szCs w:val="36"/>
          <w:rtl/>
        </w:rPr>
        <w:t xml:space="preserve">، </w:t>
      </w:r>
      <w:r w:rsidR="006A072E" w:rsidRPr="00CA3990">
        <w:rPr>
          <w:rFonts w:ascii="Traditional Arabic" w:hAnsi="Traditional Arabic" w:cs="Traditional Arabic" w:hint="cs"/>
          <w:sz w:val="36"/>
          <w:szCs w:val="36"/>
          <w:rtl/>
        </w:rPr>
        <w:t>ت</w:t>
      </w:r>
      <w:r w:rsidRPr="00CA3990">
        <w:rPr>
          <w:rFonts w:ascii="Traditional Arabic" w:hAnsi="Traditional Arabic" w:cs="Traditional Arabic"/>
          <w:sz w:val="36"/>
          <w:szCs w:val="36"/>
          <w:rtl/>
        </w:rPr>
        <w:t xml:space="preserve">نهش في أصول الإسلام </w:t>
      </w:r>
      <w:r w:rsidR="00DB224E" w:rsidRPr="00CA3990">
        <w:rPr>
          <w:rFonts w:ascii="Traditional Arabic" w:hAnsi="Traditional Arabic" w:cs="Traditional Arabic" w:hint="cs"/>
          <w:sz w:val="36"/>
          <w:szCs w:val="36"/>
          <w:rtl/>
        </w:rPr>
        <w:t xml:space="preserve">وتلمز </w:t>
      </w:r>
      <w:r w:rsidRPr="00CA3990">
        <w:rPr>
          <w:rFonts w:ascii="Traditional Arabic" w:hAnsi="Traditional Arabic" w:cs="Traditional Arabic"/>
          <w:sz w:val="36"/>
          <w:szCs w:val="36"/>
          <w:rtl/>
        </w:rPr>
        <w:t xml:space="preserve">عظمائه؛ بقصد تشكيك المسلمين في </w:t>
      </w:r>
      <w:proofErr w:type="spellStart"/>
      <w:proofErr w:type="gramStart"/>
      <w:r w:rsidRPr="00CA3990">
        <w:rPr>
          <w:rFonts w:ascii="Traditional Arabic" w:hAnsi="Traditional Arabic" w:cs="Traditional Arabic"/>
          <w:sz w:val="36"/>
          <w:szCs w:val="36"/>
          <w:rtl/>
        </w:rPr>
        <w:t>ثوابتهم</w:t>
      </w:r>
      <w:proofErr w:type="spellEnd"/>
      <w:r w:rsidR="00921557" w:rsidRPr="00CA3990">
        <w:rPr>
          <w:rFonts w:ascii="Traditional Arabic" w:hAnsi="Traditional Arabic" w:cs="Traditional Arabic" w:hint="cs"/>
          <w:sz w:val="36"/>
          <w:szCs w:val="36"/>
          <w:rtl/>
        </w:rPr>
        <w:t xml:space="preserve"> </w:t>
      </w:r>
      <w:r w:rsidRPr="00CA3990">
        <w:rPr>
          <w:rFonts w:ascii="Traditional Arabic" w:hAnsi="Traditional Arabic" w:cs="Traditional Arabic"/>
          <w:sz w:val="36"/>
          <w:szCs w:val="36"/>
          <w:rtl/>
        </w:rPr>
        <w:t>،</w:t>
      </w:r>
      <w:proofErr w:type="gramEnd"/>
      <w:r w:rsidRPr="00CA3990">
        <w:rPr>
          <w:rFonts w:ascii="Traditional Arabic" w:hAnsi="Traditional Arabic" w:cs="Traditional Arabic"/>
          <w:sz w:val="36"/>
          <w:szCs w:val="36"/>
          <w:rtl/>
        </w:rPr>
        <w:t xml:space="preserve"> </w:t>
      </w:r>
      <w:r w:rsidR="00882921" w:rsidRPr="00CA3990">
        <w:rPr>
          <w:rFonts w:ascii="Traditional Arabic" w:hAnsi="Traditional Arabic" w:cs="Traditional Arabic" w:hint="cs"/>
          <w:sz w:val="36"/>
          <w:szCs w:val="36"/>
          <w:rtl/>
        </w:rPr>
        <w:t xml:space="preserve">ومصادر تلقيهم، </w:t>
      </w:r>
      <w:r w:rsidRPr="00CA3990">
        <w:rPr>
          <w:rFonts w:ascii="Traditional Arabic" w:hAnsi="Traditional Arabic" w:cs="Traditional Arabic"/>
          <w:sz w:val="36"/>
          <w:szCs w:val="36"/>
          <w:rtl/>
        </w:rPr>
        <w:t>ظناً من أولئك أنهم سينالون نيلاً، يصرفون به وجه الحق الذي عليه أمة</w:t>
      </w:r>
      <w:r w:rsidR="004B52DE" w:rsidRPr="00CA3990">
        <w:rPr>
          <w:rFonts w:ascii="Traditional Arabic" w:hAnsi="Traditional Arabic" w:cs="Traditional Arabic" w:hint="cs"/>
          <w:sz w:val="36"/>
          <w:szCs w:val="36"/>
          <w:rtl/>
        </w:rPr>
        <w:t xml:space="preserve"> </w:t>
      </w:r>
      <w:r w:rsidR="00F55191" w:rsidRPr="00CA3990">
        <w:rPr>
          <w:rFonts w:ascii="Traditional Arabic" w:hAnsi="Traditional Arabic" w:cs="Traditional Arabic" w:hint="cs"/>
          <w:sz w:val="36"/>
          <w:szCs w:val="36"/>
          <w:rtl/>
        </w:rPr>
        <w:t>الهدى و</w:t>
      </w:r>
      <w:r w:rsidRPr="00CA3990">
        <w:rPr>
          <w:rFonts w:ascii="Traditional Arabic" w:hAnsi="Traditional Arabic" w:cs="Traditional Arabic"/>
          <w:sz w:val="36"/>
          <w:szCs w:val="36"/>
          <w:rtl/>
        </w:rPr>
        <w:t xml:space="preserve">الهداية، وما علموا أن </w:t>
      </w:r>
      <w:r w:rsidR="00DB224E" w:rsidRPr="00CA3990">
        <w:rPr>
          <w:rFonts w:ascii="Traditional Arabic" w:hAnsi="Traditional Arabic" w:cs="Traditional Arabic" w:hint="cs"/>
          <w:sz w:val="36"/>
          <w:szCs w:val="36"/>
          <w:rtl/>
        </w:rPr>
        <w:t xml:space="preserve">معاولهم </w:t>
      </w:r>
      <w:r w:rsidRPr="00CA3990">
        <w:rPr>
          <w:rFonts w:ascii="Traditional Arabic" w:hAnsi="Traditional Arabic" w:cs="Traditional Arabic"/>
          <w:sz w:val="36"/>
          <w:szCs w:val="36"/>
          <w:rtl/>
        </w:rPr>
        <w:t>الواهية ستتكسر في صخرة صماء لا تقبل النهش</w:t>
      </w:r>
      <w:r w:rsidR="00DB224E" w:rsidRPr="00CA3990">
        <w:rPr>
          <w:rFonts w:ascii="Traditional Arabic" w:hAnsi="Traditional Arabic" w:cs="Traditional Arabic" w:hint="cs"/>
          <w:sz w:val="36"/>
          <w:szCs w:val="36"/>
          <w:rtl/>
        </w:rPr>
        <w:t xml:space="preserve"> ولا الهدم</w:t>
      </w:r>
      <w:r w:rsidRPr="00CA3990">
        <w:rPr>
          <w:rFonts w:ascii="Traditional Arabic" w:hAnsi="Traditional Arabic" w:cs="Traditional Arabic"/>
          <w:sz w:val="36"/>
          <w:szCs w:val="36"/>
          <w:rtl/>
        </w:rPr>
        <w:t>، وكان حسبها أن تتعظ بقول الأول</w:t>
      </w:r>
      <w:r w:rsidRPr="00CA3990">
        <w:rPr>
          <w:rFonts w:ascii="Traditional Arabic" w:hAnsi="Traditional Arabic" w:cs="Traditional Arabic"/>
          <w:sz w:val="36"/>
          <w:szCs w:val="36"/>
        </w:rPr>
        <w:t>:</w:t>
      </w:r>
    </w:p>
    <w:p w14:paraId="2FE96BA3" w14:textId="3CBFC1AA" w:rsidR="00EE5774" w:rsidRPr="00CA3990" w:rsidRDefault="00EE5774" w:rsidP="00DB224E">
      <w:pPr>
        <w:ind w:firstLine="567"/>
        <w:jc w:val="center"/>
        <w:rPr>
          <w:rFonts w:ascii="Traditional Arabic" w:hAnsi="Traditional Arabic" w:cs="Traditional Arabic"/>
          <w:sz w:val="36"/>
          <w:szCs w:val="36"/>
        </w:rPr>
      </w:pPr>
      <w:r w:rsidRPr="00CA3990">
        <w:rPr>
          <w:rFonts w:ascii="Traditional Arabic" w:hAnsi="Traditional Arabic" w:cs="Traditional Arabic"/>
          <w:b/>
          <w:bCs/>
          <w:sz w:val="36"/>
          <w:szCs w:val="36"/>
          <w:rtl/>
        </w:rPr>
        <w:t xml:space="preserve">يا ناطح الجبل العالي </w:t>
      </w:r>
      <w:r w:rsidR="00C61BDE" w:rsidRPr="00CA3990">
        <w:rPr>
          <w:rFonts w:ascii="Traditional Arabic" w:hAnsi="Traditional Arabic" w:cs="Traditional Arabic" w:hint="cs"/>
          <w:b/>
          <w:bCs/>
          <w:sz w:val="36"/>
          <w:szCs w:val="36"/>
          <w:rtl/>
        </w:rPr>
        <w:t xml:space="preserve">ليوهنه </w:t>
      </w:r>
      <w:r w:rsidRPr="00CA3990">
        <w:rPr>
          <w:rFonts w:ascii="Traditional Arabic" w:hAnsi="Traditional Arabic" w:cs="Traditional Arabic" w:hint="cs"/>
          <w:sz w:val="36"/>
          <w:szCs w:val="36"/>
          <w:rtl/>
        </w:rPr>
        <w:t xml:space="preserve">*** </w:t>
      </w:r>
      <w:r w:rsidRPr="00CA3990">
        <w:rPr>
          <w:rFonts w:ascii="Traditional Arabic" w:hAnsi="Traditional Arabic" w:cs="Traditional Arabic"/>
          <w:b/>
          <w:bCs/>
          <w:sz w:val="36"/>
          <w:szCs w:val="36"/>
          <w:rtl/>
        </w:rPr>
        <w:t>أشفق على الرأس لا تُشفق على الجبل</w:t>
      </w:r>
    </w:p>
    <w:p w14:paraId="28D32921" w14:textId="0DC4BEB5" w:rsidR="00EE5774" w:rsidRPr="00CA3990" w:rsidRDefault="00EE5774" w:rsidP="00EE5774">
      <w:pPr>
        <w:ind w:firstLine="567"/>
        <w:jc w:val="both"/>
        <w:rPr>
          <w:rFonts w:ascii="Traditional Arabic" w:hAnsi="Traditional Arabic" w:cs="Traditional Arabic"/>
          <w:sz w:val="36"/>
          <w:szCs w:val="36"/>
        </w:rPr>
      </w:pPr>
      <w:r w:rsidRPr="00CA3990">
        <w:rPr>
          <w:rFonts w:ascii="Traditional Arabic" w:hAnsi="Traditional Arabic" w:cs="Traditional Arabic"/>
          <w:sz w:val="36"/>
          <w:szCs w:val="36"/>
          <w:rtl/>
        </w:rPr>
        <w:t>أو قول الآخر</w:t>
      </w:r>
      <w:r w:rsidRPr="00CA3990">
        <w:rPr>
          <w:rFonts w:ascii="Traditional Arabic" w:hAnsi="Traditional Arabic" w:cs="Traditional Arabic"/>
          <w:sz w:val="36"/>
          <w:szCs w:val="36"/>
        </w:rPr>
        <w:t>:</w:t>
      </w:r>
      <w:r w:rsidRPr="00CA3990">
        <w:rPr>
          <w:rFonts w:ascii="Traditional Arabic" w:hAnsi="Traditional Arabic" w:cs="Traditional Arabic" w:hint="cs"/>
          <w:sz w:val="36"/>
          <w:szCs w:val="36"/>
          <w:rtl/>
        </w:rPr>
        <w:t xml:space="preserve"> </w:t>
      </w:r>
    </w:p>
    <w:p w14:paraId="1A6EB963" w14:textId="4525D0A7" w:rsidR="00EE5774" w:rsidRPr="00CA3990" w:rsidRDefault="00EE5774" w:rsidP="00DB224E">
      <w:pPr>
        <w:ind w:firstLine="567"/>
        <w:jc w:val="center"/>
        <w:rPr>
          <w:rFonts w:ascii="Traditional Arabic" w:hAnsi="Traditional Arabic" w:cs="Traditional Arabic"/>
          <w:sz w:val="36"/>
          <w:szCs w:val="36"/>
        </w:rPr>
      </w:pPr>
      <w:r w:rsidRPr="00CA3990">
        <w:rPr>
          <w:rFonts w:ascii="Traditional Arabic" w:hAnsi="Traditional Arabic" w:cs="Traditional Arabic"/>
          <w:b/>
          <w:bCs/>
          <w:sz w:val="36"/>
          <w:szCs w:val="36"/>
          <w:rtl/>
        </w:rPr>
        <w:t>كناطحٍ صخرةً يوماً ليُوهنها</w:t>
      </w:r>
      <w:r w:rsidRPr="00CA3990">
        <w:rPr>
          <w:rFonts w:ascii="Traditional Arabic" w:hAnsi="Traditional Arabic" w:cs="Traditional Arabic" w:hint="cs"/>
          <w:sz w:val="36"/>
          <w:szCs w:val="36"/>
          <w:rtl/>
        </w:rPr>
        <w:t xml:space="preserve"> ***</w:t>
      </w:r>
      <w:r w:rsidRPr="00CA3990">
        <w:rPr>
          <w:rFonts w:ascii="Traditional Arabic" w:hAnsi="Traditional Arabic" w:cs="Traditional Arabic"/>
          <w:b/>
          <w:bCs/>
          <w:sz w:val="36"/>
          <w:szCs w:val="36"/>
        </w:rPr>
        <w:t> </w:t>
      </w:r>
      <w:r w:rsidRPr="00CA3990">
        <w:rPr>
          <w:rFonts w:ascii="Traditional Arabic" w:hAnsi="Traditional Arabic" w:cs="Traditional Arabic"/>
          <w:b/>
          <w:bCs/>
          <w:sz w:val="36"/>
          <w:szCs w:val="36"/>
          <w:rtl/>
        </w:rPr>
        <w:t>فلم يُضرها وأوهى قرنه الوعلُ</w:t>
      </w:r>
    </w:p>
    <w:p w14:paraId="0E5D2B5D" w14:textId="77777777" w:rsidR="006B55E0" w:rsidRPr="00CA3990" w:rsidRDefault="00EE5774" w:rsidP="006B55E0">
      <w:pPr>
        <w:ind w:firstLine="567"/>
        <w:jc w:val="both"/>
        <w:rPr>
          <w:rFonts w:ascii="Traditional Arabic" w:hAnsi="Traditional Arabic" w:cs="Traditional Arabic"/>
          <w:sz w:val="36"/>
          <w:szCs w:val="36"/>
          <w:rtl/>
        </w:rPr>
      </w:pPr>
      <w:r w:rsidRPr="00CA3990">
        <w:rPr>
          <w:rFonts w:ascii="Traditional Arabic" w:hAnsi="Traditional Arabic" w:cs="Traditional Arabic"/>
          <w:sz w:val="36"/>
          <w:szCs w:val="36"/>
          <w:rtl/>
        </w:rPr>
        <w:t xml:space="preserve">نعم، لقد تكسرت </w:t>
      </w:r>
      <w:r w:rsidR="00DB224E" w:rsidRPr="00CA3990">
        <w:rPr>
          <w:rFonts w:ascii="Traditional Arabic" w:hAnsi="Traditional Arabic" w:cs="Traditional Arabic" w:hint="cs"/>
          <w:sz w:val="36"/>
          <w:szCs w:val="36"/>
          <w:rtl/>
        </w:rPr>
        <w:t>المعاول وتهشمت ت</w:t>
      </w:r>
      <w:r w:rsidRPr="00CA3990">
        <w:rPr>
          <w:rFonts w:ascii="Traditional Arabic" w:hAnsi="Traditional Arabic" w:cs="Traditional Arabic"/>
          <w:sz w:val="36"/>
          <w:szCs w:val="36"/>
          <w:rtl/>
        </w:rPr>
        <w:t xml:space="preserve">لك الأنياب، وسمجت تلك الأقوال التي أرادت أن تنال من </w:t>
      </w:r>
      <w:r w:rsidR="006415F0" w:rsidRPr="00CA3990">
        <w:rPr>
          <w:rFonts w:ascii="Traditional Arabic" w:hAnsi="Traditional Arabic" w:cs="Traditional Arabic" w:hint="cs"/>
          <w:sz w:val="36"/>
          <w:szCs w:val="36"/>
          <w:rtl/>
        </w:rPr>
        <w:t>القرآن و</w:t>
      </w:r>
      <w:r w:rsidRPr="00CA3990">
        <w:rPr>
          <w:rFonts w:ascii="Traditional Arabic" w:hAnsi="Traditional Arabic" w:cs="Traditional Arabic"/>
          <w:sz w:val="36"/>
          <w:szCs w:val="36"/>
          <w:rtl/>
        </w:rPr>
        <w:t xml:space="preserve">كتب الإسلام العظيمة، لأنها هرفت بما لا تعرف، ومن جهل شيئاً عاداه، وسرعان ما كانت تلك المحاولات البائسة اليائسة، </w:t>
      </w:r>
      <w:proofErr w:type="spellStart"/>
      <w:r w:rsidRPr="00CA3990">
        <w:rPr>
          <w:rFonts w:ascii="Traditional Arabic" w:hAnsi="Traditional Arabic" w:cs="Traditional Arabic"/>
          <w:sz w:val="36"/>
          <w:szCs w:val="36"/>
          <w:rtl/>
        </w:rPr>
        <w:t>قديمها</w:t>
      </w:r>
      <w:proofErr w:type="spellEnd"/>
      <w:r w:rsidRPr="00CA3990">
        <w:rPr>
          <w:rFonts w:ascii="Traditional Arabic" w:hAnsi="Traditional Arabic" w:cs="Traditional Arabic"/>
          <w:sz w:val="36"/>
          <w:szCs w:val="36"/>
          <w:rtl/>
        </w:rPr>
        <w:t xml:space="preserve"> وحديثها، </w:t>
      </w:r>
      <w:r w:rsidR="00DB224E" w:rsidRPr="00CA3990">
        <w:rPr>
          <w:rFonts w:ascii="Traditional Arabic" w:hAnsi="Traditional Arabic" w:cs="Traditional Arabic" w:hint="cs"/>
          <w:sz w:val="36"/>
          <w:szCs w:val="36"/>
          <w:rtl/>
        </w:rPr>
        <w:t xml:space="preserve">تتهاوى أمام صدق إيمان المسلمين وتذوب أمام شعاع دفاع </w:t>
      </w:r>
      <w:r w:rsidRPr="00CA3990">
        <w:rPr>
          <w:rFonts w:ascii="Traditional Arabic" w:hAnsi="Traditional Arabic" w:cs="Traditional Arabic"/>
          <w:sz w:val="36"/>
          <w:szCs w:val="36"/>
          <w:rtl/>
        </w:rPr>
        <w:t>العلماء</w:t>
      </w:r>
      <w:r w:rsidR="00DB224E" w:rsidRPr="00CA3990">
        <w:rPr>
          <w:rFonts w:ascii="Traditional Arabic" w:hAnsi="Traditional Arabic" w:cs="Traditional Arabic" w:hint="cs"/>
          <w:sz w:val="36"/>
          <w:szCs w:val="36"/>
          <w:rtl/>
        </w:rPr>
        <w:t xml:space="preserve"> الربانيين.</w:t>
      </w:r>
    </w:p>
    <w:p w14:paraId="11888042" w14:textId="2C77E371" w:rsidR="00EE5774" w:rsidRPr="00CA3990" w:rsidRDefault="00EE5774" w:rsidP="006B55E0">
      <w:pPr>
        <w:ind w:firstLine="567"/>
        <w:jc w:val="both"/>
        <w:rPr>
          <w:rFonts w:ascii="Traditional Arabic" w:hAnsi="Traditional Arabic" w:cs="Traditional Arabic"/>
          <w:sz w:val="36"/>
          <w:szCs w:val="36"/>
        </w:rPr>
      </w:pPr>
      <w:r w:rsidRPr="00CA3990">
        <w:rPr>
          <w:rFonts w:ascii="Traditional Arabic" w:hAnsi="Traditional Arabic" w:cs="Traditional Arabic"/>
          <w:sz w:val="36"/>
          <w:szCs w:val="36"/>
          <w:rtl/>
        </w:rPr>
        <w:t xml:space="preserve">إن </w:t>
      </w:r>
      <w:r w:rsidR="00DB224E" w:rsidRPr="00CA3990">
        <w:rPr>
          <w:rFonts w:ascii="Traditional Arabic" w:hAnsi="Traditional Arabic" w:cs="Traditional Arabic" w:hint="cs"/>
          <w:sz w:val="36"/>
          <w:szCs w:val="36"/>
          <w:rtl/>
        </w:rPr>
        <w:t xml:space="preserve">كتاب </w:t>
      </w:r>
      <w:r w:rsidRPr="00CA3990">
        <w:rPr>
          <w:rFonts w:ascii="Traditional Arabic" w:hAnsi="Traditional Arabic" w:cs="Traditional Arabic"/>
          <w:sz w:val="36"/>
          <w:szCs w:val="36"/>
          <w:rtl/>
        </w:rPr>
        <w:t>الجامع الصحيح سيبقى شامة بين كتب الإسلام عموماً، وكتب السنة خصوصاً؛ لما فيه من نور الهداية النبوية الذي يضيء للأمة معالم دينها وسماحة شرعها، وصدق الله إذ يقول: {</w:t>
      </w:r>
      <w:r w:rsidRPr="00CA3990">
        <w:rPr>
          <w:rFonts w:ascii="Traditional Arabic" w:hAnsi="Traditional Arabic" w:cs="Traditional Arabic"/>
          <w:b/>
          <w:bCs/>
          <w:sz w:val="36"/>
          <w:szCs w:val="36"/>
          <w:rtl/>
        </w:rPr>
        <w:t>فَأَمَّا الزَّبَدُ فَيَذْهَبُ جُفَاءً وَأَمَّا مَا يَنْفَعُ النَّاسَ فَيَمْكُثُ فِي الْأَرْضِ</w:t>
      </w:r>
      <w:r w:rsidRPr="00CA3990">
        <w:rPr>
          <w:rFonts w:ascii="Traditional Arabic" w:hAnsi="Traditional Arabic" w:cs="Traditional Arabic"/>
          <w:sz w:val="36"/>
          <w:szCs w:val="36"/>
          <w:rtl/>
        </w:rPr>
        <w:t>}</w:t>
      </w:r>
      <w:r w:rsidRPr="00CA3990">
        <w:rPr>
          <w:rFonts w:ascii="Traditional Arabic" w:hAnsi="Traditional Arabic" w:cs="Traditional Arabic"/>
          <w:sz w:val="36"/>
          <w:szCs w:val="36"/>
        </w:rPr>
        <w:t>.</w:t>
      </w:r>
    </w:p>
    <w:p w14:paraId="39C35623" w14:textId="7348C956" w:rsidR="00CC29C0" w:rsidRPr="00CA3990" w:rsidRDefault="00CC29C0" w:rsidP="00CC29C0">
      <w:pPr>
        <w:ind w:firstLine="567"/>
        <w:jc w:val="both"/>
        <w:rPr>
          <w:rFonts w:ascii="Traditional Arabic" w:hAnsi="Traditional Arabic" w:cs="Traditional Arabic"/>
          <w:sz w:val="36"/>
          <w:szCs w:val="36"/>
          <w:rtl/>
        </w:rPr>
      </w:pPr>
      <w:r w:rsidRPr="00CA3990">
        <w:rPr>
          <w:rFonts w:ascii="Traditional Arabic" w:hAnsi="Traditional Arabic" w:cs="Traditional Arabic"/>
          <w:sz w:val="36"/>
          <w:szCs w:val="36"/>
          <w:rtl/>
        </w:rPr>
        <w:lastRenderedPageBreak/>
        <w:t xml:space="preserve">حملات التطاول </w:t>
      </w:r>
      <w:r w:rsidR="006415F0" w:rsidRPr="00CA3990">
        <w:rPr>
          <w:rFonts w:ascii="Traditional Arabic" w:hAnsi="Traditional Arabic" w:cs="Traditional Arabic" w:hint="cs"/>
          <w:sz w:val="36"/>
          <w:szCs w:val="36"/>
          <w:rtl/>
        </w:rPr>
        <w:t xml:space="preserve">والطعن </w:t>
      </w:r>
      <w:r w:rsidRPr="00CA3990">
        <w:rPr>
          <w:rFonts w:ascii="Traditional Arabic" w:hAnsi="Traditional Arabic" w:cs="Traditional Arabic"/>
          <w:sz w:val="36"/>
          <w:szCs w:val="36"/>
          <w:rtl/>
        </w:rPr>
        <w:t>على «صحيح البخاري» وغيره من كتب السُنة النبوية، ه</w:t>
      </w:r>
      <w:r w:rsidR="009A5716" w:rsidRPr="00CA3990">
        <w:rPr>
          <w:rFonts w:ascii="Traditional Arabic" w:hAnsi="Traditional Arabic" w:cs="Traditional Arabic" w:hint="cs"/>
          <w:sz w:val="36"/>
          <w:szCs w:val="36"/>
          <w:rtl/>
        </w:rPr>
        <w:t xml:space="preserve">ي </w:t>
      </w:r>
      <w:r w:rsidRPr="00CA3990">
        <w:rPr>
          <w:rFonts w:ascii="Traditional Arabic" w:hAnsi="Traditional Arabic" w:cs="Traditional Arabic"/>
          <w:sz w:val="36"/>
          <w:szCs w:val="36"/>
          <w:rtl/>
        </w:rPr>
        <w:t xml:space="preserve">حملات مقصودة ومدبرة لإحداث بلبلة وفتنة وارباك في صفوف المسلمين، </w:t>
      </w:r>
      <w:r w:rsidR="006A072E" w:rsidRPr="00CA3990">
        <w:rPr>
          <w:rFonts w:ascii="Traditional Arabic" w:hAnsi="Traditional Arabic" w:cs="Traditional Arabic" w:hint="cs"/>
          <w:sz w:val="36"/>
          <w:szCs w:val="36"/>
          <w:rtl/>
        </w:rPr>
        <w:t xml:space="preserve">لأن </w:t>
      </w:r>
      <w:r w:rsidRPr="00CA3990">
        <w:rPr>
          <w:rFonts w:ascii="Traditional Arabic" w:hAnsi="Traditional Arabic" w:cs="Traditional Arabic"/>
          <w:sz w:val="36"/>
          <w:szCs w:val="36"/>
          <w:rtl/>
        </w:rPr>
        <w:t xml:space="preserve">الكثير من الأحاديث النبوية الواردة في هذه الكتب تحدد وتحكم العديد من القضايا التي تمس حياة المسلم. </w:t>
      </w:r>
    </w:p>
    <w:p w14:paraId="0678161E" w14:textId="20ED4373" w:rsidR="005F3D96" w:rsidRPr="00CA3990" w:rsidRDefault="0059145E" w:rsidP="0059145E">
      <w:pPr>
        <w:ind w:firstLine="567"/>
        <w:jc w:val="both"/>
        <w:rPr>
          <w:rFonts w:ascii="Traditional Arabic" w:hAnsi="Traditional Arabic" w:cs="Traditional Arabic"/>
          <w:sz w:val="36"/>
          <w:szCs w:val="36"/>
          <w:rtl/>
        </w:rPr>
      </w:pPr>
      <w:r w:rsidRPr="00CA3990">
        <w:rPr>
          <w:rFonts w:ascii="Traditional Arabic" w:hAnsi="Traditional Arabic" w:cs="Traditional Arabic"/>
          <w:sz w:val="36"/>
          <w:szCs w:val="36"/>
          <w:rtl/>
        </w:rPr>
        <w:t>حملات التطاول على صحيح</w:t>
      </w:r>
      <w:r w:rsidRPr="00CA3990">
        <w:rPr>
          <w:rFonts w:ascii="Traditional Arabic" w:hAnsi="Traditional Arabic" w:cs="Traditional Arabic" w:hint="cs"/>
          <w:sz w:val="36"/>
          <w:szCs w:val="36"/>
          <w:rtl/>
        </w:rPr>
        <w:t xml:space="preserve"> البخاري</w:t>
      </w:r>
      <w:r w:rsidRPr="00CA3990">
        <w:rPr>
          <w:rFonts w:ascii="Traditional Arabic" w:hAnsi="Traditional Arabic" w:cs="Traditional Arabic"/>
          <w:sz w:val="36"/>
          <w:szCs w:val="36"/>
        </w:rPr>
        <w:t xml:space="preserve"> </w:t>
      </w:r>
      <w:r w:rsidRPr="00CA3990">
        <w:rPr>
          <w:rFonts w:ascii="Traditional Arabic" w:hAnsi="Traditional Arabic" w:cs="Traditional Arabic"/>
          <w:sz w:val="36"/>
          <w:szCs w:val="36"/>
          <w:rtl/>
        </w:rPr>
        <w:t>وغيره من كتب السنة لا تستند على منهج علمي مقبول، ومن يقف وراءها لا علم له ولا ثقافة، وجهل بأبسط قواعد النقد العلمي، ألفاظ وعبارات رنانة لجذب العامة ولفت الأنظار، بضاعة مزجاة تورد عددا من النصوص بلا استيعاب، فكان حكمهم نابعا من الهوى لا</w:t>
      </w:r>
      <w:r w:rsidRPr="00CA3990">
        <w:rPr>
          <w:rFonts w:ascii="Traditional Arabic" w:hAnsi="Traditional Arabic" w:cs="Traditional Arabic" w:hint="cs"/>
          <w:sz w:val="36"/>
          <w:szCs w:val="36"/>
          <w:rtl/>
        </w:rPr>
        <w:t xml:space="preserve"> على العدل</w:t>
      </w:r>
      <w:r w:rsidRPr="00CA3990">
        <w:rPr>
          <w:rFonts w:ascii="Traditional Arabic" w:hAnsi="Traditional Arabic" w:cs="Traditional Arabic"/>
          <w:sz w:val="36"/>
          <w:szCs w:val="36"/>
          <w:rtl/>
        </w:rPr>
        <w:t xml:space="preserve"> </w:t>
      </w:r>
      <w:r w:rsidRPr="00CA3990">
        <w:rPr>
          <w:rFonts w:ascii="Traditional Arabic" w:hAnsi="Traditional Arabic" w:cs="Traditional Arabic" w:hint="cs"/>
          <w:sz w:val="36"/>
          <w:szCs w:val="36"/>
          <w:rtl/>
        </w:rPr>
        <w:t>و</w:t>
      </w:r>
      <w:r w:rsidRPr="00CA3990">
        <w:rPr>
          <w:rFonts w:ascii="Traditional Arabic" w:hAnsi="Traditional Arabic" w:cs="Traditional Arabic"/>
          <w:sz w:val="36"/>
          <w:szCs w:val="36"/>
          <w:rtl/>
        </w:rPr>
        <w:t>الانصاف</w:t>
      </w:r>
      <w:r w:rsidRPr="00CA3990">
        <w:rPr>
          <w:rFonts w:ascii="Traditional Arabic" w:hAnsi="Traditional Arabic" w:cs="Traditional Arabic"/>
          <w:sz w:val="36"/>
          <w:szCs w:val="36"/>
        </w:rPr>
        <w:t>!</w:t>
      </w:r>
      <w:r w:rsidR="005F3D96" w:rsidRPr="00CA3990">
        <w:rPr>
          <w:rFonts w:ascii="Traditional Arabic" w:hAnsi="Traditional Arabic" w:cs="Traditional Arabic"/>
          <w:sz w:val="36"/>
          <w:szCs w:val="36"/>
          <w:rtl/>
        </w:rPr>
        <w:t xml:space="preserve"> </w:t>
      </w:r>
    </w:p>
    <w:p w14:paraId="5A7EB727" w14:textId="0E4C94EF" w:rsidR="005A7FB4" w:rsidRPr="00CA3990" w:rsidRDefault="005A7FB4" w:rsidP="005A7FB4">
      <w:pPr>
        <w:ind w:firstLine="567"/>
        <w:jc w:val="both"/>
        <w:rPr>
          <w:rFonts w:ascii="Traditional Arabic" w:hAnsi="Traditional Arabic" w:cs="Traditional Arabic"/>
          <w:sz w:val="36"/>
          <w:szCs w:val="36"/>
          <w:rtl/>
        </w:rPr>
      </w:pPr>
      <w:r w:rsidRPr="00CA3990">
        <w:rPr>
          <w:rFonts w:ascii="Traditional Arabic" w:hAnsi="Traditional Arabic" w:cs="Traditional Arabic"/>
          <w:sz w:val="36"/>
          <w:szCs w:val="36"/>
          <w:rtl/>
        </w:rPr>
        <w:t xml:space="preserve">التشكيك </w:t>
      </w:r>
      <w:r w:rsidRPr="00CA3990">
        <w:rPr>
          <w:rFonts w:ascii="Traditional Arabic" w:hAnsi="Traditional Arabic" w:cs="Traditional Arabic" w:hint="cs"/>
          <w:sz w:val="36"/>
          <w:szCs w:val="36"/>
          <w:rtl/>
        </w:rPr>
        <w:t xml:space="preserve">والطعن </w:t>
      </w:r>
      <w:r w:rsidRPr="00CA3990">
        <w:rPr>
          <w:rFonts w:ascii="Traditional Arabic" w:hAnsi="Traditional Arabic" w:cs="Traditional Arabic"/>
          <w:sz w:val="36"/>
          <w:szCs w:val="36"/>
          <w:rtl/>
        </w:rPr>
        <w:t xml:space="preserve">مرفوض رفضاً تاماً، بينما النقد </w:t>
      </w:r>
      <w:r w:rsidRPr="00CA3990">
        <w:rPr>
          <w:rFonts w:ascii="Traditional Arabic" w:hAnsi="Traditional Arabic" w:cs="Traditional Arabic" w:hint="cs"/>
          <w:sz w:val="36"/>
          <w:szCs w:val="36"/>
          <w:rtl/>
        </w:rPr>
        <w:t xml:space="preserve">العلمي </w:t>
      </w:r>
      <w:r w:rsidRPr="00CA3990">
        <w:rPr>
          <w:rFonts w:ascii="Traditional Arabic" w:hAnsi="Traditional Arabic" w:cs="Traditional Arabic"/>
          <w:sz w:val="36"/>
          <w:szCs w:val="36"/>
          <w:rtl/>
        </w:rPr>
        <w:t>مقبول ومتاح،</w:t>
      </w:r>
      <w:r w:rsidRPr="00CA3990">
        <w:rPr>
          <w:rFonts w:ascii="Traditional Arabic" w:hAnsi="Traditional Arabic" w:cs="Traditional Arabic" w:hint="cs"/>
          <w:sz w:val="36"/>
          <w:szCs w:val="36"/>
          <w:rtl/>
        </w:rPr>
        <w:t xml:space="preserve"> إذا كان من مختص وعالم، هدفه الوصول للحق، فالعلماء بشر غير معصومين، </w:t>
      </w:r>
      <w:r w:rsidRPr="00CA3990">
        <w:rPr>
          <w:rFonts w:ascii="Traditional Arabic" w:hAnsi="Traditional Arabic" w:cs="Traditional Arabic"/>
          <w:sz w:val="36"/>
          <w:szCs w:val="36"/>
          <w:rtl/>
        </w:rPr>
        <w:t>والكمال لله عز وجل،</w:t>
      </w:r>
      <w:r w:rsidRPr="00CA3990">
        <w:rPr>
          <w:rFonts w:ascii="Traditional Arabic" w:hAnsi="Traditional Arabic" w:cs="Traditional Arabic" w:hint="cs"/>
          <w:sz w:val="36"/>
          <w:szCs w:val="36"/>
          <w:rtl/>
        </w:rPr>
        <w:t xml:space="preserve"> وحسبنا </w:t>
      </w:r>
      <w:r w:rsidRPr="00CA3990">
        <w:rPr>
          <w:rFonts w:ascii="Traditional Arabic" w:hAnsi="Traditional Arabic" w:cs="Traditional Arabic"/>
          <w:sz w:val="36"/>
          <w:szCs w:val="36"/>
          <w:rtl/>
        </w:rPr>
        <w:t>أن نثني على دور</w:t>
      </w:r>
      <w:r w:rsidRPr="00CA3990">
        <w:rPr>
          <w:rFonts w:ascii="Traditional Arabic" w:hAnsi="Traditional Arabic" w:cs="Traditional Arabic" w:hint="cs"/>
          <w:sz w:val="36"/>
          <w:szCs w:val="36"/>
          <w:rtl/>
        </w:rPr>
        <w:t>هم في خدمة السنة</w:t>
      </w:r>
      <w:r w:rsidRPr="00CA3990">
        <w:rPr>
          <w:rFonts w:ascii="Traditional Arabic" w:hAnsi="Traditional Arabic" w:cs="Traditional Arabic"/>
          <w:sz w:val="36"/>
          <w:szCs w:val="36"/>
          <w:rtl/>
        </w:rPr>
        <w:t>، و</w:t>
      </w:r>
      <w:r w:rsidRPr="00CA3990">
        <w:rPr>
          <w:rFonts w:ascii="Traditional Arabic" w:hAnsi="Traditional Arabic" w:cs="Traditional Arabic" w:hint="cs"/>
          <w:sz w:val="36"/>
          <w:szCs w:val="36"/>
          <w:rtl/>
        </w:rPr>
        <w:t>نكمل مسيرتهم</w:t>
      </w:r>
      <w:r w:rsidRPr="00CA3990">
        <w:rPr>
          <w:rFonts w:ascii="Traditional Arabic" w:hAnsi="Traditional Arabic" w:cs="Traditional Arabic"/>
          <w:sz w:val="36"/>
          <w:szCs w:val="36"/>
        </w:rPr>
        <w:t>.</w:t>
      </w:r>
    </w:p>
    <w:p w14:paraId="4CFE983F" w14:textId="5E23868C" w:rsidR="007800D7" w:rsidRPr="00CA3990" w:rsidRDefault="007800D7" w:rsidP="005F3D96">
      <w:pPr>
        <w:ind w:firstLine="567"/>
        <w:jc w:val="both"/>
        <w:rPr>
          <w:rFonts w:ascii="Traditional Arabic" w:hAnsi="Traditional Arabic" w:cs="Traditional Arabic"/>
          <w:sz w:val="36"/>
          <w:szCs w:val="36"/>
          <w:rtl/>
        </w:rPr>
      </w:pPr>
      <w:r w:rsidRPr="00CA3990">
        <w:rPr>
          <w:rFonts w:ascii="Traditional Arabic" w:hAnsi="Traditional Arabic" w:cs="Traditional Arabic" w:hint="cs"/>
          <w:sz w:val="36"/>
          <w:szCs w:val="36"/>
          <w:rtl/>
        </w:rPr>
        <w:t>إ</w:t>
      </w:r>
      <w:r w:rsidRPr="00CA3990">
        <w:rPr>
          <w:rFonts w:ascii="Traditional Arabic" w:hAnsi="Traditional Arabic" w:cs="Traditional Arabic"/>
          <w:sz w:val="36"/>
          <w:szCs w:val="36"/>
          <w:rtl/>
        </w:rPr>
        <w:t xml:space="preserve">ن ما يتفوه به </w:t>
      </w:r>
      <w:r w:rsidRPr="00CA3990">
        <w:rPr>
          <w:rFonts w:ascii="Traditional Arabic" w:hAnsi="Traditional Arabic" w:cs="Traditional Arabic" w:hint="cs"/>
          <w:sz w:val="36"/>
          <w:szCs w:val="36"/>
          <w:rtl/>
        </w:rPr>
        <w:t xml:space="preserve">بعض هؤلاء المخدوعين </w:t>
      </w:r>
      <w:r w:rsidRPr="00CA3990">
        <w:rPr>
          <w:rFonts w:ascii="Traditional Arabic" w:hAnsi="Traditional Arabic" w:cs="Traditional Arabic"/>
          <w:sz w:val="36"/>
          <w:szCs w:val="36"/>
          <w:rtl/>
        </w:rPr>
        <w:t xml:space="preserve">نابع عن جهل وعدم معرفة </w:t>
      </w:r>
      <w:r w:rsidRPr="00CA3990">
        <w:rPr>
          <w:rFonts w:ascii="Traditional Arabic" w:hAnsi="Traditional Arabic" w:cs="Traditional Arabic" w:hint="cs"/>
          <w:sz w:val="36"/>
          <w:szCs w:val="36"/>
          <w:rtl/>
        </w:rPr>
        <w:t>فلا هم من العلماء الاثبات حتى يعتد بقولهم أو يلتفت لنقدهم فضلا عن تغريدة طائشة ومقال مسموم وقلم مكسور</w:t>
      </w:r>
      <w:r w:rsidRPr="00CA3990">
        <w:rPr>
          <w:rFonts w:ascii="Traditional Arabic" w:hAnsi="Traditional Arabic" w:cs="Traditional Arabic"/>
          <w:sz w:val="36"/>
          <w:szCs w:val="36"/>
          <w:rtl/>
        </w:rPr>
        <w:t>.</w:t>
      </w:r>
    </w:p>
    <w:p w14:paraId="279235D2" w14:textId="10CD9A68" w:rsidR="007800D7" w:rsidRPr="00CA3990" w:rsidRDefault="00DB224E" w:rsidP="007800D7">
      <w:pPr>
        <w:ind w:firstLine="567"/>
        <w:jc w:val="both"/>
        <w:rPr>
          <w:rFonts w:ascii="Traditional Arabic" w:hAnsi="Traditional Arabic" w:cs="Traditional Arabic"/>
          <w:sz w:val="36"/>
          <w:szCs w:val="36"/>
          <w:rtl/>
        </w:rPr>
      </w:pPr>
      <w:r w:rsidRPr="00CA3990">
        <w:rPr>
          <w:rFonts w:ascii="Traditional Arabic" w:hAnsi="Traditional Arabic" w:cs="Traditional Arabic" w:hint="cs"/>
          <w:sz w:val="36"/>
          <w:szCs w:val="36"/>
          <w:rtl/>
        </w:rPr>
        <w:t>و</w:t>
      </w:r>
      <w:r w:rsidR="00CC29C0" w:rsidRPr="00CA3990">
        <w:rPr>
          <w:rFonts w:ascii="Traditional Arabic" w:hAnsi="Traditional Arabic" w:cs="Traditional Arabic"/>
          <w:sz w:val="36"/>
          <w:szCs w:val="36"/>
          <w:rtl/>
        </w:rPr>
        <w:t xml:space="preserve">حملات </w:t>
      </w:r>
      <w:r w:rsidR="006415F0" w:rsidRPr="00CA3990">
        <w:rPr>
          <w:rFonts w:ascii="Traditional Arabic" w:hAnsi="Traditional Arabic" w:cs="Traditional Arabic" w:hint="cs"/>
          <w:sz w:val="36"/>
          <w:szCs w:val="36"/>
          <w:rtl/>
        </w:rPr>
        <w:t xml:space="preserve">التشكيك </w:t>
      </w:r>
      <w:r w:rsidR="00CC29C0" w:rsidRPr="00CA3990">
        <w:rPr>
          <w:rFonts w:ascii="Traditional Arabic" w:hAnsi="Traditional Arabic" w:cs="Traditional Arabic"/>
          <w:sz w:val="36"/>
          <w:szCs w:val="36"/>
          <w:rtl/>
        </w:rPr>
        <w:t>في</w:t>
      </w:r>
      <w:r w:rsidR="005F3D96" w:rsidRPr="00CA3990">
        <w:rPr>
          <w:rFonts w:ascii="Traditional Arabic" w:hAnsi="Traditional Arabic" w:cs="Traditional Arabic" w:hint="cs"/>
          <w:sz w:val="36"/>
          <w:szCs w:val="36"/>
          <w:rtl/>
        </w:rPr>
        <w:t xml:space="preserve"> </w:t>
      </w:r>
      <w:r w:rsidRPr="00CA3990">
        <w:rPr>
          <w:rFonts w:ascii="Traditional Arabic" w:hAnsi="Traditional Arabic" w:cs="Traditional Arabic" w:hint="cs"/>
          <w:sz w:val="36"/>
          <w:szCs w:val="36"/>
          <w:rtl/>
        </w:rPr>
        <w:t>دوا</w:t>
      </w:r>
      <w:r w:rsidR="009A5716" w:rsidRPr="00CA3990">
        <w:rPr>
          <w:rFonts w:ascii="Traditional Arabic" w:hAnsi="Traditional Arabic" w:cs="Traditional Arabic" w:hint="cs"/>
          <w:sz w:val="36"/>
          <w:szCs w:val="36"/>
          <w:rtl/>
        </w:rPr>
        <w:t>و</w:t>
      </w:r>
      <w:r w:rsidRPr="00CA3990">
        <w:rPr>
          <w:rFonts w:ascii="Traditional Arabic" w:hAnsi="Traditional Arabic" w:cs="Traditional Arabic" w:hint="cs"/>
          <w:sz w:val="36"/>
          <w:szCs w:val="36"/>
          <w:rtl/>
        </w:rPr>
        <w:t xml:space="preserve">ين </w:t>
      </w:r>
      <w:r w:rsidR="009A5716" w:rsidRPr="00CA3990">
        <w:rPr>
          <w:rFonts w:ascii="Traditional Arabic" w:hAnsi="Traditional Arabic" w:cs="Traditional Arabic" w:hint="cs"/>
          <w:sz w:val="36"/>
          <w:szCs w:val="36"/>
          <w:rtl/>
        </w:rPr>
        <w:t xml:space="preserve">الإسلام </w:t>
      </w:r>
      <w:r w:rsidRPr="00CA3990">
        <w:rPr>
          <w:rFonts w:ascii="Traditional Arabic" w:hAnsi="Traditional Arabic" w:cs="Traditional Arabic" w:hint="cs"/>
          <w:sz w:val="36"/>
          <w:szCs w:val="36"/>
          <w:rtl/>
        </w:rPr>
        <w:t xml:space="preserve">هي </w:t>
      </w:r>
      <w:r w:rsidR="00CC29C0" w:rsidRPr="00CA3990">
        <w:rPr>
          <w:rFonts w:ascii="Traditional Arabic" w:hAnsi="Traditional Arabic" w:cs="Traditional Arabic"/>
          <w:sz w:val="36"/>
          <w:szCs w:val="36"/>
          <w:rtl/>
        </w:rPr>
        <w:t xml:space="preserve">دعاوى خبيثة ومدبرة، يهدف </w:t>
      </w:r>
      <w:r w:rsidR="00F32C71" w:rsidRPr="00CA3990">
        <w:rPr>
          <w:rFonts w:ascii="Traditional Arabic" w:hAnsi="Traditional Arabic" w:cs="Traditional Arabic" w:hint="cs"/>
          <w:sz w:val="36"/>
          <w:szCs w:val="36"/>
          <w:rtl/>
        </w:rPr>
        <w:t xml:space="preserve">مروجوها </w:t>
      </w:r>
      <w:r w:rsidR="00CC29C0" w:rsidRPr="00CA3990">
        <w:rPr>
          <w:rFonts w:ascii="Traditional Arabic" w:hAnsi="Traditional Arabic" w:cs="Traditional Arabic"/>
          <w:sz w:val="36"/>
          <w:szCs w:val="36"/>
          <w:rtl/>
        </w:rPr>
        <w:t>من ورا</w:t>
      </w:r>
      <w:r w:rsidR="00F32C71" w:rsidRPr="00CA3990">
        <w:rPr>
          <w:rFonts w:ascii="Traditional Arabic" w:hAnsi="Traditional Arabic" w:cs="Traditional Arabic" w:hint="cs"/>
          <w:sz w:val="36"/>
          <w:szCs w:val="36"/>
          <w:rtl/>
        </w:rPr>
        <w:t xml:space="preserve">ئها </w:t>
      </w:r>
      <w:r w:rsidR="00CC29C0" w:rsidRPr="00CA3990">
        <w:rPr>
          <w:rFonts w:ascii="Traditional Arabic" w:hAnsi="Traditional Arabic" w:cs="Traditional Arabic"/>
          <w:sz w:val="36"/>
          <w:szCs w:val="36"/>
          <w:rtl/>
        </w:rPr>
        <w:t xml:space="preserve">الطعن في السُنة النبوية نفسها، ومن هنا </w:t>
      </w:r>
      <w:r w:rsidR="005A7FB4" w:rsidRPr="00CA3990">
        <w:rPr>
          <w:rFonts w:ascii="Traditional Arabic" w:hAnsi="Traditional Arabic" w:cs="Traditional Arabic" w:hint="cs"/>
          <w:sz w:val="36"/>
          <w:szCs w:val="36"/>
          <w:rtl/>
        </w:rPr>
        <w:t xml:space="preserve">عباد الله </w:t>
      </w:r>
      <w:r w:rsidR="00CC29C0" w:rsidRPr="00CA3990">
        <w:rPr>
          <w:rFonts w:ascii="Traditional Arabic" w:hAnsi="Traditional Arabic" w:cs="Traditional Arabic"/>
          <w:sz w:val="36"/>
          <w:szCs w:val="36"/>
          <w:rtl/>
        </w:rPr>
        <w:t>كان من الضروري التصدي لهذه الحملات بالحجة والبرهان، وتوعية المسلمين بأهمية الكتب التي وضعها كبار الأئمة في السُنة النبوية</w:t>
      </w:r>
      <w:r w:rsidR="002D3C2F" w:rsidRPr="00CA3990">
        <w:rPr>
          <w:rFonts w:ascii="Traditional Arabic" w:hAnsi="Traditional Arabic" w:cs="Traditional Arabic" w:hint="cs"/>
          <w:sz w:val="36"/>
          <w:szCs w:val="36"/>
          <w:rtl/>
        </w:rPr>
        <w:t xml:space="preserve"> والسيرة العطرة</w:t>
      </w:r>
      <w:r w:rsidR="00CC29C0" w:rsidRPr="00CA3990">
        <w:rPr>
          <w:rFonts w:ascii="Traditional Arabic" w:hAnsi="Traditional Arabic" w:cs="Traditional Arabic"/>
          <w:sz w:val="36"/>
          <w:szCs w:val="36"/>
          <w:rtl/>
        </w:rPr>
        <w:t>، و</w:t>
      </w:r>
      <w:r w:rsidR="006A072E" w:rsidRPr="00CA3990">
        <w:rPr>
          <w:rFonts w:ascii="Traditional Arabic" w:hAnsi="Traditional Arabic" w:cs="Traditional Arabic" w:hint="cs"/>
          <w:sz w:val="36"/>
          <w:szCs w:val="36"/>
          <w:rtl/>
        </w:rPr>
        <w:t>بيان أمانتهم ودقتهم وما بذل</w:t>
      </w:r>
      <w:r w:rsidR="002A2A8B" w:rsidRPr="00CA3990">
        <w:rPr>
          <w:rFonts w:ascii="Traditional Arabic" w:hAnsi="Traditional Arabic" w:cs="Traditional Arabic" w:hint="cs"/>
          <w:sz w:val="36"/>
          <w:szCs w:val="36"/>
          <w:rtl/>
        </w:rPr>
        <w:t>و</w:t>
      </w:r>
      <w:r w:rsidR="006A072E" w:rsidRPr="00CA3990">
        <w:rPr>
          <w:rFonts w:ascii="Traditional Arabic" w:hAnsi="Traditional Arabic" w:cs="Traditional Arabic" w:hint="cs"/>
          <w:sz w:val="36"/>
          <w:szCs w:val="36"/>
          <w:rtl/>
        </w:rPr>
        <w:t xml:space="preserve">ه من جهد </w:t>
      </w:r>
      <w:r w:rsidR="00F32C71" w:rsidRPr="00CA3990">
        <w:rPr>
          <w:rFonts w:ascii="Traditional Arabic" w:hAnsi="Traditional Arabic" w:cs="Traditional Arabic" w:hint="cs"/>
          <w:sz w:val="36"/>
          <w:szCs w:val="36"/>
          <w:rtl/>
        </w:rPr>
        <w:t xml:space="preserve">وإنتاج علمي </w:t>
      </w:r>
      <w:r w:rsidR="00CC29C0" w:rsidRPr="00CA3990">
        <w:rPr>
          <w:rFonts w:ascii="Traditional Arabic" w:hAnsi="Traditional Arabic" w:cs="Traditional Arabic"/>
          <w:sz w:val="36"/>
          <w:szCs w:val="36"/>
          <w:rtl/>
        </w:rPr>
        <w:t xml:space="preserve">في جمع </w:t>
      </w:r>
      <w:r w:rsidR="00F32C71" w:rsidRPr="00CA3990">
        <w:rPr>
          <w:rFonts w:ascii="Traditional Arabic" w:hAnsi="Traditional Arabic" w:cs="Traditional Arabic" w:hint="cs"/>
          <w:sz w:val="36"/>
          <w:szCs w:val="36"/>
          <w:rtl/>
        </w:rPr>
        <w:t xml:space="preserve">النصوص </w:t>
      </w:r>
      <w:r w:rsidR="00CC29C0" w:rsidRPr="00CA3990">
        <w:rPr>
          <w:rFonts w:ascii="Traditional Arabic" w:hAnsi="Traditional Arabic" w:cs="Traditional Arabic"/>
          <w:sz w:val="36"/>
          <w:szCs w:val="36"/>
          <w:rtl/>
        </w:rPr>
        <w:t>من مصادرها، وتوثيقه</w:t>
      </w:r>
      <w:r w:rsidR="002D3C2F" w:rsidRPr="00CA3990">
        <w:rPr>
          <w:rFonts w:ascii="Traditional Arabic" w:hAnsi="Traditional Arabic" w:cs="Traditional Arabic" w:hint="cs"/>
          <w:sz w:val="36"/>
          <w:szCs w:val="36"/>
          <w:rtl/>
        </w:rPr>
        <w:t>ا</w:t>
      </w:r>
      <w:r w:rsidR="00CC29C0" w:rsidRPr="00CA3990">
        <w:rPr>
          <w:rFonts w:ascii="Traditional Arabic" w:hAnsi="Traditional Arabic" w:cs="Traditional Arabic"/>
          <w:sz w:val="36"/>
          <w:szCs w:val="36"/>
          <w:rtl/>
        </w:rPr>
        <w:t xml:space="preserve"> وتيسيره</w:t>
      </w:r>
      <w:r w:rsidR="002D3C2F" w:rsidRPr="00CA3990">
        <w:rPr>
          <w:rFonts w:ascii="Traditional Arabic" w:hAnsi="Traditional Arabic" w:cs="Traditional Arabic" w:hint="cs"/>
          <w:sz w:val="36"/>
          <w:szCs w:val="36"/>
          <w:rtl/>
        </w:rPr>
        <w:t>ا</w:t>
      </w:r>
      <w:r w:rsidR="00CC29C0" w:rsidRPr="00CA3990">
        <w:rPr>
          <w:rFonts w:ascii="Traditional Arabic" w:hAnsi="Traditional Arabic" w:cs="Traditional Arabic"/>
          <w:sz w:val="36"/>
          <w:szCs w:val="36"/>
          <w:rtl/>
        </w:rPr>
        <w:t xml:space="preserve"> للناس.</w:t>
      </w:r>
    </w:p>
    <w:p w14:paraId="08EB9DDC" w14:textId="5213BE4A" w:rsidR="00D2055D" w:rsidRPr="00CA3990" w:rsidRDefault="00D2055D" w:rsidP="00BF158A">
      <w:pPr>
        <w:ind w:firstLine="567"/>
        <w:jc w:val="both"/>
        <w:rPr>
          <w:rFonts w:ascii="Traditional Arabic" w:hAnsi="Traditional Arabic" w:cs="Traditional Arabic"/>
          <w:b/>
          <w:bCs/>
          <w:sz w:val="36"/>
          <w:szCs w:val="36"/>
          <w:rtl/>
        </w:rPr>
      </w:pPr>
      <w:r w:rsidRPr="00CA3990">
        <w:rPr>
          <w:rFonts w:ascii="Traditional Arabic" w:hAnsi="Traditional Arabic" w:cs="Traditional Arabic" w:hint="cs"/>
          <w:b/>
          <w:bCs/>
          <w:sz w:val="36"/>
          <w:szCs w:val="36"/>
          <w:rtl/>
        </w:rPr>
        <w:t xml:space="preserve">الخطبة الثانية: </w:t>
      </w:r>
    </w:p>
    <w:p w14:paraId="259AAA47" w14:textId="7C8788BB" w:rsidR="003C1B92" w:rsidRPr="003C1B92" w:rsidRDefault="003C1B92" w:rsidP="003C1B92">
      <w:pPr>
        <w:ind w:firstLine="567"/>
        <w:jc w:val="both"/>
        <w:rPr>
          <w:rFonts w:ascii="Traditional Arabic" w:hAnsi="Traditional Arabic" w:cs="Traditional Arabic"/>
          <w:sz w:val="36"/>
          <w:szCs w:val="36"/>
        </w:rPr>
      </w:pPr>
      <w:r w:rsidRPr="003C1B92">
        <w:rPr>
          <w:rFonts w:ascii="Traditional Arabic" w:hAnsi="Traditional Arabic" w:cs="Traditional Arabic"/>
          <w:b/>
          <w:bCs/>
          <w:sz w:val="36"/>
          <w:szCs w:val="36"/>
          <w:rtl/>
        </w:rPr>
        <w:t>عباد الله،</w:t>
      </w:r>
      <w:r w:rsidRPr="003C1B92">
        <w:rPr>
          <w:rFonts w:ascii="Traditional Arabic" w:hAnsi="Traditional Arabic" w:cs="Traditional Arabic"/>
          <w:sz w:val="36"/>
          <w:szCs w:val="36"/>
          <w:rtl/>
        </w:rPr>
        <w:t xml:space="preserve"> ولنكن إيجابيين في ردود أفعالنا وذلك بالمبادرات العملية والعلمية النافعة ومن ذلك قراءة كتب السنة وتيسيرها للعامة والناشئة مثل مختصر صحيح</w:t>
      </w:r>
      <w:r>
        <w:rPr>
          <w:rFonts w:ascii="Traditional Arabic" w:hAnsi="Traditional Arabic" w:cs="Traditional Arabic" w:hint="cs"/>
          <w:sz w:val="36"/>
          <w:szCs w:val="36"/>
          <w:rtl/>
        </w:rPr>
        <w:t xml:space="preserve"> البخاري</w:t>
      </w:r>
      <w:r>
        <w:rPr>
          <w:rFonts w:ascii="Traditional Arabic" w:hAnsi="Traditional Arabic" w:cs="Traditional Arabic"/>
          <w:sz w:val="36"/>
          <w:szCs w:val="36"/>
        </w:rPr>
        <w:t xml:space="preserve"> </w:t>
      </w:r>
      <w:r w:rsidRPr="003C1B92">
        <w:rPr>
          <w:rFonts w:ascii="Traditional Arabic" w:hAnsi="Traditional Arabic" w:cs="Traditional Arabic"/>
          <w:sz w:val="36"/>
          <w:szCs w:val="36"/>
          <w:rtl/>
        </w:rPr>
        <w:t>للإمام الزبيدي أو الشيخ الألباني وكتاب اللؤلؤ والمرجان وغيرها لتعيش الأسرة والنشء والطلاب مع كلام نبيها وشفيعها محمد ﷺ</w:t>
      </w:r>
      <w:r w:rsidRPr="003C1B92">
        <w:rPr>
          <w:rFonts w:ascii="Traditional Arabic" w:hAnsi="Traditional Arabic" w:cs="Traditional Arabic"/>
          <w:sz w:val="36"/>
          <w:szCs w:val="36"/>
        </w:rPr>
        <w:t>.</w:t>
      </w:r>
    </w:p>
    <w:p w14:paraId="39833571" w14:textId="094D241E" w:rsidR="003C1B92" w:rsidRPr="003C1B92" w:rsidRDefault="003C1B92" w:rsidP="003C1B92">
      <w:pPr>
        <w:ind w:firstLine="567"/>
        <w:jc w:val="both"/>
        <w:rPr>
          <w:rFonts w:ascii="Traditional Arabic" w:hAnsi="Traditional Arabic" w:cs="Traditional Arabic"/>
          <w:sz w:val="36"/>
          <w:szCs w:val="36"/>
        </w:rPr>
      </w:pPr>
      <w:r w:rsidRPr="003C1B92">
        <w:rPr>
          <w:rFonts w:ascii="Traditional Arabic" w:hAnsi="Traditional Arabic" w:cs="Traditional Arabic"/>
          <w:sz w:val="36"/>
          <w:szCs w:val="36"/>
          <w:rtl/>
        </w:rPr>
        <w:t xml:space="preserve">وعلى الآباء والمربين والدعاة والخطباء كفل كبير في زرع القيم والمحافظة على الفطرة، ولنقل للنشء وللناس إن الطعن في البخاري هو طعن في السنة، وأن القرآن والسنة والسيرة العطرة خط أحمر وأنهما من </w:t>
      </w:r>
      <w:proofErr w:type="spellStart"/>
      <w:r w:rsidRPr="003C1B92">
        <w:rPr>
          <w:rFonts w:ascii="Traditional Arabic" w:hAnsi="Traditional Arabic" w:cs="Traditional Arabic"/>
          <w:sz w:val="36"/>
          <w:szCs w:val="36"/>
          <w:rtl/>
        </w:rPr>
        <w:t>ثوابتنا</w:t>
      </w:r>
      <w:proofErr w:type="spellEnd"/>
      <w:r w:rsidRPr="003C1B92">
        <w:rPr>
          <w:rFonts w:ascii="Traditional Arabic" w:hAnsi="Traditional Arabic" w:cs="Traditional Arabic"/>
          <w:sz w:val="36"/>
          <w:szCs w:val="36"/>
          <w:rtl/>
        </w:rPr>
        <w:t xml:space="preserve"> ومقدساتنا العظيمة التي لا تمس، وهذه الأمور تدفعنا للاقتداء بالسلف الصالحين في خلقهم وتعاملهم وهذا باب رحب للمربين والمعلمين</w:t>
      </w:r>
      <w:r w:rsidRPr="003C1B92">
        <w:rPr>
          <w:rFonts w:ascii="Traditional Arabic" w:hAnsi="Traditional Arabic" w:cs="Traditional Arabic"/>
          <w:sz w:val="36"/>
          <w:szCs w:val="36"/>
        </w:rPr>
        <w:t>.</w:t>
      </w:r>
    </w:p>
    <w:p w14:paraId="72B5F528" w14:textId="5B586EF1" w:rsidR="005A7FB4" w:rsidRPr="005A7FB4" w:rsidRDefault="005A7FB4" w:rsidP="005A7FB4">
      <w:pPr>
        <w:ind w:firstLine="567"/>
        <w:jc w:val="both"/>
        <w:rPr>
          <w:rFonts w:ascii="Traditional Arabic" w:hAnsi="Traditional Arabic" w:cs="Traditional Arabic"/>
          <w:sz w:val="36"/>
          <w:szCs w:val="36"/>
        </w:rPr>
      </w:pPr>
    </w:p>
    <w:p w14:paraId="2737D9A5" w14:textId="77777777" w:rsidR="005A7FB4" w:rsidRPr="00CA3990" w:rsidRDefault="005A7FB4" w:rsidP="00D2055D">
      <w:pPr>
        <w:ind w:firstLine="567"/>
        <w:jc w:val="both"/>
        <w:rPr>
          <w:rFonts w:ascii="Traditional Arabic" w:hAnsi="Traditional Arabic" w:cs="Traditional Arabic"/>
          <w:sz w:val="36"/>
          <w:szCs w:val="36"/>
          <w:rtl/>
        </w:rPr>
      </w:pPr>
    </w:p>
    <w:sectPr w:rsidR="005A7FB4" w:rsidRPr="00CA3990"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2A8F8" w14:textId="77777777" w:rsidR="00BD73A3" w:rsidRDefault="00BD73A3">
      <w:r>
        <w:separator/>
      </w:r>
    </w:p>
  </w:endnote>
  <w:endnote w:type="continuationSeparator" w:id="0">
    <w:p w14:paraId="3E1E454E" w14:textId="77777777" w:rsidR="00BD73A3" w:rsidRDefault="00BD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A389E" w14:textId="77777777" w:rsidR="00BD73A3" w:rsidRDefault="00BD73A3">
      <w:r>
        <w:separator/>
      </w:r>
    </w:p>
  </w:footnote>
  <w:footnote w:type="continuationSeparator" w:id="0">
    <w:p w14:paraId="43EE849E" w14:textId="77777777" w:rsidR="00BD73A3" w:rsidRDefault="00BD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D7D"/>
    <w:multiLevelType w:val="multilevel"/>
    <w:tmpl w:val="134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B79B1"/>
    <w:multiLevelType w:val="hybridMultilevel"/>
    <w:tmpl w:val="478C4118"/>
    <w:lvl w:ilvl="0" w:tplc="4268DF2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55FC"/>
    <w:rsid w:val="00011839"/>
    <w:rsid w:val="000119CA"/>
    <w:rsid w:val="000139D5"/>
    <w:rsid w:val="00021C17"/>
    <w:rsid w:val="0002602A"/>
    <w:rsid w:val="000311DA"/>
    <w:rsid w:val="000318E0"/>
    <w:rsid w:val="0003243F"/>
    <w:rsid w:val="00037579"/>
    <w:rsid w:val="00042142"/>
    <w:rsid w:val="000428F8"/>
    <w:rsid w:val="00051222"/>
    <w:rsid w:val="000732EC"/>
    <w:rsid w:val="000847A2"/>
    <w:rsid w:val="00093972"/>
    <w:rsid w:val="00095AEA"/>
    <w:rsid w:val="000B5200"/>
    <w:rsid w:val="000B7D23"/>
    <w:rsid w:val="000C6E91"/>
    <w:rsid w:val="000D1592"/>
    <w:rsid w:val="000E292A"/>
    <w:rsid w:val="000E7F59"/>
    <w:rsid w:val="000F4EF3"/>
    <w:rsid w:val="0010115E"/>
    <w:rsid w:val="00103428"/>
    <w:rsid w:val="001111C1"/>
    <w:rsid w:val="00111247"/>
    <w:rsid w:val="00113288"/>
    <w:rsid w:val="00115340"/>
    <w:rsid w:val="001224F7"/>
    <w:rsid w:val="001241E1"/>
    <w:rsid w:val="00143930"/>
    <w:rsid w:val="001602AA"/>
    <w:rsid w:val="00162D96"/>
    <w:rsid w:val="00162ED3"/>
    <w:rsid w:val="00163A8D"/>
    <w:rsid w:val="00170003"/>
    <w:rsid w:val="0017732F"/>
    <w:rsid w:val="0018557B"/>
    <w:rsid w:val="00196888"/>
    <w:rsid w:val="001970CA"/>
    <w:rsid w:val="00197145"/>
    <w:rsid w:val="001D11CF"/>
    <w:rsid w:val="001D44D9"/>
    <w:rsid w:val="001D6E55"/>
    <w:rsid w:val="001F347C"/>
    <w:rsid w:val="00200670"/>
    <w:rsid w:val="0020156B"/>
    <w:rsid w:val="0020356B"/>
    <w:rsid w:val="00206C9F"/>
    <w:rsid w:val="00207A32"/>
    <w:rsid w:val="00211CBA"/>
    <w:rsid w:val="002120A9"/>
    <w:rsid w:val="00213268"/>
    <w:rsid w:val="00215988"/>
    <w:rsid w:val="00227483"/>
    <w:rsid w:val="00244650"/>
    <w:rsid w:val="00244CF3"/>
    <w:rsid w:val="0027112D"/>
    <w:rsid w:val="00274075"/>
    <w:rsid w:val="0027766B"/>
    <w:rsid w:val="00280761"/>
    <w:rsid w:val="002954C6"/>
    <w:rsid w:val="0029592E"/>
    <w:rsid w:val="002A058D"/>
    <w:rsid w:val="002A2A8B"/>
    <w:rsid w:val="002A5001"/>
    <w:rsid w:val="002A53C3"/>
    <w:rsid w:val="002B2F47"/>
    <w:rsid w:val="002B49D6"/>
    <w:rsid w:val="002B5AC8"/>
    <w:rsid w:val="002B6E9A"/>
    <w:rsid w:val="002C3117"/>
    <w:rsid w:val="002D3C2F"/>
    <w:rsid w:val="002D6E30"/>
    <w:rsid w:val="002D7E10"/>
    <w:rsid w:val="002E431A"/>
    <w:rsid w:val="002F06B5"/>
    <w:rsid w:val="002F485A"/>
    <w:rsid w:val="003125B4"/>
    <w:rsid w:val="00317A98"/>
    <w:rsid w:val="00317F01"/>
    <w:rsid w:val="0032351B"/>
    <w:rsid w:val="00355C40"/>
    <w:rsid w:val="0036126D"/>
    <w:rsid w:val="00363FCA"/>
    <w:rsid w:val="00364D1B"/>
    <w:rsid w:val="00366FC6"/>
    <w:rsid w:val="00370137"/>
    <w:rsid w:val="003747EA"/>
    <w:rsid w:val="00375576"/>
    <w:rsid w:val="00376258"/>
    <w:rsid w:val="00383E64"/>
    <w:rsid w:val="00387501"/>
    <w:rsid w:val="0039387C"/>
    <w:rsid w:val="003961E3"/>
    <w:rsid w:val="00396AEB"/>
    <w:rsid w:val="003A5405"/>
    <w:rsid w:val="003C1B92"/>
    <w:rsid w:val="003C1EE6"/>
    <w:rsid w:val="003C6F7F"/>
    <w:rsid w:val="003D1B91"/>
    <w:rsid w:val="003D6705"/>
    <w:rsid w:val="003E695E"/>
    <w:rsid w:val="003F1337"/>
    <w:rsid w:val="004041CF"/>
    <w:rsid w:val="004050A2"/>
    <w:rsid w:val="00405591"/>
    <w:rsid w:val="00410FF5"/>
    <w:rsid w:val="00411907"/>
    <w:rsid w:val="00423C8C"/>
    <w:rsid w:val="0043769C"/>
    <w:rsid w:val="00437EB7"/>
    <w:rsid w:val="00440E96"/>
    <w:rsid w:val="004410B2"/>
    <w:rsid w:val="00441FEC"/>
    <w:rsid w:val="00442CD7"/>
    <w:rsid w:val="004436D7"/>
    <w:rsid w:val="004464C5"/>
    <w:rsid w:val="004502AF"/>
    <w:rsid w:val="0045567B"/>
    <w:rsid w:val="00477222"/>
    <w:rsid w:val="00482FAF"/>
    <w:rsid w:val="00484561"/>
    <w:rsid w:val="004849B0"/>
    <w:rsid w:val="004852C6"/>
    <w:rsid w:val="0048784D"/>
    <w:rsid w:val="00495316"/>
    <w:rsid w:val="004A59A0"/>
    <w:rsid w:val="004A5EF5"/>
    <w:rsid w:val="004B52DE"/>
    <w:rsid w:val="004B719E"/>
    <w:rsid w:val="004B7AFA"/>
    <w:rsid w:val="004D6350"/>
    <w:rsid w:val="004D739E"/>
    <w:rsid w:val="004E13B7"/>
    <w:rsid w:val="004E1878"/>
    <w:rsid w:val="004E22C7"/>
    <w:rsid w:val="004E2D82"/>
    <w:rsid w:val="004E7E03"/>
    <w:rsid w:val="004F4D46"/>
    <w:rsid w:val="0050089C"/>
    <w:rsid w:val="00502DB9"/>
    <w:rsid w:val="00503CE9"/>
    <w:rsid w:val="005146E3"/>
    <w:rsid w:val="0052298A"/>
    <w:rsid w:val="005305F8"/>
    <w:rsid w:val="0053130A"/>
    <w:rsid w:val="00531910"/>
    <w:rsid w:val="00533445"/>
    <w:rsid w:val="005543F9"/>
    <w:rsid w:val="005568B6"/>
    <w:rsid w:val="00557E61"/>
    <w:rsid w:val="00561296"/>
    <w:rsid w:val="00562252"/>
    <w:rsid w:val="0058044F"/>
    <w:rsid w:val="00581166"/>
    <w:rsid w:val="00581F9F"/>
    <w:rsid w:val="00586D66"/>
    <w:rsid w:val="0058705F"/>
    <w:rsid w:val="0059145E"/>
    <w:rsid w:val="005A3DF8"/>
    <w:rsid w:val="005A7FB4"/>
    <w:rsid w:val="005B3428"/>
    <w:rsid w:val="005B578A"/>
    <w:rsid w:val="005B6748"/>
    <w:rsid w:val="005B68B9"/>
    <w:rsid w:val="005C2A89"/>
    <w:rsid w:val="005C4B4B"/>
    <w:rsid w:val="005C5D1C"/>
    <w:rsid w:val="005D09D1"/>
    <w:rsid w:val="005D2250"/>
    <w:rsid w:val="005F1523"/>
    <w:rsid w:val="005F3B12"/>
    <w:rsid w:val="005F3D96"/>
    <w:rsid w:val="005F3FAE"/>
    <w:rsid w:val="00606810"/>
    <w:rsid w:val="00622A1C"/>
    <w:rsid w:val="00630F04"/>
    <w:rsid w:val="0063321E"/>
    <w:rsid w:val="006415F0"/>
    <w:rsid w:val="00652B27"/>
    <w:rsid w:val="006546C3"/>
    <w:rsid w:val="00654C2D"/>
    <w:rsid w:val="00656EFA"/>
    <w:rsid w:val="0066263B"/>
    <w:rsid w:val="006626AD"/>
    <w:rsid w:val="0066769E"/>
    <w:rsid w:val="00682E73"/>
    <w:rsid w:val="006859FC"/>
    <w:rsid w:val="006873E6"/>
    <w:rsid w:val="006877D8"/>
    <w:rsid w:val="00695302"/>
    <w:rsid w:val="006A072E"/>
    <w:rsid w:val="006A3F77"/>
    <w:rsid w:val="006B2916"/>
    <w:rsid w:val="006B3534"/>
    <w:rsid w:val="006B3751"/>
    <w:rsid w:val="006B55E0"/>
    <w:rsid w:val="006D6BDF"/>
    <w:rsid w:val="006D6FBE"/>
    <w:rsid w:val="006E1D90"/>
    <w:rsid w:val="006E2FD1"/>
    <w:rsid w:val="006E3EC5"/>
    <w:rsid w:val="006E607C"/>
    <w:rsid w:val="006F13D8"/>
    <w:rsid w:val="006F17FB"/>
    <w:rsid w:val="00701BD7"/>
    <w:rsid w:val="00714DC3"/>
    <w:rsid w:val="00715AD7"/>
    <w:rsid w:val="00730EBC"/>
    <w:rsid w:val="00736221"/>
    <w:rsid w:val="00741E87"/>
    <w:rsid w:val="00742C5B"/>
    <w:rsid w:val="00746299"/>
    <w:rsid w:val="007542FE"/>
    <w:rsid w:val="007607C7"/>
    <w:rsid w:val="00764C9A"/>
    <w:rsid w:val="0076620B"/>
    <w:rsid w:val="0077440A"/>
    <w:rsid w:val="00774DB0"/>
    <w:rsid w:val="007800D7"/>
    <w:rsid w:val="0078173D"/>
    <w:rsid w:val="00785F46"/>
    <w:rsid w:val="007970C1"/>
    <w:rsid w:val="007B3200"/>
    <w:rsid w:val="007B53F9"/>
    <w:rsid w:val="007C06F8"/>
    <w:rsid w:val="007C0730"/>
    <w:rsid w:val="007C2342"/>
    <w:rsid w:val="007C540E"/>
    <w:rsid w:val="007D5C72"/>
    <w:rsid w:val="007F0FB9"/>
    <w:rsid w:val="007F1188"/>
    <w:rsid w:val="00806179"/>
    <w:rsid w:val="00814DB4"/>
    <w:rsid w:val="00814E0E"/>
    <w:rsid w:val="00820B75"/>
    <w:rsid w:val="008333B6"/>
    <w:rsid w:val="0083493B"/>
    <w:rsid w:val="00843572"/>
    <w:rsid w:val="00852C3F"/>
    <w:rsid w:val="00863D1C"/>
    <w:rsid w:val="00865042"/>
    <w:rsid w:val="00875A21"/>
    <w:rsid w:val="00880B6E"/>
    <w:rsid w:val="00882921"/>
    <w:rsid w:val="0088612D"/>
    <w:rsid w:val="008A38A9"/>
    <w:rsid w:val="008A4B48"/>
    <w:rsid w:val="008A5CEF"/>
    <w:rsid w:val="008A5E31"/>
    <w:rsid w:val="008B5690"/>
    <w:rsid w:val="008C01DC"/>
    <w:rsid w:val="008C1320"/>
    <w:rsid w:val="008C18C1"/>
    <w:rsid w:val="008C7128"/>
    <w:rsid w:val="008E02D6"/>
    <w:rsid w:val="008E14E8"/>
    <w:rsid w:val="008F4883"/>
    <w:rsid w:val="009067C3"/>
    <w:rsid w:val="009078C3"/>
    <w:rsid w:val="009201FE"/>
    <w:rsid w:val="00921557"/>
    <w:rsid w:val="009224E9"/>
    <w:rsid w:val="009243B1"/>
    <w:rsid w:val="00925297"/>
    <w:rsid w:val="009272BE"/>
    <w:rsid w:val="00952496"/>
    <w:rsid w:val="0095610C"/>
    <w:rsid w:val="009716BB"/>
    <w:rsid w:val="0097266C"/>
    <w:rsid w:val="00977A55"/>
    <w:rsid w:val="0098364B"/>
    <w:rsid w:val="00987854"/>
    <w:rsid w:val="00992F6C"/>
    <w:rsid w:val="00993B58"/>
    <w:rsid w:val="009A3A2C"/>
    <w:rsid w:val="009A5716"/>
    <w:rsid w:val="009B262B"/>
    <w:rsid w:val="009B419B"/>
    <w:rsid w:val="009C1A20"/>
    <w:rsid w:val="009C2E39"/>
    <w:rsid w:val="009D23BE"/>
    <w:rsid w:val="009D4441"/>
    <w:rsid w:val="009D51C0"/>
    <w:rsid w:val="009D7686"/>
    <w:rsid w:val="009E0774"/>
    <w:rsid w:val="009E3105"/>
    <w:rsid w:val="009F52B0"/>
    <w:rsid w:val="009F6F1C"/>
    <w:rsid w:val="00A05E83"/>
    <w:rsid w:val="00A1627C"/>
    <w:rsid w:val="00A24BC7"/>
    <w:rsid w:val="00A26F2B"/>
    <w:rsid w:val="00A40450"/>
    <w:rsid w:val="00A411DB"/>
    <w:rsid w:val="00A46B70"/>
    <w:rsid w:val="00A508BE"/>
    <w:rsid w:val="00A5423F"/>
    <w:rsid w:val="00A57008"/>
    <w:rsid w:val="00A57A3A"/>
    <w:rsid w:val="00A6087D"/>
    <w:rsid w:val="00A61252"/>
    <w:rsid w:val="00A74704"/>
    <w:rsid w:val="00A77DF9"/>
    <w:rsid w:val="00A854C4"/>
    <w:rsid w:val="00A90589"/>
    <w:rsid w:val="00AA012F"/>
    <w:rsid w:val="00AA0F6B"/>
    <w:rsid w:val="00AA5114"/>
    <w:rsid w:val="00AA6BE9"/>
    <w:rsid w:val="00AB4445"/>
    <w:rsid w:val="00AC0FED"/>
    <w:rsid w:val="00AD4ED2"/>
    <w:rsid w:val="00AD6A82"/>
    <w:rsid w:val="00AE614B"/>
    <w:rsid w:val="00AF4FE6"/>
    <w:rsid w:val="00B00D35"/>
    <w:rsid w:val="00B030DC"/>
    <w:rsid w:val="00B05D7B"/>
    <w:rsid w:val="00B068B2"/>
    <w:rsid w:val="00B14206"/>
    <w:rsid w:val="00B16804"/>
    <w:rsid w:val="00B21DBE"/>
    <w:rsid w:val="00B23598"/>
    <w:rsid w:val="00B23CBD"/>
    <w:rsid w:val="00B24B0D"/>
    <w:rsid w:val="00B34AF4"/>
    <w:rsid w:val="00B40006"/>
    <w:rsid w:val="00B42327"/>
    <w:rsid w:val="00B52021"/>
    <w:rsid w:val="00B56372"/>
    <w:rsid w:val="00B81BEF"/>
    <w:rsid w:val="00B8551D"/>
    <w:rsid w:val="00B90411"/>
    <w:rsid w:val="00B96121"/>
    <w:rsid w:val="00BB22C2"/>
    <w:rsid w:val="00BB4CE1"/>
    <w:rsid w:val="00BC7116"/>
    <w:rsid w:val="00BD3F8A"/>
    <w:rsid w:val="00BD49FC"/>
    <w:rsid w:val="00BD73A3"/>
    <w:rsid w:val="00BE0F6D"/>
    <w:rsid w:val="00BE3DC9"/>
    <w:rsid w:val="00BE4D3A"/>
    <w:rsid w:val="00BF158A"/>
    <w:rsid w:val="00BF329C"/>
    <w:rsid w:val="00BF6C3E"/>
    <w:rsid w:val="00C00F6C"/>
    <w:rsid w:val="00C045E8"/>
    <w:rsid w:val="00C06DE4"/>
    <w:rsid w:val="00C1746E"/>
    <w:rsid w:val="00C17478"/>
    <w:rsid w:val="00C314C5"/>
    <w:rsid w:val="00C334A3"/>
    <w:rsid w:val="00C369B4"/>
    <w:rsid w:val="00C600C3"/>
    <w:rsid w:val="00C608D8"/>
    <w:rsid w:val="00C61BDE"/>
    <w:rsid w:val="00C62D0E"/>
    <w:rsid w:val="00C63EAD"/>
    <w:rsid w:val="00C7434B"/>
    <w:rsid w:val="00C83F13"/>
    <w:rsid w:val="00C8436C"/>
    <w:rsid w:val="00C85268"/>
    <w:rsid w:val="00C86E02"/>
    <w:rsid w:val="00C87528"/>
    <w:rsid w:val="00CA1BEB"/>
    <w:rsid w:val="00CA307D"/>
    <w:rsid w:val="00CA317E"/>
    <w:rsid w:val="00CA3990"/>
    <w:rsid w:val="00CA50D7"/>
    <w:rsid w:val="00CA73C7"/>
    <w:rsid w:val="00CA7F07"/>
    <w:rsid w:val="00CC29C0"/>
    <w:rsid w:val="00CC3E4F"/>
    <w:rsid w:val="00CC50C5"/>
    <w:rsid w:val="00CC6EE8"/>
    <w:rsid w:val="00CE7B29"/>
    <w:rsid w:val="00CF35B9"/>
    <w:rsid w:val="00D04BC8"/>
    <w:rsid w:val="00D0696A"/>
    <w:rsid w:val="00D07C4E"/>
    <w:rsid w:val="00D10E4F"/>
    <w:rsid w:val="00D13FAF"/>
    <w:rsid w:val="00D2055D"/>
    <w:rsid w:val="00D22F87"/>
    <w:rsid w:val="00D2715C"/>
    <w:rsid w:val="00D3246D"/>
    <w:rsid w:val="00D457E6"/>
    <w:rsid w:val="00D47792"/>
    <w:rsid w:val="00D51ECA"/>
    <w:rsid w:val="00D51F13"/>
    <w:rsid w:val="00D65C96"/>
    <w:rsid w:val="00D76740"/>
    <w:rsid w:val="00D77A20"/>
    <w:rsid w:val="00D922A8"/>
    <w:rsid w:val="00DA2488"/>
    <w:rsid w:val="00DA4D9A"/>
    <w:rsid w:val="00DB224E"/>
    <w:rsid w:val="00DB2920"/>
    <w:rsid w:val="00DB630E"/>
    <w:rsid w:val="00DB64AA"/>
    <w:rsid w:val="00DB741D"/>
    <w:rsid w:val="00DD07AE"/>
    <w:rsid w:val="00DD0BA1"/>
    <w:rsid w:val="00DD4364"/>
    <w:rsid w:val="00DD65E7"/>
    <w:rsid w:val="00DE3076"/>
    <w:rsid w:val="00DF5BC0"/>
    <w:rsid w:val="00DF669F"/>
    <w:rsid w:val="00E00F1D"/>
    <w:rsid w:val="00E04318"/>
    <w:rsid w:val="00E10C04"/>
    <w:rsid w:val="00E11B53"/>
    <w:rsid w:val="00E27551"/>
    <w:rsid w:val="00E46024"/>
    <w:rsid w:val="00E474D3"/>
    <w:rsid w:val="00E518E7"/>
    <w:rsid w:val="00E51BEC"/>
    <w:rsid w:val="00E70461"/>
    <w:rsid w:val="00E7615F"/>
    <w:rsid w:val="00E81433"/>
    <w:rsid w:val="00E81A54"/>
    <w:rsid w:val="00E81C7A"/>
    <w:rsid w:val="00E91511"/>
    <w:rsid w:val="00E96ED2"/>
    <w:rsid w:val="00E97C5F"/>
    <w:rsid w:val="00EB0AB3"/>
    <w:rsid w:val="00EB353E"/>
    <w:rsid w:val="00EB3958"/>
    <w:rsid w:val="00ED177D"/>
    <w:rsid w:val="00EE09D9"/>
    <w:rsid w:val="00EE5774"/>
    <w:rsid w:val="00EF3A26"/>
    <w:rsid w:val="00EF4056"/>
    <w:rsid w:val="00F00FE0"/>
    <w:rsid w:val="00F056CA"/>
    <w:rsid w:val="00F0601C"/>
    <w:rsid w:val="00F17E3D"/>
    <w:rsid w:val="00F216E2"/>
    <w:rsid w:val="00F27B63"/>
    <w:rsid w:val="00F305D5"/>
    <w:rsid w:val="00F32C71"/>
    <w:rsid w:val="00F433CC"/>
    <w:rsid w:val="00F471DB"/>
    <w:rsid w:val="00F55191"/>
    <w:rsid w:val="00F575D4"/>
    <w:rsid w:val="00F60978"/>
    <w:rsid w:val="00F61593"/>
    <w:rsid w:val="00F621AC"/>
    <w:rsid w:val="00F65B93"/>
    <w:rsid w:val="00F65D95"/>
    <w:rsid w:val="00F75D55"/>
    <w:rsid w:val="00F76F1E"/>
    <w:rsid w:val="00F77B75"/>
    <w:rsid w:val="00F77E37"/>
    <w:rsid w:val="00F82AB4"/>
    <w:rsid w:val="00F82D33"/>
    <w:rsid w:val="00F870BD"/>
    <w:rsid w:val="00F900E3"/>
    <w:rsid w:val="00F90A9B"/>
    <w:rsid w:val="00F9256B"/>
    <w:rsid w:val="00FA16C5"/>
    <w:rsid w:val="00FA548E"/>
    <w:rsid w:val="00FB5609"/>
    <w:rsid w:val="00FC1B26"/>
    <w:rsid w:val="00FC3CAA"/>
    <w:rsid w:val="00FC41A7"/>
    <w:rsid w:val="00FD1F89"/>
    <w:rsid w:val="00FD4E0E"/>
    <w:rsid w:val="00FE28E4"/>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7F3F8F84-496E-4E4D-BB9D-8ACF23C2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styleId="a9">
    <w:name w:val="Unresolved Mention"/>
    <w:basedOn w:val="a0"/>
    <w:uiPriority w:val="99"/>
    <w:semiHidden/>
    <w:unhideWhenUsed/>
    <w:rsid w:val="00244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18089270">
      <w:bodyDiv w:val="1"/>
      <w:marLeft w:val="0"/>
      <w:marRight w:val="0"/>
      <w:marTop w:val="0"/>
      <w:marBottom w:val="0"/>
      <w:divBdr>
        <w:top w:val="none" w:sz="0" w:space="0" w:color="auto"/>
        <w:left w:val="none" w:sz="0" w:space="0" w:color="auto"/>
        <w:bottom w:val="none" w:sz="0" w:space="0" w:color="auto"/>
        <w:right w:val="none" w:sz="0" w:space="0" w:color="auto"/>
      </w:divBdr>
    </w:div>
    <w:div w:id="19746115">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6847419">
      <w:bodyDiv w:val="1"/>
      <w:marLeft w:val="0"/>
      <w:marRight w:val="0"/>
      <w:marTop w:val="0"/>
      <w:marBottom w:val="0"/>
      <w:divBdr>
        <w:top w:val="none" w:sz="0" w:space="0" w:color="auto"/>
        <w:left w:val="none" w:sz="0" w:space="0" w:color="auto"/>
        <w:bottom w:val="none" w:sz="0" w:space="0" w:color="auto"/>
        <w:right w:val="none" w:sz="0" w:space="0" w:color="auto"/>
      </w:divBdr>
      <w:divsChild>
        <w:div w:id="381752614">
          <w:marLeft w:val="0"/>
          <w:marRight w:val="0"/>
          <w:marTop w:val="0"/>
          <w:marBottom w:val="0"/>
          <w:divBdr>
            <w:top w:val="single" w:sz="2" w:space="0" w:color="000000"/>
            <w:left w:val="single" w:sz="2" w:space="0" w:color="000000"/>
            <w:bottom w:val="single" w:sz="2" w:space="0" w:color="000000"/>
            <w:right w:val="single" w:sz="2" w:space="0" w:color="000000"/>
          </w:divBdr>
          <w:divsChild>
            <w:div w:id="1472213349">
              <w:marLeft w:val="0"/>
              <w:marRight w:val="0"/>
              <w:marTop w:val="0"/>
              <w:marBottom w:val="30"/>
              <w:divBdr>
                <w:top w:val="single" w:sz="2" w:space="0" w:color="000000"/>
                <w:left w:val="single" w:sz="2" w:space="0" w:color="000000"/>
                <w:bottom w:val="single" w:sz="2" w:space="0" w:color="000000"/>
                <w:right w:val="single" w:sz="2" w:space="0" w:color="000000"/>
              </w:divBdr>
              <w:divsChild>
                <w:div w:id="657226059">
                  <w:marLeft w:val="0"/>
                  <w:marRight w:val="0"/>
                  <w:marTop w:val="0"/>
                  <w:marBottom w:val="0"/>
                  <w:divBdr>
                    <w:top w:val="single" w:sz="2" w:space="0" w:color="000000"/>
                    <w:left w:val="single" w:sz="2" w:space="0" w:color="000000"/>
                    <w:bottom w:val="single" w:sz="2" w:space="0" w:color="000000"/>
                    <w:right w:val="single" w:sz="2" w:space="0" w:color="000000"/>
                  </w:divBdr>
                  <w:divsChild>
                    <w:div w:id="7405621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66579193">
          <w:marLeft w:val="0"/>
          <w:marRight w:val="0"/>
          <w:marTop w:val="0"/>
          <w:marBottom w:val="0"/>
          <w:divBdr>
            <w:top w:val="single" w:sz="2" w:space="0" w:color="000000"/>
            <w:left w:val="single" w:sz="2" w:space="0" w:color="000000"/>
            <w:bottom w:val="single" w:sz="2" w:space="0" w:color="000000"/>
            <w:right w:val="single" w:sz="2" w:space="0" w:color="000000"/>
          </w:divBdr>
          <w:divsChild>
            <w:div w:id="319622343">
              <w:marLeft w:val="0"/>
              <w:marRight w:val="0"/>
              <w:marTop w:val="0"/>
              <w:marBottom w:val="0"/>
              <w:divBdr>
                <w:top w:val="single" w:sz="2" w:space="0" w:color="000000"/>
                <w:left w:val="single" w:sz="2" w:space="0" w:color="000000"/>
                <w:bottom w:val="single" w:sz="2" w:space="0" w:color="000000"/>
                <w:right w:val="single" w:sz="2" w:space="0" w:color="000000"/>
              </w:divBdr>
              <w:divsChild>
                <w:div w:id="2068215510">
                  <w:marLeft w:val="0"/>
                  <w:marRight w:val="0"/>
                  <w:marTop w:val="0"/>
                  <w:marBottom w:val="0"/>
                  <w:divBdr>
                    <w:top w:val="single" w:sz="2" w:space="0" w:color="000000"/>
                    <w:left w:val="single" w:sz="2" w:space="0" w:color="000000"/>
                    <w:bottom w:val="single" w:sz="2" w:space="0" w:color="000000"/>
                    <w:right w:val="single" w:sz="2" w:space="0" w:color="000000"/>
                  </w:divBdr>
                  <w:divsChild>
                    <w:div w:id="1896505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2540269">
      <w:bodyDiv w:val="1"/>
      <w:marLeft w:val="0"/>
      <w:marRight w:val="0"/>
      <w:marTop w:val="0"/>
      <w:marBottom w:val="0"/>
      <w:divBdr>
        <w:top w:val="none" w:sz="0" w:space="0" w:color="auto"/>
        <w:left w:val="none" w:sz="0" w:space="0" w:color="auto"/>
        <w:bottom w:val="none" w:sz="0" w:space="0" w:color="auto"/>
        <w:right w:val="none" w:sz="0" w:space="0" w:color="auto"/>
      </w:divBdr>
    </w:div>
    <w:div w:id="21944431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3093795">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392319136">
      <w:bodyDiv w:val="1"/>
      <w:marLeft w:val="0"/>
      <w:marRight w:val="0"/>
      <w:marTop w:val="0"/>
      <w:marBottom w:val="0"/>
      <w:divBdr>
        <w:top w:val="none" w:sz="0" w:space="0" w:color="auto"/>
        <w:left w:val="none" w:sz="0" w:space="0" w:color="auto"/>
        <w:bottom w:val="none" w:sz="0" w:space="0" w:color="auto"/>
        <w:right w:val="none" w:sz="0" w:space="0" w:color="auto"/>
      </w:divBdr>
      <w:divsChild>
        <w:div w:id="855774880">
          <w:marLeft w:val="0"/>
          <w:marRight w:val="0"/>
          <w:marTop w:val="0"/>
          <w:marBottom w:val="0"/>
          <w:divBdr>
            <w:top w:val="none" w:sz="0" w:space="0" w:color="auto"/>
            <w:left w:val="none" w:sz="0" w:space="0" w:color="auto"/>
            <w:bottom w:val="none" w:sz="0" w:space="0" w:color="auto"/>
            <w:right w:val="none" w:sz="0" w:space="0" w:color="auto"/>
          </w:divBdr>
          <w:divsChild>
            <w:div w:id="1796362313">
              <w:marLeft w:val="0"/>
              <w:marRight w:val="0"/>
              <w:marTop w:val="0"/>
              <w:marBottom w:val="375"/>
              <w:divBdr>
                <w:top w:val="none" w:sz="0" w:space="0" w:color="auto"/>
                <w:left w:val="none" w:sz="0" w:space="0" w:color="auto"/>
                <w:bottom w:val="none" w:sz="0" w:space="0" w:color="auto"/>
                <w:right w:val="none" w:sz="0" w:space="0" w:color="auto"/>
              </w:divBdr>
              <w:divsChild>
                <w:div w:id="3523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4028">
          <w:marLeft w:val="0"/>
          <w:marRight w:val="0"/>
          <w:marTop w:val="0"/>
          <w:marBottom w:val="450"/>
          <w:divBdr>
            <w:top w:val="none" w:sz="0" w:space="0" w:color="auto"/>
            <w:left w:val="none" w:sz="0" w:space="0" w:color="auto"/>
            <w:bottom w:val="none" w:sz="0" w:space="0" w:color="auto"/>
            <w:right w:val="none" w:sz="0" w:space="0" w:color="auto"/>
          </w:divBdr>
          <w:divsChild>
            <w:div w:id="1574777078">
              <w:marLeft w:val="0"/>
              <w:marRight w:val="0"/>
              <w:marTop w:val="0"/>
              <w:marBottom w:val="0"/>
              <w:divBdr>
                <w:top w:val="single" w:sz="6" w:space="8" w:color="EDEDED"/>
                <w:left w:val="single" w:sz="6" w:space="8" w:color="EDEDED"/>
                <w:bottom w:val="single" w:sz="6" w:space="8" w:color="EDEDED"/>
                <w:right w:val="single" w:sz="6" w:space="8" w:color="EDEDED"/>
              </w:divBdr>
              <w:divsChild>
                <w:div w:id="607466418">
                  <w:marLeft w:val="0"/>
                  <w:marRight w:val="0"/>
                  <w:marTop w:val="0"/>
                  <w:marBottom w:val="0"/>
                  <w:divBdr>
                    <w:top w:val="none" w:sz="0" w:space="0" w:color="auto"/>
                    <w:left w:val="none" w:sz="0" w:space="0" w:color="auto"/>
                    <w:bottom w:val="none" w:sz="0" w:space="0" w:color="auto"/>
                    <w:right w:val="none" w:sz="0" w:space="0" w:color="auto"/>
                  </w:divBdr>
                  <w:divsChild>
                    <w:div w:id="2049714893">
                      <w:marLeft w:val="0"/>
                      <w:marRight w:val="0"/>
                      <w:marTop w:val="75"/>
                      <w:marBottom w:val="300"/>
                      <w:divBdr>
                        <w:top w:val="single" w:sz="6" w:space="0" w:color="E7E6E6"/>
                        <w:left w:val="none" w:sz="0" w:space="0" w:color="auto"/>
                        <w:bottom w:val="single" w:sz="6" w:space="0" w:color="E7E6E6"/>
                        <w:right w:val="none" w:sz="0" w:space="0" w:color="auto"/>
                      </w:divBdr>
                    </w:div>
                    <w:div w:id="1189679858">
                      <w:marLeft w:val="0"/>
                      <w:marRight w:val="0"/>
                      <w:marTop w:val="0"/>
                      <w:marBottom w:val="0"/>
                      <w:divBdr>
                        <w:top w:val="none" w:sz="0" w:space="0" w:color="auto"/>
                        <w:left w:val="none" w:sz="0" w:space="0" w:color="auto"/>
                        <w:bottom w:val="none" w:sz="0" w:space="0" w:color="auto"/>
                        <w:right w:val="none" w:sz="0" w:space="0" w:color="auto"/>
                      </w:divBdr>
                      <w:divsChild>
                        <w:div w:id="1356225754">
                          <w:marLeft w:val="0"/>
                          <w:marRight w:val="0"/>
                          <w:marTop w:val="0"/>
                          <w:marBottom w:val="0"/>
                          <w:divBdr>
                            <w:top w:val="none" w:sz="0" w:space="0" w:color="auto"/>
                            <w:left w:val="none" w:sz="0" w:space="0" w:color="auto"/>
                            <w:bottom w:val="none" w:sz="0" w:space="0" w:color="auto"/>
                            <w:right w:val="none" w:sz="0" w:space="0" w:color="auto"/>
                          </w:divBdr>
                          <w:divsChild>
                            <w:div w:id="528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7056">
                      <w:marLeft w:val="0"/>
                      <w:marRight w:val="0"/>
                      <w:marTop w:val="0"/>
                      <w:marBottom w:val="0"/>
                      <w:divBdr>
                        <w:top w:val="none" w:sz="0" w:space="0" w:color="auto"/>
                        <w:left w:val="none" w:sz="0" w:space="0" w:color="auto"/>
                        <w:bottom w:val="none" w:sz="0" w:space="0" w:color="auto"/>
                        <w:right w:val="none" w:sz="0" w:space="0" w:color="auto"/>
                      </w:divBdr>
                      <w:divsChild>
                        <w:div w:id="1296525675">
                          <w:marLeft w:val="0"/>
                          <w:marRight w:val="0"/>
                          <w:marTop w:val="0"/>
                          <w:marBottom w:val="0"/>
                          <w:divBdr>
                            <w:top w:val="none" w:sz="0" w:space="0" w:color="auto"/>
                            <w:left w:val="none" w:sz="0" w:space="0" w:color="auto"/>
                            <w:bottom w:val="none" w:sz="0" w:space="0" w:color="auto"/>
                            <w:right w:val="none" w:sz="0" w:space="0" w:color="auto"/>
                          </w:divBdr>
                          <w:divsChild>
                            <w:div w:id="263348366">
                              <w:marLeft w:val="0"/>
                              <w:marRight w:val="0"/>
                              <w:marTop w:val="0"/>
                              <w:marBottom w:val="0"/>
                              <w:divBdr>
                                <w:top w:val="none" w:sz="0" w:space="0" w:color="auto"/>
                                <w:left w:val="none" w:sz="0" w:space="0" w:color="auto"/>
                                <w:bottom w:val="none" w:sz="0" w:space="0" w:color="auto"/>
                                <w:right w:val="none" w:sz="0" w:space="0" w:color="auto"/>
                              </w:divBdr>
                              <w:divsChild>
                                <w:div w:id="1240794099">
                                  <w:marLeft w:val="0"/>
                                  <w:marRight w:val="0"/>
                                  <w:marTop w:val="0"/>
                                  <w:marBottom w:val="0"/>
                                  <w:divBdr>
                                    <w:top w:val="none" w:sz="0" w:space="0" w:color="auto"/>
                                    <w:left w:val="none" w:sz="0" w:space="0" w:color="auto"/>
                                    <w:bottom w:val="none" w:sz="0" w:space="0" w:color="auto"/>
                                    <w:right w:val="none" w:sz="0" w:space="0" w:color="auto"/>
                                  </w:divBdr>
                                </w:div>
                                <w:div w:id="342560127">
                                  <w:marLeft w:val="0"/>
                                  <w:marRight w:val="0"/>
                                  <w:marTop w:val="0"/>
                                  <w:marBottom w:val="0"/>
                                  <w:divBdr>
                                    <w:top w:val="none" w:sz="0" w:space="0" w:color="auto"/>
                                    <w:left w:val="none" w:sz="0" w:space="0" w:color="auto"/>
                                    <w:bottom w:val="none" w:sz="0" w:space="0" w:color="auto"/>
                                    <w:right w:val="none" w:sz="0" w:space="0" w:color="auto"/>
                                  </w:divBdr>
                                </w:div>
                                <w:div w:id="1587104914">
                                  <w:marLeft w:val="0"/>
                                  <w:marRight w:val="0"/>
                                  <w:marTop w:val="0"/>
                                  <w:marBottom w:val="0"/>
                                  <w:divBdr>
                                    <w:top w:val="none" w:sz="0" w:space="0" w:color="auto"/>
                                    <w:left w:val="none" w:sz="0" w:space="0" w:color="auto"/>
                                    <w:bottom w:val="none" w:sz="0" w:space="0" w:color="auto"/>
                                    <w:right w:val="none" w:sz="0" w:space="0" w:color="auto"/>
                                  </w:divBdr>
                                </w:div>
                                <w:div w:id="453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00584012">
      <w:bodyDiv w:val="1"/>
      <w:marLeft w:val="0"/>
      <w:marRight w:val="0"/>
      <w:marTop w:val="0"/>
      <w:marBottom w:val="0"/>
      <w:divBdr>
        <w:top w:val="none" w:sz="0" w:space="0" w:color="auto"/>
        <w:left w:val="none" w:sz="0" w:space="0" w:color="auto"/>
        <w:bottom w:val="none" w:sz="0" w:space="0" w:color="auto"/>
        <w:right w:val="none" w:sz="0" w:space="0" w:color="auto"/>
      </w:divBdr>
      <w:divsChild>
        <w:div w:id="938022498">
          <w:marLeft w:val="150"/>
          <w:marRight w:val="0"/>
          <w:marTop w:val="0"/>
          <w:marBottom w:val="0"/>
          <w:divBdr>
            <w:top w:val="single" w:sz="2" w:space="0" w:color="000000"/>
            <w:left w:val="single" w:sz="2" w:space="0" w:color="000000"/>
            <w:bottom w:val="single" w:sz="2" w:space="0" w:color="000000"/>
            <w:right w:val="single" w:sz="2" w:space="0" w:color="000000"/>
          </w:divBdr>
          <w:divsChild>
            <w:div w:id="953898602">
              <w:marLeft w:val="0"/>
              <w:marRight w:val="0"/>
              <w:marTop w:val="0"/>
              <w:marBottom w:val="0"/>
              <w:divBdr>
                <w:top w:val="single" w:sz="2" w:space="0" w:color="000000"/>
                <w:left w:val="single" w:sz="2" w:space="0" w:color="000000"/>
                <w:bottom w:val="single" w:sz="2" w:space="0" w:color="000000"/>
                <w:right w:val="single" w:sz="2" w:space="0" w:color="000000"/>
              </w:divBdr>
              <w:divsChild>
                <w:div w:id="85133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1685536">
          <w:marLeft w:val="0"/>
          <w:marRight w:val="0"/>
          <w:marTop w:val="0"/>
          <w:marBottom w:val="0"/>
          <w:divBdr>
            <w:top w:val="single" w:sz="2" w:space="0" w:color="000000"/>
            <w:left w:val="single" w:sz="2" w:space="0" w:color="000000"/>
            <w:bottom w:val="single" w:sz="2" w:space="8" w:color="000000"/>
            <w:right w:val="single" w:sz="2" w:space="0" w:color="000000"/>
          </w:divBdr>
          <w:divsChild>
            <w:div w:id="1027872370">
              <w:marLeft w:val="0"/>
              <w:marRight w:val="0"/>
              <w:marTop w:val="0"/>
              <w:marBottom w:val="0"/>
              <w:divBdr>
                <w:top w:val="single" w:sz="2" w:space="0" w:color="000000"/>
                <w:left w:val="single" w:sz="2" w:space="0" w:color="000000"/>
                <w:bottom w:val="single" w:sz="2" w:space="0" w:color="000000"/>
                <w:right w:val="single" w:sz="2" w:space="0" w:color="000000"/>
              </w:divBdr>
              <w:divsChild>
                <w:div w:id="1603108374">
                  <w:marLeft w:val="0"/>
                  <w:marRight w:val="0"/>
                  <w:marTop w:val="0"/>
                  <w:marBottom w:val="30"/>
                  <w:divBdr>
                    <w:top w:val="single" w:sz="2" w:space="0" w:color="000000"/>
                    <w:left w:val="single" w:sz="2" w:space="0" w:color="000000"/>
                    <w:bottom w:val="single" w:sz="2" w:space="0" w:color="000000"/>
                    <w:right w:val="single" w:sz="2" w:space="0" w:color="000000"/>
                  </w:divBdr>
                  <w:divsChild>
                    <w:div w:id="786855690">
                      <w:marLeft w:val="0"/>
                      <w:marRight w:val="0"/>
                      <w:marTop w:val="0"/>
                      <w:marBottom w:val="0"/>
                      <w:divBdr>
                        <w:top w:val="single" w:sz="2" w:space="0" w:color="000000"/>
                        <w:left w:val="single" w:sz="2" w:space="0" w:color="000000"/>
                        <w:bottom w:val="single" w:sz="2" w:space="0" w:color="000000"/>
                        <w:right w:val="single" w:sz="2" w:space="0" w:color="000000"/>
                      </w:divBdr>
                      <w:divsChild>
                        <w:div w:id="202596280">
                          <w:marLeft w:val="0"/>
                          <w:marRight w:val="0"/>
                          <w:marTop w:val="0"/>
                          <w:marBottom w:val="0"/>
                          <w:divBdr>
                            <w:top w:val="single" w:sz="2" w:space="0" w:color="000000"/>
                            <w:left w:val="single" w:sz="2" w:space="0" w:color="000000"/>
                            <w:bottom w:val="single" w:sz="2" w:space="0" w:color="000000"/>
                            <w:right w:val="single" w:sz="2" w:space="0" w:color="000000"/>
                          </w:divBdr>
                          <w:divsChild>
                            <w:div w:id="653025031">
                              <w:marLeft w:val="0"/>
                              <w:marRight w:val="0"/>
                              <w:marTop w:val="0"/>
                              <w:marBottom w:val="0"/>
                              <w:divBdr>
                                <w:top w:val="single" w:sz="2" w:space="0" w:color="000000"/>
                                <w:left w:val="single" w:sz="2" w:space="0" w:color="000000"/>
                                <w:bottom w:val="single" w:sz="2" w:space="0" w:color="000000"/>
                                <w:right w:val="single" w:sz="2" w:space="0" w:color="000000"/>
                              </w:divBdr>
                              <w:divsChild>
                                <w:div w:id="917325703">
                                  <w:marLeft w:val="0"/>
                                  <w:marRight w:val="0"/>
                                  <w:marTop w:val="0"/>
                                  <w:marBottom w:val="0"/>
                                  <w:divBdr>
                                    <w:top w:val="single" w:sz="2" w:space="0" w:color="000000"/>
                                    <w:left w:val="single" w:sz="2" w:space="0" w:color="000000"/>
                                    <w:bottom w:val="single" w:sz="2" w:space="0" w:color="000000"/>
                                    <w:right w:val="single" w:sz="2" w:space="0" w:color="000000"/>
                                  </w:divBdr>
                                  <w:divsChild>
                                    <w:div w:id="113906438">
                                      <w:marLeft w:val="0"/>
                                      <w:marRight w:val="0"/>
                                      <w:marTop w:val="0"/>
                                      <w:marBottom w:val="0"/>
                                      <w:divBdr>
                                        <w:top w:val="single" w:sz="2" w:space="0" w:color="000000"/>
                                        <w:left w:val="single" w:sz="2" w:space="0" w:color="000000"/>
                                        <w:bottom w:val="single" w:sz="2" w:space="0" w:color="000000"/>
                                        <w:right w:val="single" w:sz="2" w:space="0" w:color="000000"/>
                                      </w:divBdr>
                                      <w:divsChild>
                                        <w:div w:id="1982416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7374833">
                                      <w:marLeft w:val="0"/>
                                      <w:marRight w:val="75"/>
                                      <w:marTop w:val="0"/>
                                      <w:marBottom w:val="0"/>
                                      <w:divBdr>
                                        <w:top w:val="single" w:sz="2" w:space="0" w:color="000000"/>
                                        <w:left w:val="single" w:sz="2" w:space="0" w:color="000000"/>
                                        <w:bottom w:val="single" w:sz="2" w:space="0" w:color="000000"/>
                                        <w:right w:val="single" w:sz="2" w:space="0" w:color="000000"/>
                                      </w:divBdr>
                                      <w:divsChild>
                                        <w:div w:id="941300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0981868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96552716">
              <w:marLeft w:val="0"/>
              <w:marRight w:val="0"/>
              <w:marTop w:val="0"/>
              <w:marBottom w:val="0"/>
              <w:divBdr>
                <w:top w:val="single" w:sz="2" w:space="0" w:color="000000"/>
                <w:left w:val="single" w:sz="2" w:space="0" w:color="000000"/>
                <w:bottom w:val="single" w:sz="2" w:space="0" w:color="000000"/>
                <w:right w:val="single" w:sz="2" w:space="0" w:color="000000"/>
              </w:divBdr>
              <w:divsChild>
                <w:div w:id="311448215">
                  <w:marLeft w:val="0"/>
                  <w:marRight w:val="0"/>
                  <w:marTop w:val="0"/>
                  <w:marBottom w:val="0"/>
                  <w:divBdr>
                    <w:top w:val="single" w:sz="2" w:space="0" w:color="000000"/>
                    <w:left w:val="single" w:sz="2" w:space="0" w:color="000000"/>
                    <w:bottom w:val="single" w:sz="2" w:space="0" w:color="000000"/>
                    <w:right w:val="single" w:sz="2" w:space="0" w:color="000000"/>
                  </w:divBdr>
                  <w:divsChild>
                    <w:div w:id="563374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0358013">
      <w:bodyDiv w:val="1"/>
      <w:marLeft w:val="0"/>
      <w:marRight w:val="0"/>
      <w:marTop w:val="0"/>
      <w:marBottom w:val="0"/>
      <w:divBdr>
        <w:top w:val="none" w:sz="0" w:space="0" w:color="auto"/>
        <w:left w:val="none" w:sz="0" w:space="0" w:color="auto"/>
        <w:bottom w:val="none" w:sz="0" w:space="0" w:color="auto"/>
        <w:right w:val="none" w:sz="0" w:space="0" w:color="auto"/>
      </w:divBdr>
      <w:divsChild>
        <w:div w:id="431630407">
          <w:marLeft w:val="0"/>
          <w:marRight w:val="0"/>
          <w:marTop w:val="0"/>
          <w:marBottom w:val="0"/>
          <w:divBdr>
            <w:top w:val="none" w:sz="0" w:space="0" w:color="auto"/>
            <w:left w:val="none" w:sz="0" w:space="0" w:color="auto"/>
            <w:bottom w:val="none" w:sz="0" w:space="0" w:color="auto"/>
            <w:right w:val="none" w:sz="0" w:space="0" w:color="auto"/>
          </w:divBdr>
        </w:div>
        <w:div w:id="461458313">
          <w:marLeft w:val="0"/>
          <w:marRight w:val="0"/>
          <w:marTop w:val="120"/>
          <w:marBottom w:val="0"/>
          <w:divBdr>
            <w:top w:val="none" w:sz="0" w:space="0" w:color="auto"/>
            <w:left w:val="none" w:sz="0" w:space="0" w:color="auto"/>
            <w:bottom w:val="none" w:sz="0" w:space="0" w:color="auto"/>
            <w:right w:val="none" w:sz="0" w:space="0" w:color="auto"/>
          </w:divBdr>
          <w:divsChild>
            <w:div w:id="1174034769">
              <w:marLeft w:val="0"/>
              <w:marRight w:val="0"/>
              <w:marTop w:val="0"/>
              <w:marBottom w:val="0"/>
              <w:divBdr>
                <w:top w:val="none" w:sz="0" w:space="0" w:color="auto"/>
                <w:left w:val="none" w:sz="0" w:space="0" w:color="auto"/>
                <w:bottom w:val="none" w:sz="0" w:space="0" w:color="auto"/>
                <w:right w:val="none" w:sz="0" w:space="0" w:color="auto"/>
              </w:divBdr>
            </w:div>
          </w:divsChild>
        </w:div>
        <w:div w:id="89739170">
          <w:marLeft w:val="0"/>
          <w:marRight w:val="0"/>
          <w:marTop w:val="120"/>
          <w:marBottom w:val="0"/>
          <w:divBdr>
            <w:top w:val="none" w:sz="0" w:space="0" w:color="auto"/>
            <w:left w:val="none" w:sz="0" w:space="0" w:color="auto"/>
            <w:bottom w:val="none" w:sz="0" w:space="0" w:color="auto"/>
            <w:right w:val="none" w:sz="0" w:space="0" w:color="auto"/>
          </w:divBdr>
          <w:divsChild>
            <w:div w:id="14800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1543856">
      <w:bodyDiv w:val="1"/>
      <w:marLeft w:val="0"/>
      <w:marRight w:val="0"/>
      <w:marTop w:val="0"/>
      <w:marBottom w:val="0"/>
      <w:divBdr>
        <w:top w:val="none" w:sz="0" w:space="0" w:color="auto"/>
        <w:left w:val="none" w:sz="0" w:space="0" w:color="auto"/>
        <w:bottom w:val="none" w:sz="0" w:space="0" w:color="auto"/>
        <w:right w:val="none" w:sz="0" w:space="0" w:color="auto"/>
      </w:divBdr>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2053358">
      <w:bodyDiv w:val="1"/>
      <w:marLeft w:val="0"/>
      <w:marRight w:val="0"/>
      <w:marTop w:val="0"/>
      <w:marBottom w:val="0"/>
      <w:divBdr>
        <w:top w:val="none" w:sz="0" w:space="0" w:color="auto"/>
        <w:left w:val="none" w:sz="0" w:space="0" w:color="auto"/>
        <w:bottom w:val="none" w:sz="0" w:space="0" w:color="auto"/>
        <w:right w:val="none" w:sz="0" w:space="0" w:color="auto"/>
      </w:divBdr>
      <w:divsChild>
        <w:div w:id="1128741997">
          <w:marLeft w:val="0"/>
          <w:marRight w:val="0"/>
          <w:marTop w:val="0"/>
          <w:marBottom w:val="0"/>
          <w:divBdr>
            <w:top w:val="single" w:sz="2" w:space="0" w:color="000000"/>
            <w:left w:val="single" w:sz="2" w:space="0" w:color="000000"/>
            <w:bottom w:val="single" w:sz="2" w:space="0" w:color="000000"/>
            <w:right w:val="single" w:sz="2" w:space="0" w:color="000000"/>
          </w:divBdr>
          <w:divsChild>
            <w:div w:id="1758868135">
              <w:marLeft w:val="0"/>
              <w:marRight w:val="0"/>
              <w:marTop w:val="0"/>
              <w:marBottom w:val="30"/>
              <w:divBdr>
                <w:top w:val="single" w:sz="2" w:space="0" w:color="000000"/>
                <w:left w:val="single" w:sz="2" w:space="0" w:color="000000"/>
                <w:bottom w:val="single" w:sz="2" w:space="0" w:color="000000"/>
                <w:right w:val="single" w:sz="2" w:space="0" w:color="000000"/>
              </w:divBdr>
              <w:divsChild>
                <w:div w:id="2042044948">
                  <w:marLeft w:val="0"/>
                  <w:marRight w:val="0"/>
                  <w:marTop w:val="0"/>
                  <w:marBottom w:val="0"/>
                  <w:divBdr>
                    <w:top w:val="single" w:sz="2" w:space="0" w:color="000000"/>
                    <w:left w:val="single" w:sz="2" w:space="0" w:color="000000"/>
                    <w:bottom w:val="single" w:sz="2" w:space="0" w:color="000000"/>
                    <w:right w:val="single" w:sz="2" w:space="0" w:color="000000"/>
                  </w:divBdr>
                  <w:divsChild>
                    <w:div w:id="1427075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3540703">
          <w:marLeft w:val="0"/>
          <w:marRight w:val="0"/>
          <w:marTop w:val="0"/>
          <w:marBottom w:val="0"/>
          <w:divBdr>
            <w:top w:val="single" w:sz="2" w:space="0" w:color="000000"/>
            <w:left w:val="single" w:sz="2" w:space="0" w:color="000000"/>
            <w:bottom w:val="single" w:sz="2" w:space="0" w:color="000000"/>
            <w:right w:val="single" w:sz="2" w:space="0" w:color="000000"/>
          </w:divBdr>
          <w:divsChild>
            <w:div w:id="1878202668">
              <w:marLeft w:val="0"/>
              <w:marRight w:val="0"/>
              <w:marTop w:val="0"/>
              <w:marBottom w:val="0"/>
              <w:divBdr>
                <w:top w:val="single" w:sz="2" w:space="0" w:color="000000"/>
                <w:left w:val="single" w:sz="2" w:space="0" w:color="000000"/>
                <w:bottom w:val="single" w:sz="2" w:space="0" w:color="000000"/>
                <w:right w:val="single" w:sz="2" w:space="0" w:color="000000"/>
              </w:divBdr>
              <w:divsChild>
                <w:div w:id="234556169">
                  <w:marLeft w:val="0"/>
                  <w:marRight w:val="0"/>
                  <w:marTop w:val="0"/>
                  <w:marBottom w:val="0"/>
                  <w:divBdr>
                    <w:top w:val="single" w:sz="2" w:space="0" w:color="000000"/>
                    <w:left w:val="single" w:sz="2" w:space="0" w:color="000000"/>
                    <w:bottom w:val="single" w:sz="2" w:space="0" w:color="000000"/>
                    <w:right w:val="single" w:sz="2" w:space="0" w:color="000000"/>
                  </w:divBdr>
                  <w:divsChild>
                    <w:div w:id="858471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77215507">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87056287">
      <w:bodyDiv w:val="1"/>
      <w:marLeft w:val="0"/>
      <w:marRight w:val="0"/>
      <w:marTop w:val="0"/>
      <w:marBottom w:val="0"/>
      <w:divBdr>
        <w:top w:val="none" w:sz="0" w:space="0" w:color="auto"/>
        <w:left w:val="none" w:sz="0" w:space="0" w:color="auto"/>
        <w:bottom w:val="none" w:sz="0" w:space="0" w:color="auto"/>
        <w:right w:val="none" w:sz="0" w:space="0" w:color="auto"/>
      </w:divBdr>
      <w:divsChild>
        <w:div w:id="355375">
          <w:marLeft w:val="150"/>
          <w:marRight w:val="0"/>
          <w:marTop w:val="0"/>
          <w:marBottom w:val="0"/>
          <w:divBdr>
            <w:top w:val="single" w:sz="2" w:space="0" w:color="000000"/>
            <w:left w:val="single" w:sz="2" w:space="0" w:color="000000"/>
            <w:bottom w:val="single" w:sz="2" w:space="0" w:color="000000"/>
            <w:right w:val="single" w:sz="2" w:space="0" w:color="000000"/>
          </w:divBdr>
          <w:divsChild>
            <w:div w:id="1504591399">
              <w:marLeft w:val="0"/>
              <w:marRight w:val="0"/>
              <w:marTop w:val="0"/>
              <w:marBottom w:val="0"/>
              <w:divBdr>
                <w:top w:val="single" w:sz="2" w:space="0" w:color="000000"/>
                <w:left w:val="single" w:sz="2" w:space="0" w:color="000000"/>
                <w:bottom w:val="single" w:sz="2" w:space="0" w:color="000000"/>
                <w:right w:val="single" w:sz="2" w:space="0" w:color="000000"/>
              </w:divBdr>
              <w:divsChild>
                <w:div w:id="900867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14288531">
          <w:marLeft w:val="0"/>
          <w:marRight w:val="0"/>
          <w:marTop w:val="0"/>
          <w:marBottom w:val="0"/>
          <w:divBdr>
            <w:top w:val="single" w:sz="2" w:space="0" w:color="000000"/>
            <w:left w:val="single" w:sz="2" w:space="0" w:color="000000"/>
            <w:bottom w:val="single" w:sz="2" w:space="8" w:color="000000"/>
            <w:right w:val="single" w:sz="2" w:space="0" w:color="000000"/>
          </w:divBdr>
          <w:divsChild>
            <w:div w:id="1257177094">
              <w:marLeft w:val="0"/>
              <w:marRight w:val="0"/>
              <w:marTop w:val="0"/>
              <w:marBottom w:val="0"/>
              <w:divBdr>
                <w:top w:val="single" w:sz="2" w:space="0" w:color="000000"/>
                <w:left w:val="single" w:sz="2" w:space="0" w:color="000000"/>
                <w:bottom w:val="single" w:sz="2" w:space="0" w:color="000000"/>
                <w:right w:val="single" w:sz="2" w:space="0" w:color="000000"/>
              </w:divBdr>
              <w:divsChild>
                <w:div w:id="298809321">
                  <w:marLeft w:val="0"/>
                  <w:marRight w:val="0"/>
                  <w:marTop w:val="0"/>
                  <w:marBottom w:val="30"/>
                  <w:divBdr>
                    <w:top w:val="single" w:sz="2" w:space="0" w:color="000000"/>
                    <w:left w:val="single" w:sz="2" w:space="0" w:color="000000"/>
                    <w:bottom w:val="single" w:sz="2" w:space="0" w:color="000000"/>
                    <w:right w:val="single" w:sz="2" w:space="0" w:color="000000"/>
                  </w:divBdr>
                  <w:divsChild>
                    <w:div w:id="1416629016">
                      <w:marLeft w:val="0"/>
                      <w:marRight w:val="0"/>
                      <w:marTop w:val="0"/>
                      <w:marBottom w:val="0"/>
                      <w:divBdr>
                        <w:top w:val="single" w:sz="2" w:space="0" w:color="000000"/>
                        <w:left w:val="single" w:sz="2" w:space="0" w:color="000000"/>
                        <w:bottom w:val="single" w:sz="2" w:space="0" w:color="000000"/>
                        <w:right w:val="single" w:sz="2" w:space="0" w:color="000000"/>
                      </w:divBdr>
                      <w:divsChild>
                        <w:div w:id="15692577">
                          <w:marLeft w:val="0"/>
                          <w:marRight w:val="0"/>
                          <w:marTop w:val="0"/>
                          <w:marBottom w:val="0"/>
                          <w:divBdr>
                            <w:top w:val="single" w:sz="2" w:space="0" w:color="000000"/>
                            <w:left w:val="single" w:sz="2" w:space="0" w:color="000000"/>
                            <w:bottom w:val="single" w:sz="2" w:space="0" w:color="000000"/>
                            <w:right w:val="single" w:sz="2" w:space="0" w:color="000000"/>
                          </w:divBdr>
                          <w:divsChild>
                            <w:div w:id="486022977">
                              <w:marLeft w:val="0"/>
                              <w:marRight w:val="0"/>
                              <w:marTop w:val="0"/>
                              <w:marBottom w:val="0"/>
                              <w:divBdr>
                                <w:top w:val="single" w:sz="2" w:space="0" w:color="000000"/>
                                <w:left w:val="single" w:sz="2" w:space="0" w:color="000000"/>
                                <w:bottom w:val="single" w:sz="2" w:space="0" w:color="000000"/>
                                <w:right w:val="single" w:sz="2" w:space="0" w:color="000000"/>
                              </w:divBdr>
                              <w:divsChild>
                                <w:div w:id="841511361">
                                  <w:marLeft w:val="0"/>
                                  <w:marRight w:val="0"/>
                                  <w:marTop w:val="0"/>
                                  <w:marBottom w:val="0"/>
                                  <w:divBdr>
                                    <w:top w:val="single" w:sz="2" w:space="0" w:color="000000"/>
                                    <w:left w:val="single" w:sz="2" w:space="0" w:color="000000"/>
                                    <w:bottom w:val="single" w:sz="2" w:space="0" w:color="000000"/>
                                    <w:right w:val="single" w:sz="2" w:space="0" w:color="000000"/>
                                  </w:divBdr>
                                  <w:divsChild>
                                    <w:div w:id="1891070843">
                                      <w:marLeft w:val="0"/>
                                      <w:marRight w:val="0"/>
                                      <w:marTop w:val="0"/>
                                      <w:marBottom w:val="0"/>
                                      <w:divBdr>
                                        <w:top w:val="single" w:sz="2" w:space="0" w:color="000000"/>
                                        <w:left w:val="single" w:sz="2" w:space="0" w:color="000000"/>
                                        <w:bottom w:val="single" w:sz="2" w:space="0" w:color="000000"/>
                                        <w:right w:val="single" w:sz="2" w:space="0" w:color="000000"/>
                                      </w:divBdr>
                                      <w:divsChild>
                                        <w:div w:id="16630740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8436754">
                                      <w:marLeft w:val="0"/>
                                      <w:marRight w:val="75"/>
                                      <w:marTop w:val="0"/>
                                      <w:marBottom w:val="0"/>
                                      <w:divBdr>
                                        <w:top w:val="single" w:sz="2" w:space="0" w:color="000000"/>
                                        <w:left w:val="single" w:sz="2" w:space="0" w:color="000000"/>
                                        <w:bottom w:val="single" w:sz="2" w:space="0" w:color="000000"/>
                                        <w:right w:val="single" w:sz="2" w:space="0" w:color="000000"/>
                                      </w:divBdr>
                                      <w:divsChild>
                                        <w:div w:id="116439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76921937">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687171376">
              <w:marLeft w:val="0"/>
              <w:marRight w:val="0"/>
              <w:marTop w:val="0"/>
              <w:marBottom w:val="0"/>
              <w:divBdr>
                <w:top w:val="single" w:sz="2" w:space="0" w:color="000000"/>
                <w:left w:val="single" w:sz="2" w:space="0" w:color="000000"/>
                <w:bottom w:val="single" w:sz="2" w:space="0" w:color="000000"/>
                <w:right w:val="single" w:sz="2" w:space="0" w:color="000000"/>
              </w:divBdr>
              <w:divsChild>
                <w:div w:id="1497762976">
                  <w:marLeft w:val="0"/>
                  <w:marRight w:val="0"/>
                  <w:marTop w:val="0"/>
                  <w:marBottom w:val="0"/>
                  <w:divBdr>
                    <w:top w:val="single" w:sz="2" w:space="0" w:color="000000"/>
                    <w:left w:val="single" w:sz="2" w:space="0" w:color="000000"/>
                    <w:bottom w:val="single" w:sz="2" w:space="0" w:color="000000"/>
                    <w:right w:val="single" w:sz="2" w:space="0" w:color="000000"/>
                  </w:divBdr>
                  <w:divsChild>
                    <w:div w:id="2102339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135421">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39987242">
      <w:bodyDiv w:val="1"/>
      <w:marLeft w:val="0"/>
      <w:marRight w:val="0"/>
      <w:marTop w:val="0"/>
      <w:marBottom w:val="0"/>
      <w:divBdr>
        <w:top w:val="none" w:sz="0" w:space="0" w:color="auto"/>
        <w:left w:val="none" w:sz="0" w:space="0" w:color="auto"/>
        <w:bottom w:val="none" w:sz="0" w:space="0" w:color="auto"/>
        <w:right w:val="none" w:sz="0" w:space="0" w:color="auto"/>
      </w:divBdr>
      <w:divsChild>
        <w:div w:id="1013261395">
          <w:marLeft w:val="0"/>
          <w:marRight w:val="0"/>
          <w:marTop w:val="0"/>
          <w:marBottom w:val="0"/>
          <w:divBdr>
            <w:top w:val="none" w:sz="0" w:space="0" w:color="auto"/>
            <w:left w:val="none" w:sz="0" w:space="0" w:color="auto"/>
            <w:bottom w:val="none" w:sz="0" w:space="0" w:color="auto"/>
            <w:right w:val="none" w:sz="0" w:space="0" w:color="auto"/>
          </w:divBdr>
        </w:div>
        <w:div w:id="158423040">
          <w:marLeft w:val="0"/>
          <w:marRight w:val="0"/>
          <w:marTop w:val="120"/>
          <w:marBottom w:val="0"/>
          <w:divBdr>
            <w:top w:val="none" w:sz="0" w:space="0" w:color="auto"/>
            <w:left w:val="none" w:sz="0" w:space="0" w:color="auto"/>
            <w:bottom w:val="none" w:sz="0" w:space="0" w:color="auto"/>
            <w:right w:val="none" w:sz="0" w:space="0" w:color="auto"/>
          </w:divBdr>
          <w:divsChild>
            <w:div w:id="648948823">
              <w:marLeft w:val="0"/>
              <w:marRight w:val="0"/>
              <w:marTop w:val="0"/>
              <w:marBottom w:val="0"/>
              <w:divBdr>
                <w:top w:val="none" w:sz="0" w:space="0" w:color="auto"/>
                <w:left w:val="none" w:sz="0" w:space="0" w:color="auto"/>
                <w:bottom w:val="none" w:sz="0" w:space="0" w:color="auto"/>
                <w:right w:val="none" w:sz="0" w:space="0" w:color="auto"/>
              </w:divBdr>
            </w:div>
          </w:divsChild>
        </w:div>
        <w:div w:id="942348912">
          <w:marLeft w:val="0"/>
          <w:marRight w:val="0"/>
          <w:marTop w:val="120"/>
          <w:marBottom w:val="0"/>
          <w:divBdr>
            <w:top w:val="none" w:sz="0" w:space="0" w:color="auto"/>
            <w:left w:val="none" w:sz="0" w:space="0" w:color="auto"/>
            <w:bottom w:val="none" w:sz="0" w:space="0" w:color="auto"/>
            <w:right w:val="none" w:sz="0" w:space="0" w:color="auto"/>
          </w:divBdr>
          <w:divsChild>
            <w:div w:id="35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800080">
      <w:bodyDiv w:val="1"/>
      <w:marLeft w:val="0"/>
      <w:marRight w:val="0"/>
      <w:marTop w:val="0"/>
      <w:marBottom w:val="0"/>
      <w:divBdr>
        <w:top w:val="none" w:sz="0" w:space="0" w:color="auto"/>
        <w:left w:val="none" w:sz="0" w:space="0" w:color="auto"/>
        <w:bottom w:val="none" w:sz="0" w:space="0" w:color="auto"/>
        <w:right w:val="none" w:sz="0" w:space="0" w:color="auto"/>
      </w:divBdr>
    </w:div>
    <w:div w:id="1538588892">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7561286">
      <w:bodyDiv w:val="1"/>
      <w:marLeft w:val="0"/>
      <w:marRight w:val="0"/>
      <w:marTop w:val="0"/>
      <w:marBottom w:val="0"/>
      <w:divBdr>
        <w:top w:val="none" w:sz="0" w:space="0" w:color="auto"/>
        <w:left w:val="none" w:sz="0" w:space="0" w:color="auto"/>
        <w:bottom w:val="none" w:sz="0" w:space="0" w:color="auto"/>
        <w:right w:val="none" w:sz="0" w:space="0" w:color="auto"/>
      </w:divBdr>
    </w:div>
    <w:div w:id="1979138978">
      <w:bodyDiv w:val="1"/>
      <w:marLeft w:val="0"/>
      <w:marRight w:val="0"/>
      <w:marTop w:val="0"/>
      <w:marBottom w:val="0"/>
      <w:divBdr>
        <w:top w:val="none" w:sz="0" w:space="0" w:color="auto"/>
        <w:left w:val="none" w:sz="0" w:space="0" w:color="auto"/>
        <w:bottom w:val="none" w:sz="0" w:space="0" w:color="auto"/>
        <w:right w:val="none" w:sz="0" w:space="0" w:color="auto"/>
      </w:divBdr>
    </w:div>
    <w:div w:id="1991203763">
      <w:bodyDiv w:val="1"/>
      <w:marLeft w:val="0"/>
      <w:marRight w:val="0"/>
      <w:marTop w:val="0"/>
      <w:marBottom w:val="0"/>
      <w:divBdr>
        <w:top w:val="none" w:sz="0" w:space="0" w:color="auto"/>
        <w:left w:val="none" w:sz="0" w:space="0" w:color="auto"/>
        <w:bottom w:val="none" w:sz="0" w:space="0" w:color="auto"/>
        <w:right w:val="none" w:sz="0" w:space="0" w:color="auto"/>
      </w:divBdr>
      <w:divsChild>
        <w:div w:id="1402019487">
          <w:marLeft w:val="0"/>
          <w:marRight w:val="0"/>
          <w:marTop w:val="0"/>
          <w:marBottom w:val="0"/>
          <w:divBdr>
            <w:top w:val="none" w:sz="0" w:space="0" w:color="auto"/>
            <w:left w:val="none" w:sz="0" w:space="0" w:color="auto"/>
            <w:bottom w:val="none" w:sz="0" w:space="0" w:color="auto"/>
            <w:right w:val="none" w:sz="0" w:space="0" w:color="auto"/>
          </w:divBdr>
          <w:divsChild>
            <w:div w:id="1907032259">
              <w:marLeft w:val="0"/>
              <w:marRight w:val="0"/>
              <w:marTop w:val="0"/>
              <w:marBottom w:val="375"/>
              <w:divBdr>
                <w:top w:val="none" w:sz="0" w:space="0" w:color="auto"/>
                <w:left w:val="none" w:sz="0" w:space="0" w:color="auto"/>
                <w:bottom w:val="none" w:sz="0" w:space="0" w:color="auto"/>
                <w:right w:val="none" w:sz="0" w:space="0" w:color="auto"/>
              </w:divBdr>
              <w:divsChild>
                <w:div w:id="1396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3789">
          <w:marLeft w:val="0"/>
          <w:marRight w:val="0"/>
          <w:marTop w:val="0"/>
          <w:marBottom w:val="450"/>
          <w:divBdr>
            <w:top w:val="none" w:sz="0" w:space="0" w:color="auto"/>
            <w:left w:val="none" w:sz="0" w:space="0" w:color="auto"/>
            <w:bottom w:val="none" w:sz="0" w:space="0" w:color="auto"/>
            <w:right w:val="none" w:sz="0" w:space="0" w:color="auto"/>
          </w:divBdr>
          <w:divsChild>
            <w:div w:id="415785658">
              <w:marLeft w:val="0"/>
              <w:marRight w:val="0"/>
              <w:marTop w:val="0"/>
              <w:marBottom w:val="0"/>
              <w:divBdr>
                <w:top w:val="single" w:sz="6" w:space="8" w:color="EDEDED"/>
                <w:left w:val="single" w:sz="6" w:space="8" w:color="EDEDED"/>
                <w:bottom w:val="single" w:sz="6" w:space="8" w:color="EDEDED"/>
                <w:right w:val="single" w:sz="6" w:space="8" w:color="EDEDED"/>
              </w:divBdr>
              <w:divsChild>
                <w:div w:id="1936787891">
                  <w:marLeft w:val="0"/>
                  <w:marRight w:val="0"/>
                  <w:marTop w:val="0"/>
                  <w:marBottom w:val="0"/>
                  <w:divBdr>
                    <w:top w:val="none" w:sz="0" w:space="0" w:color="auto"/>
                    <w:left w:val="none" w:sz="0" w:space="0" w:color="auto"/>
                    <w:bottom w:val="none" w:sz="0" w:space="0" w:color="auto"/>
                    <w:right w:val="none" w:sz="0" w:space="0" w:color="auto"/>
                  </w:divBdr>
                  <w:divsChild>
                    <w:div w:id="1162620204">
                      <w:marLeft w:val="0"/>
                      <w:marRight w:val="0"/>
                      <w:marTop w:val="75"/>
                      <w:marBottom w:val="300"/>
                      <w:divBdr>
                        <w:top w:val="single" w:sz="6" w:space="0" w:color="E7E6E6"/>
                        <w:left w:val="none" w:sz="0" w:space="0" w:color="auto"/>
                        <w:bottom w:val="single" w:sz="6" w:space="0" w:color="E7E6E6"/>
                        <w:right w:val="none" w:sz="0" w:space="0" w:color="auto"/>
                      </w:divBdr>
                    </w:div>
                    <w:div w:id="458690760">
                      <w:marLeft w:val="0"/>
                      <w:marRight w:val="0"/>
                      <w:marTop w:val="0"/>
                      <w:marBottom w:val="0"/>
                      <w:divBdr>
                        <w:top w:val="none" w:sz="0" w:space="0" w:color="auto"/>
                        <w:left w:val="none" w:sz="0" w:space="0" w:color="auto"/>
                        <w:bottom w:val="none" w:sz="0" w:space="0" w:color="auto"/>
                        <w:right w:val="none" w:sz="0" w:space="0" w:color="auto"/>
                      </w:divBdr>
                      <w:divsChild>
                        <w:div w:id="48187738">
                          <w:marLeft w:val="0"/>
                          <w:marRight w:val="0"/>
                          <w:marTop w:val="0"/>
                          <w:marBottom w:val="0"/>
                          <w:divBdr>
                            <w:top w:val="none" w:sz="0" w:space="0" w:color="auto"/>
                            <w:left w:val="none" w:sz="0" w:space="0" w:color="auto"/>
                            <w:bottom w:val="none" w:sz="0" w:space="0" w:color="auto"/>
                            <w:right w:val="none" w:sz="0" w:space="0" w:color="auto"/>
                          </w:divBdr>
                          <w:divsChild>
                            <w:div w:id="81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639">
                      <w:marLeft w:val="0"/>
                      <w:marRight w:val="0"/>
                      <w:marTop w:val="0"/>
                      <w:marBottom w:val="0"/>
                      <w:divBdr>
                        <w:top w:val="none" w:sz="0" w:space="0" w:color="auto"/>
                        <w:left w:val="none" w:sz="0" w:space="0" w:color="auto"/>
                        <w:bottom w:val="none" w:sz="0" w:space="0" w:color="auto"/>
                        <w:right w:val="none" w:sz="0" w:space="0" w:color="auto"/>
                      </w:divBdr>
                      <w:divsChild>
                        <w:div w:id="703754838">
                          <w:marLeft w:val="0"/>
                          <w:marRight w:val="0"/>
                          <w:marTop w:val="0"/>
                          <w:marBottom w:val="0"/>
                          <w:divBdr>
                            <w:top w:val="none" w:sz="0" w:space="0" w:color="auto"/>
                            <w:left w:val="none" w:sz="0" w:space="0" w:color="auto"/>
                            <w:bottom w:val="none" w:sz="0" w:space="0" w:color="auto"/>
                            <w:right w:val="none" w:sz="0" w:space="0" w:color="auto"/>
                          </w:divBdr>
                          <w:divsChild>
                            <w:div w:id="664087246">
                              <w:marLeft w:val="0"/>
                              <w:marRight w:val="0"/>
                              <w:marTop w:val="0"/>
                              <w:marBottom w:val="0"/>
                              <w:divBdr>
                                <w:top w:val="none" w:sz="0" w:space="0" w:color="auto"/>
                                <w:left w:val="none" w:sz="0" w:space="0" w:color="auto"/>
                                <w:bottom w:val="none" w:sz="0" w:space="0" w:color="auto"/>
                                <w:right w:val="none" w:sz="0" w:space="0" w:color="auto"/>
                              </w:divBdr>
                              <w:divsChild>
                                <w:div w:id="1592742496">
                                  <w:marLeft w:val="0"/>
                                  <w:marRight w:val="0"/>
                                  <w:marTop w:val="0"/>
                                  <w:marBottom w:val="0"/>
                                  <w:divBdr>
                                    <w:top w:val="none" w:sz="0" w:space="0" w:color="auto"/>
                                    <w:left w:val="none" w:sz="0" w:space="0" w:color="auto"/>
                                    <w:bottom w:val="none" w:sz="0" w:space="0" w:color="auto"/>
                                    <w:right w:val="none" w:sz="0" w:space="0" w:color="auto"/>
                                  </w:divBdr>
                                </w:div>
                                <w:div w:id="1127698252">
                                  <w:marLeft w:val="0"/>
                                  <w:marRight w:val="0"/>
                                  <w:marTop w:val="0"/>
                                  <w:marBottom w:val="0"/>
                                  <w:divBdr>
                                    <w:top w:val="none" w:sz="0" w:space="0" w:color="auto"/>
                                    <w:left w:val="none" w:sz="0" w:space="0" w:color="auto"/>
                                    <w:bottom w:val="none" w:sz="0" w:space="0" w:color="auto"/>
                                    <w:right w:val="none" w:sz="0" w:space="0" w:color="auto"/>
                                  </w:divBdr>
                                </w:div>
                                <w:div w:id="1159079908">
                                  <w:marLeft w:val="0"/>
                                  <w:marRight w:val="0"/>
                                  <w:marTop w:val="0"/>
                                  <w:marBottom w:val="0"/>
                                  <w:divBdr>
                                    <w:top w:val="none" w:sz="0" w:space="0" w:color="auto"/>
                                    <w:left w:val="none" w:sz="0" w:space="0" w:color="auto"/>
                                    <w:bottom w:val="none" w:sz="0" w:space="0" w:color="auto"/>
                                    <w:right w:val="none" w:sz="0" w:space="0" w:color="auto"/>
                                  </w:divBdr>
                                </w:div>
                                <w:div w:id="1626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57AC-5511-4489-AD67-F1EFF03A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5250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2</cp:revision>
  <cp:lastPrinted>2019-07-26T08:46:00Z</cp:lastPrinted>
  <dcterms:created xsi:type="dcterms:W3CDTF">2020-11-20T11:27:00Z</dcterms:created>
  <dcterms:modified xsi:type="dcterms:W3CDTF">2020-11-20T11:27:00Z</dcterms:modified>
</cp:coreProperties>
</file>