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A447" w14:textId="747C798A" w:rsidR="00DB3B61" w:rsidRPr="002E446B" w:rsidRDefault="00DB3B61" w:rsidP="00A3117C">
      <w:pPr>
        <w:jc w:val="center"/>
        <w:rPr>
          <w:rFonts w:ascii="Arabic Typesetting" w:hAnsi="Arabic Typesetting" w:cs="Arabic Typesetting"/>
          <w:b/>
          <w:bCs/>
          <w:rtl/>
        </w:rPr>
      </w:pPr>
      <w:r w:rsidRPr="002E446B">
        <w:rPr>
          <w:rFonts w:ascii="Arabic Typesetting" w:hAnsi="Arabic Typesetting" w:cs="Arabic Typesetting"/>
          <w:b/>
          <w:bCs/>
          <w:rtl/>
        </w:rPr>
        <w:t xml:space="preserve">خطبة: </w:t>
      </w:r>
      <w:r w:rsidR="002E446B" w:rsidRPr="002E446B">
        <w:rPr>
          <w:rFonts w:ascii="Arabic Typesetting" w:hAnsi="Arabic Typesetting" w:cs="Arabic Typesetting" w:hint="cs"/>
          <w:b/>
          <w:bCs/>
          <w:rtl/>
        </w:rPr>
        <w:t xml:space="preserve">" </w:t>
      </w:r>
      <w:r w:rsidR="00502F0E" w:rsidRPr="002E446B">
        <w:rPr>
          <w:rFonts w:ascii="Arabic Typesetting" w:hAnsi="Arabic Typesetting" w:cs="Arabic Typesetting" w:hint="cs"/>
          <w:b/>
          <w:bCs/>
          <w:rtl/>
        </w:rPr>
        <w:t>تنظيم الحج</w:t>
      </w:r>
      <w:r w:rsidR="0029455D" w:rsidRPr="002E446B">
        <w:rPr>
          <w:rFonts w:ascii="Arabic Typesetting" w:hAnsi="Arabic Typesetting" w:cs="Arabic Typesetting" w:hint="cs"/>
          <w:b/>
          <w:bCs/>
          <w:rtl/>
        </w:rPr>
        <w:t xml:space="preserve"> </w:t>
      </w:r>
      <w:r w:rsidR="002E446B" w:rsidRPr="002E446B">
        <w:rPr>
          <w:rFonts w:ascii="Arabic Typesetting" w:hAnsi="Arabic Typesetting" w:cs="Arabic Typesetting" w:hint="cs"/>
          <w:b/>
          <w:bCs/>
          <w:rtl/>
        </w:rPr>
        <w:t xml:space="preserve">في ظل جائحة كورونا دلالات ومقاصد " </w:t>
      </w:r>
      <w:r w:rsidR="0029455D" w:rsidRPr="002E446B">
        <w:rPr>
          <w:rFonts w:ascii="Arabic Typesetting" w:hAnsi="Arabic Typesetting" w:cs="Arabic Typesetting" w:hint="cs"/>
          <w:b/>
          <w:bCs/>
          <w:rtl/>
        </w:rPr>
        <w:t xml:space="preserve"> </w:t>
      </w:r>
      <w:r w:rsidR="00502F0E" w:rsidRPr="002E446B">
        <w:rPr>
          <w:rFonts w:ascii="Arabic Typesetting" w:hAnsi="Arabic Typesetting" w:cs="Arabic Typesetting" w:hint="cs"/>
          <w:b/>
          <w:bCs/>
          <w:rtl/>
        </w:rPr>
        <w:t xml:space="preserve">  </w:t>
      </w:r>
    </w:p>
    <w:p w14:paraId="5A214349" w14:textId="44F907E0" w:rsidR="00B346DA" w:rsidRPr="002E446B" w:rsidRDefault="000A731D" w:rsidP="00A3117C">
      <w:pPr>
        <w:jc w:val="center"/>
        <w:rPr>
          <w:rFonts w:ascii="Arabic Typesetting" w:hAnsi="Arabic Typesetting" w:cs="Arabic Typesetting"/>
          <w:rtl/>
        </w:rPr>
      </w:pPr>
      <w:r w:rsidRPr="002E446B">
        <w:rPr>
          <w:rFonts w:ascii="Arabic Typesetting" w:hAnsi="Arabic Typesetting" w:cs="Arabic Typesetting" w:hint="cs"/>
          <w:b/>
          <w:bCs/>
          <w:rtl/>
        </w:rPr>
        <w:t xml:space="preserve">" </w:t>
      </w:r>
      <w:r w:rsidR="00460952" w:rsidRPr="002E446B">
        <w:rPr>
          <w:rFonts w:ascii="Arabic Typesetting" w:hAnsi="Arabic Typesetting" w:cs="Arabic Typesetting"/>
          <w:b/>
          <w:bCs/>
          <w:rtl/>
        </w:rPr>
        <w:t xml:space="preserve">الجمعة </w:t>
      </w:r>
      <w:r w:rsidR="00361602" w:rsidRPr="002E446B">
        <w:rPr>
          <w:rFonts w:ascii="Arabic Typesetting" w:hAnsi="Arabic Typesetting" w:cs="Arabic Typesetting" w:hint="cs"/>
          <w:b/>
          <w:bCs/>
          <w:rtl/>
        </w:rPr>
        <w:t xml:space="preserve">(5) </w:t>
      </w:r>
      <w:r w:rsidR="00161659" w:rsidRPr="002E446B">
        <w:rPr>
          <w:rFonts w:ascii="Arabic Typesetting" w:hAnsi="Arabic Typesetting" w:cs="Arabic Typesetting"/>
          <w:b/>
          <w:bCs/>
          <w:rtl/>
        </w:rPr>
        <w:t>ذو القعدة</w:t>
      </w:r>
      <w:r w:rsidR="00460952" w:rsidRPr="002E446B">
        <w:rPr>
          <w:rFonts w:ascii="Arabic Typesetting" w:hAnsi="Arabic Typesetting" w:cs="Arabic Typesetting"/>
          <w:b/>
          <w:bCs/>
          <w:rtl/>
        </w:rPr>
        <w:t xml:space="preserve"> 1441هـ </w:t>
      </w:r>
      <w:r w:rsidR="00DB3B61" w:rsidRPr="002E446B">
        <w:rPr>
          <w:rFonts w:ascii="Arabic Typesetting" w:hAnsi="Arabic Typesetting" w:cs="Arabic Typesetting"/>
          <w:b/>
          <w:bCs/>
          <w:rtl/>
        </w:rPr>
        <w:t>للشيخ محمد السبر جامع موضي السديري بالرياض</w:t>
      </w:r>
      <w:r w:rsidRPr="002E446B">
        <w:rPr>
          <w:rFonts w:ascii="Arabic Typesetting" w:hAnsi="Arabic Typesetting" w:cs="Arabic Typesetting" w:hint="cs"/>
          <w:rtl/>
        </w:rPr>
        <w:t xml:space="preserve"> "</w:t>
      </w:r>
    </w:p>
    <w:p w14:paraId="0A71DEA2" w14:textId="4B123818" w:rsidR="0015235A" w:rsidRPr="002E446B" w:rsidRDefault="0015235A" w:rsidP="00A3117C">
      <w:pPr>
        <w:jc w:val="both"/>
        <w:rPr>
          <w:rFonts w:ascii="Arabic Typesetting" w:hAnsi="Arabic Typesetting" w:cs="Arabic Typesetting"/>
          <w:rtl/>
        </w:rPr>
      </w:pPr>
      <w:r w:rsidRPr="002E446B">
        <w:rPr>
          <w:rFonts w:ascii="Arabic Typesetting" w:hAnsi="Arabic Typesetting" w:cs="Arabic Typesetting"/>
          <w:rtl/>
        </w:rPr>
        <w:t>الحمد لله الذي جعل البيت مثابة للناس وأمناً، واتخذوا من مقام إبراهيم مصلى، وأشهد ألا إله إلا الله</w:t>
      </w:r>
      <w:r w:rsidR="00FB5B1C" w:rsidRPr="002E446B">
        <w:rPr>
          <w:rFonts w:ascii="Arabic Typesetting" w:hAnsi="Arabic Typesetting" w:cs="Arabic Typesetting" w:hint="cs"/>
          <w:rtl/>
        </w:rPr>
        <w:t xml:space="preserve"> وحده </w:t>
      </w:r>
      <w:proofErr w:type="spellStart"/>
      <w:r w:rsidR="00FB5B1C" w:rsidRPr="002E446B">
        <w:rPr>
          <w:rFonts w:ascii="Arabic Typesetting" w:hAnsi="Arabic Typesetting" w:cs="Arabic Typesetting" w:hint="cs"/>
          <w:rtl/>
        </w:rPr>
        <w:t>لاشريك</w:t>
      </w:r>
      <w:proofErr w:type="spellEnd"/>
      <w:r w:rsidR="00FB5B1C" w:rsidRPr="002E446B">
        <w:rPr>
          <w:rFonts w:ascii="Arabic Typesetting" w:hAnsi="Arabic Typesetting" w:cs="Arabic Typesetting" w:hint="cs"/>
          <w:rtl/>
        </w:rPr>
        <w:t xml:space="preserve"> له،</w:t>
      </w:r>
      <w:r w:rsidRPr="002E446B">
        <w:rPr>
          <w:rFonts w:ascii="Arabic Typesetting" w:hAnsi="Arabic Typesetting" w:cs="Arabic Typesetting"/>
          <w:rtl/>
        </w:rPr>
        <w:t xml:space="preserve"> وأشهد أن محمداً عبده ورسوله صلى الله عليه وعلى </w:t>
      </w:r>
      <w:proofErr w:type="spellStart"/>
      <w:r w:rsidRPr="002E446B">
        <w:rPr>
          <w:rFonts w:ascii="Arabic Typesetting" w:hAnsi="Arabic Typesetting" w:cs="Arabic Typesetting"/>
          <w:rtl/>
        </w:rPr>
        <w:t>آله</w:t>
      </w:r>
      <w:proofErr w:type="spellEnd"/>
      <w:r w:rsidRPr="002E446B">
        <w:rPr>
          <w:rFonts w:ascii="Arabic Typesetting" w:hAnsi="Arabic Typesetting" w:cs="Arabic Typesetting"/>
          <w:rtl/>
        </w:rPr>
        <w:t xml:space="preserve"> وأصحابه ومن حج واعتمر إلى يوم القيامة</w:t>
      </w:r>
      <w:r w:rsidR="00A3117C" w:rsidRPr="002E446B">
        <w:rPr>
          <w:rFonts w:ascii="Arabic Typesetting" w:hAnsi="Arabic Typesetting" w:cs="Arabic Typesetting" w:hint="cs"/>
          <w:rtl/>
        </w:rPr>
        <w:t xml:space="preserve">، </w:t>
      </w:r>
      <w:r w:rsidRPr="002E446B">
        <w:rPr>
          <w:rFonts w:ascii="Arabic Typesetting" w:hAnsi="Arabic Typesetting" w:cs="Arabic Typesetting"/>
          <w:rtl/>
        </w:rPr>
        <w:t>وبعد، فاتقوا الله عباد الله حق تقاته ولا تموتن إلا وأنتم مسلمون.</w:t>
      </w:r>
    </w:p>
    <w:p w14:paraId="24F533BC" w14:textId="036467C1" w:rsidR="00361602" w:rsidRPr="002E446B" w:rsidRDefault="00161659" w:rsidP="00361602">
      <w:pPr>
        <w:jc w:val="both"/>
        <w:rPr>
          <w:rFonts w:ascii="Arabic Typesetting" w:hAnsi="Arabic Typesetting" w:cs="Arabic Typesetting"/>
          <w:rtl/>
        </w:rPr>
      </w:pPr>
      <w:r w:rsidRPr="002E446B">
        <w:rPr>
          <w:rFonts w:ascii="Arabic Typesetting" w:hAnsi="Arabic Typesetting" w:cs="Arabic Typesetting"/>
          <w:b/>
          <w:bCs/>
          <w:rtl/>
        </w:rPr>
        <w:t>عباد الله؛</w:t>
      </w:r>
      <w:r w:rsidRPr="002E446B">
        <w:rPr>
          <w:rFonts w:ascii="Arabic Typesetting" w:hAnsi="Arabic Typesetting" w:cs="Arabic Typesetting"/>
          <w:rtl/>
        </w:rPr>
        <w:t> الحج أحد أركان الإسلام ومبانيه العظام قال تعالى:</w:t>
      </w:r>
      <w:r w:rsidR="00361602" w:rsidRPr="002E446B">
        <w:rPr>
          <w:rFonts w:ascii="Arabic Typesetting" w:hAnsi="Arabic Typesetting" w:cs="Arabic Typesetting" w:hint="cs"/>
          <w:rtl/>
        </w:rPr>
        <w:t xml:space="preserve"> </w:t>
      </w:r>
      <w:r w:rsidRPr="002E446B">
        <w:rPr>
          <w:rFonts w:ascii="Arabic Typesetting" w:hAnsi="Arabic Typesetting" w:cs="Arabic Typesetting"/>
          <w:rtl/>
        </w:rPr>
        <w:t>(</w:t>
      </w:r>
      <w:r w:rsidRPr="002E446B">
        <w:rPr>
          <w:rFonts w:ascii="Arabic Typesetting" w:hAnsi="Arabic Typesetting" w:cs="Arabic Typesetting"/>
          <w:b/>
          <w:bCs/>
          <w:rtl/>
        </w:rPr>
        <w:t>وَلِلَّهِ عَلَى النَّاسِ حِجُّ الْبَيْتِ مَنِ اسْتَطَاعَ إِلَيْهِ سَبِيلًا وَمَنْ كَفَرَ فَإِنَّ اللَّهَ غَنِيٌّ عَنِ الْعَالَمِينَ</w:t>
      </w:r>
      <w:r w:rsidR="006B0237">
        <w:rPr>
          <w:rFonts w:ascii="Arabic Typesetting" w:hAnsi="Arabic Typesetting" w:cs="Arabic Typesetting" w:hint="cs"/>
          <w:rtl/>
        </w:rPr>
        <w:t>)</w:t>
      </w:r>
      <w:r w:rsidR="00AB4D10" w:rsidRPr="002E446B">
        <w:rPr>
          <w:rFonts w:ascii="Arabic Typesetting" w:hAnsi="Arabic Typesetting" w:cs="Arabic Typesetting" w:hint="cs"/>
          <w:rtl/>
        </w:rPr>
        <w:t xml:space="preserve">، </w:t>
      </w:r>
      <w:r w:rsidRPr="002E446B">
        <w:rPr>
          <w:rFonts w:ascii="Arabic Typesetting" w:hAnsi="Arabic Typesetting" w:cs="Arabic Typesetting"/>
          <w:rtl/>
        </w:rPr>
        <w:t>و</w:t>
      </w:r>
      <w:r w:rsidR="004F3374" w:rsidRPr="002E446B">
        <w:rPr>
          <w:rFonts w:ascii="Arabic Typesetting" w:hAnsi="Arabic Typesetting" w:cs="Arabic Typesetting"/>
          <w:rtl/>
        </w:rPr>
        <w:t>سئل</w:t>
      </w:r>
      <w:r w:rsidRPr="002E446B">
        <w:rPr>
          <w:rFonts w:ascii="Arabic Typesetting" w:hAnsi="Arabic Typesetting" w:cs="Arabic Typesetting"/>
          <w:rtl/>
        </w:rPr>
        <w:t xml:space="preserve"> النبي صلى الله عليه وسلم عن الإسلام فقال</w:t>
      </w:r>
      <w:r w:rsidR="00361602" w:rsidRPr="002E446B">
        <w:rPr>
          <w:rFonts w:ascii="Arabic Typesetting" w:hAnsi="Arabic Typesetting" w:cs="Arabic Typesetting" w:hint="cs"/>
          <w:b/>
          <w:bCs/>
          <w:rtl/>
        </w:rPr>
        <w:t xml:space="preserve">: " </w:t>
      </w:r>
      <w:r w:rsidRPr="002E446B">
        <w:rPr>
          <w:rFonts w:ascii="Arabic Typesetting" w:hAnsi="Arabic Typesetting" w:cs="Arabic Typesetting"/>
          <w:b/>
          <w:bCs/>
          <w:rtl/>
        </w:rPr>
        <w:t>أن تشهد ألا إله إلا الله وأن محمداً رسول الله، وتقيم الصلاة، وتؤتي الزكاة، وتصوم رمضان، وتحج البيت إذا استطعت إليه سبيلا</w:t>
      </w:r>
      <w:r w:rsidR="00361602" w:rsidRPr="002E446B">
        <w:rPr>
          <w:rFonts w:ascii="Arabic Typesetting" w:hAnsi="Arabic Typesetting" w:cs="Arabic Typesetting" w:hint="cs"/>
          <w:rtl/>
        </w:rPr>
        <w:t xml:space="preserve">" </w:t>
      </w:r>
      <w:r w:rsidRPr="002E446B">
        <w:rPr>
          <w:rFonts w:ascii="Arabic Typesetting" w:hAnsi="Arabic Typesetting" w:cs="Arabic Typesetting"/>
          <w:rtl/>
        </w:rPr>
        <w:t>رواه مسلم</w:t>
      </w:r>
      <w:r w:rsidRPr="002E446B">
        <w:rPr>
          <w:rFonts w:ascii="Arabic Typesetting" w:hAnsi="Arabic Typesetting" w:cs="Arabic Typesetting"/>
        </w:rPr>
        <w:t>.</w:t>
      </w:r>
      <w:r w:rsidR="00751F43" w:rsidRPr="002E446B">
        <w:rPr>
          <w:rFonts w:ascii="Arabic Typesetting" w:hAnsi="Arabic Typesetting" w:cs="Arabic Typesetting" w:hint="cs"/>
          <w:rtl/>
        </w:rPr>
        <w:t xml:space="preserve"> </w:t>
      </w:r>
    </w:p>
    <w:p w14:paraId="34E1CA09" w14:textId="77777777" w:rsidR="00F61B28" w:rsidRPr="002E446B" w:rsidRDefault="00FB5B1C" w:rsidP="00F61B28">
      <w:pPr>
        <w:jc w:val="both"/>
        <w:rPr>
          <w:rFonts w:ascii="Arabic Typesetting" w:hAnsi="Arabic Typesetting" w:cs="Arabic Typesetting"/>
          <w:rtl/>
        </w:rPr>
      </w:pPr>
      <w:r w:rsidRPr="002E446B">
        <w:rPr>
          <w:rFonts w:ascii="Arabic Typesetting" w:hAnsi="Arabic Typesetting" w:cs="Arabic Typesetting" w:hint="cs"/>
          <w:rtl/>
        </w:rPr>
        <w:t>ف</w:t>
      </w:r>
      <w:r w:rsidR="00161659" w:rsidRPr="002E446B">
        <w:rPr>
          <w:rFonts w:ascii="Arabic Typesetting" w:hAnsi="Arabic Typesetting" w:cs="Arabic Typesetting"/>
          <w:rtl/>
        </w:rPr>
        <w:t xml:space="preserve">فريضة الحج </w:t>
      </w:r>
      <w:r w:rsidR="00E77F6E" w:rsidRPr="002E446B">
        <w:rPr>
          <w:rFonts w:ascii="Arabic Typesetting" w:hAnsi="Arabic Typesetting" w:cs="Arabic Typesetting" w:hint="cs"/>
          <w:rtl/>
        </w:rPr>
        <w:t xml:space="preserve">واجبة </w:t>
      </w:r>
      <w:r w:rsidR="009E0BFB" w:rsidRPr="002E446B">
        <w:rPr>
          <w:rFonts w:ascii="Arabic Typesetting" w:hAnsi="Arabic Typesetting" w:cs="Arabic Typesetting" w:hint="cs"/>
          <w:rtl/>
        </w:rPr>
        <w:t>على المستطيع</w:t>
      </w:r>
      <w:r w:rsidR="00F61B28" w:rsidRPr="002E446B">
        <w:rPr>
          <w:rFonts w:ascii="Arabic Typesetting" w:hAnsi="Arabic Typesetting" w:cs="Arabic Typesetting" w:hint="cs"/>
          <w:rtl/>
        </w:rPr>
        <w:t xml:space="preserve">، </w:t>
      </w:r>
      <w:r w:rsidR="00161659" w:rsidRPr="002E446B">
        <w:rPr>
          <w:rFonts w:ascii="Arabic Typesetting" w:hAnsi="Arabic Typesetting" w:cs="Arabic Typesetting"/>
          <w:rtl/>
        </w:rPr>
        <w:t xml:space="preserve">ثابتة بالكتاب والسنة وإجماع الأمة إجماعاً قطعياً، </w:t>
      </w:r>
      <w:r w:rsidR="00361602" w:rsidRPr="002E446B">
        <w:rPr>
          <w:rFonts w:ascii="Arabic Typesetting" w:hAnsi="Arabic Typesetting" w:cs="Arabic Typesetting" w:hint="cs"/>
          <w:rtl/>
        </w:rPr>
        <w:t>و</w:t>
      </w:r>
      <w:r w:rsidRPr="002E446B">
        <w:rPr>
          <w:rFonts w:ascii="Arabic Typesetting" w:hAnsi="Arabic Typesetting" w:cs="Arabic Typesetting" w:hint="cs"/>
          <w:rtl/>
        </w:rPr>
        <w:t>فيه</w:t>
      </w:r>
      <w:r w:rsidR="00E77F6E" w:rsidRPr="002E446B">
        <w:rPr>
          <w:rFonts w:ascii="Arabic Typesetting" w:hAnsi="Arabic Typesetting" w:cs="Arabic Typesetting" w:hint="cs"/>
          <w:rtl/>
        </w:rPr>
        <w:t>ا</w:t>
      </w:r>
      <w:r w:rsidRPr="002E446B">
        <w:rPr>
          <w:rFonts w:ascii="Arabic Typesetting" w:hAnsi="Arabic Typesetting" w:cs="Arabic Typesetting" w:hint="cs"/>
          <w:rtl/>
        </w:rPr>
        <w:t xml:space="preserve"> من المنافع والحكم وإقامة ذكر الله وتوحيده ما لا يخفى</w:t>
      </w:r>
      <w:r w:rsidR="00F61B28" w:rsidRPr="002E446B">
        <w:rPr>
          <w:rFonts w:ascii="Arabic Typesetting" w:hAnsi="Arabic Typesetting" w:cs="Arabic Typesetting" w:hint="cs"/>
          <w:rtl/>
        </w:rPr>
        <w:t xml:space="preserve"> على بصيرة</w:t>
      </w:r>
      <w:r w:rsidRPr="002E446B">
        <w:rPr>
          <w:rFonts w:ascii="Arabic Typesetting" w:hAnsi="Arabic Typesetting" w:cs="Arabic Typesetting" w:hint="cs"/>
          <w:rtl/>
        </w:rPr>
        <w:t xml:space="preserve">. </w:t>
      </w:r>
    </w:p>
    <w:p w14:paraId="6B178156" w14:textId="5157EB11" w:rsidR="0029455D" w:rsidRPr="002E446B" w:rsidRDefault="0029455D" w:rsidP="00F61B28">
      <w:pPr>
        <w:jc w:val="both"/>
        <w:rPr>
          <w:rFonts w:ascii="Arabic Typesetting" w:hAnsi="Arabic Typesetting" w:cs="Arabic Typesetting"/>
          <w:rtl/>
        </w:rPr>
      </w:pPr>
      <w:r w:rsidRPr="002E446B">
        <w:rPr>
          <w:rFonts w:ascii="Arabic Typesetting" w:hAnsi="Arabic Typesetting" w:cs="Arabic Typesetting" w:hint="cs"/>
          <w:rtl/>
        </w:rPr>
        <w:t>و</w:t>
      </w:r>
      <w:r w:rsidRPr="002E446B">
        <w:rPr>
          <w:rFonts w:ascii="Arabic Typesetting" w:hAnsi="Arabic Typesetting" w:cs="Arabic Typesetting"/>
          <w:rtl/>
        </w:rPr>
        <w:t xml:space="preserve">أداء فريضة الحج قد ربطها الشارع الحكيم بأمر الاستطاعة لعلمه سبحانه وتعالى بمجريات الأمور وحوادث الدهر ونوازله، التي قد </w:t>
      </w:r>
      <w:proofErr w:type="spellStart"/>
      <w:r w:rsidRPr="002E446B">
        <w:rPr>
          <w:rFonts w:ascii="Arabic Typesetting" w:hAnsi="Arabic Typesetting" w:cs="Arabic Typesetting"/>
          <w:rtl/>
        </w:rPr>
        <w:t>لايستطيع</w:t>
      </w:r>
      <w:proofErr w:type="spellEnd"/>
      <w:r w:rsidRPr="002E446B">
        <w:rPr>
          <w:rFonts w:ascii="Arabic Typesetting" w:hAnsi="Arabic Typesetting" w:cs="Arabic Typesetting"/>
          <w:rtl/>
        </w:rPr>
        <w:t xml:space="preserve"> معها المسلمون من أداء هذه الشعيرة العظيمة</w:t>
      </w:r>
      <w:r w:rsidRPr="002E446B">
        <w:rPr>
          <w:rFonts w:ascii="Arabic Typesetting" w:hAnsi="Arabic Typesetting" w:cs="Arabic Typesetting"/>
        </w:rPr>
        <w:t>.</w:t>
      </w:r>
    </w:p>
    <w:p w14:paraId="48C1D8DC" w14:textId="0E2B93C6" w:rsidR="00FB5B1C" w:rsidRPr="002E446B" w:rsidRDefault="00A3117C" w:rsidP="00FB5B1C">
      <w:pPr>
        <w:jc w:val="both"/>
        <w:rPr>
          <w:rFonts w:ascii="Arabic Typesetting" w:hAnsi="Arabic Typesetting" w:cs="Arabic Typesetting"/>
          <w:rtl/>
        </w:rPr>
      </w:pPr>
      <w:r w:rsidRPr="002E446B">
        <w:rPr>
          <w:rFonts w:ascii="Arabic Typesetting" w:hAnsi="Arabic Typesetting" w:cs="Arabic Typesetting" w:hint="cs"/>
          <w:rtl/>
        </w:rPr>
        <w:t xml:space="preserve">ولقد </w:t>
      </w:r>
      <w:r w:rsidR="00751F43" w:rsidRPr="002E446B">
        <w:rPr>
          <w:rFonts w:ascii="Arabic Typesetting" w:hAnsi="Arabic Typesetting" w:cs="Arabic Typesetting" w:hint="cs"/>
          <w:rtl/>
        </w:rPr>
        <w:t>أ</w:t>
      </w:r>
      <w:r w:rsidRPr="002E446B">
        <w:rPr>
          <w:rFonts w:ascii="Arabic Typesetting" w:hAnsi="Arabic Typesetting" w:cs="Arabic Typesetting" w:hint="cs"/>
          <w:rtl/>
        </w:rPr>
        <w:t xml:space="preserve">طلت على العالم جائحة كورونا </w:t>
      </w:r>
      <w:r w:rsidR="00033D81" w:rsidRPr="002E446B">
        <w:rPr>
          <w:rFonts w:ascii="Arabic Typesetting" w:hAnsi="Arabic Typesetting" w:cs="Arabic Typesetting" w:hint="cs"/>
          <w:rtl/>
        </w:rPr>
        <w:t xml:space="preserve">بخطرها الداهم </w:t>
      </w:r>
      <w:r w:rsidR="00751F43" w:rsidRPr="002E446B">
        <w:rPr>
          <w:rFonts w:ascii="Arabic Typesetting" w:hAnsi="Arabic Typesetting" w:cs="Arabic Typesetting" w:hint="cs"/>
          <w:rtl/>
        </w:rPr>
        <w:t>ف</w:t>
      </w:r>
      <w:r w:rsidR="00361602" w:rsidRPr="002E446B">
        <w:rPr>
          <w:rFonts w:ascii="Arabic Typesetting" w:hAnsi="Arabic Typesetting" w:cs="Arabic Typesetting" w:hint="cs"/>
          <w:rtl/>
        </w:rPr>
        <w:t>أ</w:t>
      </w:r>
      <w:r w:rsidRPr="002E446B">
        <w:rPr>
          <w:rFonts w:ascii="Arabic Typesetting" w:hAnsi="Arabic Typesetting" w:cs="Arabic Typesetting" w:hint="cs"/>
          <w:rtl/>
        </w:rPr>
        <w:t>زهقت أنفسا</w:t>
      </w:r>
      <w:r w:rsidR="00033D81" w:rsidRPr="002E446B">
        <w:rPr>
          <w:rFonts w:ascii="Arabic Typesetting" w:hAnsi="Arabic Typesetting" w:cs="Arabic Typesetting" w:hint="cs"/>
          <w:rtl/>
        </w:rPr>
        <w:t>ً</w:t>
      </w:r>
      <w:r w:rsidRPr="002E446B">
        <w:rPr>
          <w:rFonts w:ascii="Arabic Typesetting" w:hAnsi="Arabic Typesetting" w:cs="Arabic Typesetting" w:hint="cs"/>
          <w:rtl/>
        </w:rPr>
        <w:t xml:space="preserve">، وضربت بآثارها </w:t>
      </w:r>
      <w:r w:rsidR="00751F43" w:rsidRPr="002E446B">
        <w:rPr>
          <w:rFonts w:ascii="Arabic Typesetting" w:hAnsi="Arabic Typesetting" w:cs="Arabic Typesetting" w:hint="cs"/>
          <w:rtl/>
        </w:rPr>
        <w:t>و</w:t>
      </w:r>
      <w:r w:rsidR="00033D81" w:rsidRPr="002E446B">
        <w:rPr>
          <w:rFonts w:ascii="Arabic Typesetting" w:hAnsi="Arabic Typesetting" w:cs="Arabic Typesetting" w:hint="cs"/>
          <w:rtl/>
        </w:rPr>
        <w:t xml:space="preserve">ألقت بظلالها </w:t>
      </w:r>
      <w:r w:rsidRPr="002E446B">
        <w:rPr>
          <w:rFonts w:ascii="Arabic Typesetting" w:hAnsi="Arabic Typesetting" w:cs="Arabic Typesetting" w:hint="cs"/>
          <w:rtl/>
        </w:rPr>
        <w:t>على حياة الناس ومعاشهم</w:t>
      </w:r>
      <w:r w:rsidR="00751F43" w:rsidRPr="002E446B">
        <w:rPr>
          <w:rFonts w:ascii="Arabic Typesetting" w:hAnsi="Arabic Typesetting" w:cs="Arabic Typesetting" w:hint="cs"/>
          <w:rtl/>
        </w:rPr>
        <w:t xml:space="preserve"> بل و</w:t>
      </w:r>
      <w:r w:rsidR="004F3374" w:rsidRPr="002E446B">
        <w:rPr>
          <w:rFonts w:ascii="Arabic Typesetting" w:hAnsi="Arabic Typesetting" w:cs="Arabic Typesetting" w:hint="cs"/>
          <w:rtl/>
        </w:rPr>
        <w:t>أ</w:t>
      </w:r>
      <w:r w:rsidR="00033D81" w:rsidRPr="002E446B">
        <w:rPr>
          <w:rFonts w:ascii="Arabic Typesetting" w:hAnsi="Arabic Typesetting" w:cs="Arabic Typesetting" w:hint="cs"/>
          <w:rtl/>
        </w:rPr>
        <w:t xml:space="preserve">ثرت على </w:t>
      </w:r>
      <w:r w:rsidR="00751F43" w:rsidRPr="002E446B">
        <w:rPr>
          <w:rFonts w:ascii="Arabic Typesetting" w:hAnsi="Arabic Typesetting" w:cs="Arabic Typesetting" w:hint="cs"/>
          <w:rtl/>
        </w:rPr>
        <w:t>عباداتهم وصلواتهم</w:t>
      </w:r>
      <w:r w:rsidR="00E77F6E" w:rsidRPr="002E446B">
        <w:rPr>
          <w:rFonts w:ascii="Arabic Typesetting" w:hAnsi="Arabic Typesetting" w:cs="Arabic Typesetting" w:hint="cs"/>
          <w:rtl/>
        </w:rPr>
        <w:t xml:space="preserve">، </w:t>
      </w:r>
      <w:r w:rsidR="00FB5B1C" w:rsidRPr="002E446B">
        <w:rPr>
          <w:rFonts w:ascii="Arabic Typesetting" w:hAnsi="Arabic Typesetting" w:cs="Arabic Typesetting" w:hint="cs"/>
          <w:rtl/>
        </w:rPr>
        <w:t xml:space="preserve">ولا زالت الدول في </w:t>
      </w:r>
      <w:r w:rsidR="004F3374" w:rsidRPr="002E446B">
        <w:rPr>
          <w:rFonts w:ascii="Arabic Typesetting" w:hAnsi="Arabic Typesetting" w:cs="Arabic Typesetting" w:hint="cs"/>
          <w:rtl/>
        </w:rPr>
        <w:t xml:space="preserve">طور </w:t>
      </w:r>
      <w:proofErr w:type="spellStart"/>
      <w:r w:rsidR="00FB5B1C" w:rsidRPr="002E446B">
        <w:rPr>
          <w:rFonts w:ascii="Arabic Typesetting" w:hAnsi="Arabic Typesetting" w:cs="Arabic Typesetting" w:hint="cs"/>
          <w:rtl/>
        </w:rPr>
        <w:t>مدافعته</w:t>
      </w:r>
      <w:proofErr w:type="spellEnd"/>
      <w:r w:rsidR="00FB5B1C" w:rsidRPr="002E446B">
        <w:rPr>
          <w:rFonts w:ascii="Arabic Typesetting" w:hAnsi="Arabic Typesetting" w:cs="Arabic Typesetting" w:hint="cs"/>
          <w:rtl/>
        </w:rPr>
        <w:t xml:space="preserve"> وتخفيف أضراره</w:t>
      </w:r>
      <w:r w:rsidR="004F3374" w:rsidRPr="002E446B">
        <w:rPr>
          <w:rFonts w:ascii="Arabic Typesetting" w:hAnsi="Arabic Typesetting" w:cs="Arabic Typesetting" w:hint="cs"/>
          <w:rtl/>
        </w:rPr>
        <w:t xml:space="preserve"> والبحث عن علاجه.</w:t>
      </w:r>
    </w:p>
    <w:p w14:paraId="4F4531B9" w14:textId="34C94347" w:rsidR="00305571" w:rsidRPr="00D45EE8" w:rsidRDefault="00FB5B1C" w:rsidP="00305571">
      <w:pPr>
        <w:jc w:val="both"/>
        <w:rPr>
          <w:rFonts w:ascii="Arabic Typesetting" w:hAnsi="Arabic Typesetting" w:cs="Arabic Typesetting" w:hint="cs"/>
          <w:b/>
          <w:bCs/>
          <w:rtl/>
        </w:rPr>
      </w:pPr>
      <w:r w:rsidRPr="00D45EE8">
        <w:rPr>
          <w:rFonts w:ascii="Arabic Typesetting" w:hAnsi="Arabic Typesetting" w:cs="Arabic Typesetting" w:hint="cs"/>
          <w:b/>
          <w:bCs/>
          <w:rtl/>
        </w:rPr>
        <w:t xml:space="preserve">ومن هذا المنطلق عباد الله قررت المملكة العربية السعودية </w:t>
      </w:r>
      <w:r w:rsidRPr="00D45EE8">
        <w:rPr>
          <w:rFonts w:ascii="Arabic Typesetting" w:hAnsi="Arabic Typesetting" w:cs="Arabic Typesetting"/>
          <w:b/>
          <w:bCs/>
          <w:rtl/>
        </w:rPr>
        <w:t xml:space="preserve">تنظيم </w:t>
      </w:r>
      <w:r w:rsidRPr="00D45EE8">
        <w:rPr>
          <w:rFonts w:ascii="Arabic Typesetting" w:hAnsi="Arabic Typesetting" w:cs="Arabic Typesetting" w:hint="cs"/>
          <w:b/>
          <w:bCs/>
          <w:rtl/>
        </w:rPr>
        <w:t xml:space="preserve">الحج </w:t>
      </w:r>
      <w:r w:rsidRPr="00D45EE8">
        <w:rPr>
          <w:rFonts w:ascii="Arabic Typesetting" w:hAnsi="Arabic Typesetting" w:cs="Arabic Typesetting"/>
          <w:b/>
          <w:bCs/>
          <w:rtl/>
        </w:rPr>
        <w:t xml:space="preserve">لهذا العام </w:t>
      </w:r>
      <w:r w:rsidR="00654B88" w:rsidRPr="00D45EE8">
        <w:rPr>
          <w:rFonts w:ascii="Arabic Typesetting" w:hAnsi="Arabic Typesetting" w:cs="Arabic Typesetting"/>
          <w:b/>
          <w:bCs/>
          <w:rtl/>
        </w:rPr>
        <w:t xml:space="preserve">1441هـ </w:t>
      </w:r>
      <w:r w:rsidRPr="00D45EE8">
        <w:rPr>
          <w:rFonts w:ascii="Arabic Typesetting" w:hAnsi="Arabic Typesetting" w:cs="Arabic Typesetting"/>
          <w:b/>
          <w:bCs/>
          <w:rtl/>
        </w:rPr>
        <w:t>بإقامة فريضة الحج بعدد محدود لمختلف الجنسيات من الم</w:t>
      </w:r>
      <w:r w:rsidR="006011BE" w:rsidRPr="00D45EE8">
        <w:rPr>
          <w:rFonts w:ascii="Arabic Typesetting" w:hAnsi="Arabic Typesetting" w:cs="Arabic Typesetting" w:hint="cs"/>
          <w:b/>
          <w:bCs/>
          <w:rtl/>
        </w:rPr>
        <w:t xml:space="preserve">قيمين </w:t>
      </w:r>
      <w:r w:rsidRPr="00D45EE8">
        <w:rPr>
          <w:rFonts w:ascii="Arabic Typesetting" w:hAnsi="Arabic Typesetting" w:cs="Arabic Typesetting"/>
          <w:b/>
          <w:bCs/>
          <w:rtl/>
        </w:rPr>
        <w:t>داخل المملكة</w:t>
      </w:r>
      <w:r w:rsidR="006011BE" w:rsidRPr="00D45EE8">
        <w:rPr>
          <w:rFonts w:ascii="Arabic Typesetting" w:hAnsi="Arabic Typesetting" w:cs="Arabic Typesetting" w:hint="cs"/>
          <w:b/>
          <w:bCs/>
          <w:rtl/>
        </w:rPr>
        <w:t xml:space="preserve">. </w:t>
      </w:r>
      <w:r w:rsidRPr="00D45EE8">
        <w:rPr>
          <w:rFonts w:ascii="Arabic Typesetting" w:hAnsi="Arabic Typesetting" w:cs="Arabic Typesetting" w:hint="cs"/>
          <w:b/>
          <w:bCs/>
          <w:rtl/>
        </w:rPr>
        <w:t xml:space="preserve">وهذا القرار </w:t>
      </w:r>
      <w:r w:rsidR="006011BE" w:rsidRPr="00D45EE8">
        <w:rPr>
          <w:rFonts w:ascii="Arabic Typesetting" w:hAnsi="Arabic Typesetting" w:cs="Arabic Typesetting" w:hint="cs"/>
          <w:b/>
          <w:bCs/>
          <w:rtl/>
        </w:rPr>
        <w:t xml:space="preserve">الموفق المسدد </w:t>
      </w:r>
      <w:proofErr w:type="spellStart"/>
      <w:r w:rsidRPr="00D45EE8">
        <w:rPr>
          <w:rFonts w:ascii="Arabic Typesetting" w:hAnsi="Arabic Typesetting" w:cs="Arabic Typesetting"/>
          <w:b/>
          <w:bCs/>
          <w:rtl/>
        </w:rPr>
        <w:t>يتواءم</w:t>
      </w:r>
      <w:proofErr w:type="spellEnd"/>
      <w:r w:rsidRPr="00D45EE8">
        <w:rPr>
          <w:rFonts w:ascii="Arabic Typesetting" w:hAnsi="Arabic Typesetting" w:cs="Arabic Typesetting"/>
          <w:b/>
          <w:bCs/>
          <w:rtl/>
        </w:rPr>
        <w:t xml:space="preserve"> مع الظروف الحالية والمخاطر التي يعيشها العالم من جراء </w:t>
      </w:r>
      <w:r w:rsidR="006011BE" w:rsidRPr="00D45EE8">
        <w:rPr>
          <w:rFonts w:ascii="Arabic Typesetting" w:hAnsi="Arabic Typesetting" w:cs="Arabic Typesetting"/>
          <w:b/>
          <w:bCs/>
          <w:rtl/>
        </w:rPr>
        <w:t>جائحة كورونا</w:t>
      </w:r>
      <w:r w:rsidR="006B0237" w:rsidRPr="00D45EE8">
        <w:rPr>
          <w:rFonts w:ascii="Arabic Typesetting" w:hAnsi="Arabic Typesetting" w:cs="Arabic Typesetting" w:hint="cs"/>
          <w:b/>
          <w:bCs/>
          <w:rtl/>
        </w:rPr>
        <w:t xml:space="preserve"> </w:t>
      </w:r>
      <w:r w:rsidR="00305571" w:rsidRPr="00D45EE8">
        <w:rPr>
          <w:rFonts w:ascii="Arabic Typesetting" w:hAnsi="Arabic Typesetting" w:cs="Arabic Typesetting"/>
          <w:b/>
          <w:bCs/>
          <w:rtl/>
        </w:rPr>
        <w:t>حفاظاً على صحة الحجاج وسلامتهم</w:t>
      </w:r>
      <w:r w:rsidR="00305571" w:rsidRPr="00D45EE8">
        <w:rPr>
          <w:rFonts w:ascii="Arabic Typesetting" w:hAnsi="Arabic Typesetting" w:cs="Arabic Typesetting"/>
          <w:b/>
          <w:bCs/>
        </w:rPr>
        <w:t>.</w:t>
      </w:r>
    </w:p>
    <w:p w14:paraId="174AF8B0" w14:textId="2826D562" w:rsidR="00033D81" w:rsidRPr="002E446B" w:rsidRDefault="00033D81" w:rsidP="00033D81">
      <w:pPr>
        <w:jc w:val="both"/>
        <w:rPr>
          <w:rFonts w:ascii="Arabic Typesetting" w:hAnsi="Arabic Typesetting" w:cs="Arabic Typesetting"/>
          <w:rtl/>
        </w:rPr>
      </w:pPr>
      <w:r w:rsidRPr="002E446B">
        <w:rPr>
          <w:rFonts w:ascii="Arabic Typesetting" w:hAnsi="Arabic Typesetting" w:cs="Arabic Typesetting" w:hint="cs"/>
          <w:rtl/>
        </w:rPr>
        <w:t>و</w:t>
      </w:r>
      <w:r w:rsidR="00794E12" w:rsidRPr="002E446B">
        <w:rPr>
          <w:rFonts w:ascii="Arabic Typesetting" w:hAnsi="Arabic Typesetting" w:cs="Arabic Typesetting"/>
          <w:rtl/>
        </w:rPr>
        <w:t xml:space="preserve">الحفاظ على </w:t>
      </w:r>
      <w:r w:rsidRPr="002E446B">
        <w:rPr>
          <w:rFonts w:ascii="Arabic Typesetting" w:hAnsi="Arabic Typesetting" w:cs="Arabic Typesetting" w:hint="cs"/>
          <w:rtl/>
        </w:rPr>
        <w:t>الأرواح و</w:t>
      </w:r>
      <w:r w:rsidR="00794E12" w:rsidRPr="002E446B">
        <w:rPr>
          <w:rFonts w:ascii="Arabic Typesetting" w:hAnsi="Arabic Typesetting" w:cs="Arabic Typesetting"/>
          <w:rtl/>
        </w:rPr>
        <w:t xml:space="preserve">الأبدان من أساسيات الشريعة </w:t>
      </w:r>
      <w:r w:rsidRPr="002E446B">
        <w:rPr>
          <w:rFonts w:ascii="Arabic Typesetting" w:hAnsi="Arabic Typesetting" w:cs="Arabic Typesetting" w:hint="cs"/>
          <w:rtl/>
        </w:rPr>
        <w:t xml:space="preserve">الإسلامية </w:t>
      </w:r>
      <w:r w:rsidR="00794E12" w:rsidRPr="002E446B">
        <w:rPr>
          <w:rFonts w:ascii="Arabic Typesetting" w:hAnsi="Arabic Typesetting" w:cs="Arabic Typesetting"/>
          <w:rtl/>
        </w:rPr>
        <w:t xml:space="preserve">ومقاصدها، </w:t>
      </w:r>
      <w:r w:rsidRPr="002E446B">
        <w:rPr>
          <w:rFonts w:ascii="Arabic Typesetting" w:hAnsi="Arabic Typesetting" w:cs="Arabic Typesetting" w:hint="cs"/>
          <w:rtl/>
        </w:rPr>
        <w:t xml:space="preserve">وهو </w:t>
      </w:r>
      <w:r w:rsidRPr="002E446B">
        <w:rPr>
          <w:rFonts w:ascii="Arabic Typesetting" w:hAnsi="Arabic Typesetting" w:cs="Arabic Typesetting"/>
          <w:rtl/>
        </w:rPr>
        <w:t>واجب شرعي، قال تعالى في محكم تنزيله في سورة الحج: (</w:t>
      </w:r>
      <w:r w:rsidRPr="002E446B">
        <w:rPr>
          <w:rFonts w:ascii="Arabic Typesetting" w:hAnsi="Arabic Typesetting" w:cs="Arabic Typesetting"/>
          <w:b/>
          <w:bCs/>
          <w:rtl/>
        </w:rPr>
        <w:t>وَمَا جَعَلَ عَلَيْكُمْ فِي الدِّينِ مِنْ حَرَجٍ</w:t>
      </w:r>
      <w:r w:rsidRPr="002E446B">
        <w:rPr>
          <w:rFonts w:ascii="Arabic Typesetting" w:hAnsi="Arabic Typesetting" w:cs="Arabic Typesetting"/>
          <w:rtl/>
        </w:rPr>
        <w:t>)، وفي سورة البقرة (</w:t>
      </w:r>
      <w:r w:rsidRPr="002E446B">
        <w:rPr>
          <w:rFonts w:ascii="Arabic Typesetting" w:hAnsi="Arabic Typesetting" w:cs="Arabic Typesetting"/>
          <w:b/>
          <w:bCs/>
          <w:rtl/>
        </w:rPr>
        <w:t>لا يُكَلِّفُ اللَّهُ نَفْسًا إِلَّا وُسْعَهَا</w:t>
      </w:r>
      <w:r w:rsidRPr="002E446B">
        <w:rPr>
          <w:rFonts w:ascii="Arabic Typesetting" w:hAnsi="Arabic Typesetting" w:cs="Arabic Typesetting"/>
          <w:rtl/>
        </w:rPr>
        <w:t>).</w:t>
      </w:r>
    </w:p>
    <w:p w14:paraId="618CB742" w14:textId="77777777" w:rsidR="00D52E7B" w:rsidRDefault="0068632B" w:rsidP="00D52E7B">
      <w:pPr>
        <w:jc w:val="both"/>
        <w:rPr>
          <w:rFonts w:ascii="Arabic Typesetting" w:hAnsi="Arabic Typesetting" w:cs="Arabic Typesetting"/>
          <w:rtl/>
        </w:rPr>
      </w:pPr>
      <w:r w:rsidRPr="002E446B">
        <w:rPr>
          <w:rFonts w:ascii="Arabic Typesetting" w:hAnsi="Arabic Typesetting" w:cs="Arabic Typesetting" w:hint="cs"/>
          <w:rtl/>
        </w:rPr>
        <w:t>و</w:t>
      </w:r>
      <w:r w:rsidRPr="002E446B">
        <w:rPr>
          <w:rFonts w:ascii="Arabic Typesetting" w:hAnsi="Arabic Typesetting" w:cs="Arabic Typesetting"/>
          <w:rtl/>
        </w:rPr>
        <w:t xml:space="preserve">من الحكمة تجنيب الناس هذا العام أسباب التجمع والازدحام حفاظا على أرواحهم، وهو من صميم ما دعا إليه الدين الحنيف في قوله تعالى " </w:t>
      </w:r>
      <w:r w:rsidRPr="002E446B">
        <w:rPr>
          <w:rFonts w:ascii="Arabic Typesetting" w:hAnsi="Arabic Typesetting" w:cs="Arabic Typesetting"/>
          <w:b/>
          <w:bCs/>
          <w:rtl/>
        </w:rPr>
        <w:t>ولا تقتلوا أنفسكم إن الله كان بكم رحيما</w:t>
      </w:r>
      <w:r w:rsidRPr="002E446B">
        <w:rPr>
          <w:rFonts w:ascii="Arabic Typesetting" w:hAnsi="Arabic Typesetting" w:cs="Arabic Typesetting"/>
          <w:rtl/>
        </w:rPr>
        <w:t xml:space="preserve"> "</w:t>
      </w:r>
      <w:r w:rsidR="000B2C5B" w:rsidRPr="002E446B">
        <w:rPr>
          <w:rFonts w:ascii="Arabic Typesetting" w:hAnsi="Arabic Typesetting" w:cs="Arabic Typesetting" w:hint="cs"/>
          <w:rtl/>
        </w:rPr>
        <w:t>.</w:t>
      </w:r>
      <w:r w:rsidR="00D52E7B">
        <w:rPr>
          <w:rFonts w:ascii="Arabic Typesetting" w:hAnsi="Arabic Typesetting" w:cs="Arabic Typesetting" w:hint="cs"/>
          <w:rtl/>
        </w:rPr>
        <w:t xml:space="preserve"> </w:t>
      </w:r>
    </w:p>
    <w:p w14:paraId="02D16C00" w14:textId="7E997E3C" w:rsidR="000B2C5B" w:rsidRPr="002E446B" w:rsidRDefault="00033D81" w:rsidP="00D52E7B">
      <w:pPr>
        <w:jc w:val="both"/>
        <w:rPr>
          <w:rFonts w:ascii="Arabic Typesetting" w:hAnsi="Arabic Typesetting" w:cs="Arabic Typesetting"/>
          <w:rtl/>
        </w:rPr>
      </w:pPr>
      <w:r w:rsidRPr="002E446B">
        <w:rPr>
          <w:rFonts w:ascii="Arabic Typesetting" w:hAnsi="Arabic Typesetting" w:cs="Arabic Typesetting" w:hint="cs"/>
          <w:rtl/>
        </w:rPr>
        <w:t xml:space="preserve">وقد </w:t>
      </w:r>
      <w:r w:rsidR="00794E12" w:rsidRPr="002E446B">
        <w:rPr>
          <w:rFonts w:ascii="Arabic Typesetting" w:hAnsi="Arabic Typesetting" w:cs="Arabic Typesetting"/>
          <w:rtl/>
        </w:rPr>
        <w:t xml:space="preserve">دلت النصوص </w:t>
      </w:r>
      <w:r w:rsidR="0029455D" w:rsidRPr="002E446B">
        <w:rPr>
          <w:rFonts w:ascii="Arabic Typesetting" w:hAnsi="Arabic Typesetting" w:cs="Arabic Typesetting" w:hint="cs"/>
          <w:rtl/>
        </w:rPr>
        <w:t>الشرعية ع</w:t>
      </w:r>
      <w:r w:rsidR="0029455D" w:rsidRPr="002E446B">
        <w:rPr>
          <w:rFonts w:ascii="Arabic Typesetting" w:hAnsi="Arabic Typesetting" w:cs="Arabic Typesetting"/>
          <w:rtl/>
        </w:rPr>
        <w:t>لى وجوب الاحتراز</w:t>
      </w:r>
      <w:r w:rsidR="00794E12" w:rsidRPr="002E446B">
        <w:rPr>
          <w:rFonts w:ascii="Arabic Typesetting" w:hAnsi="Arabic Typesetting" w:cs="Arabic Typesetting"/>
          <w:rtl/>
        </w:rPr>
        <w:t xml:space="preserve"> </w:t>
      </w:r>
      <w:r w:rsidR="0029455D" w:rsidRPr="002E446B">
        <w:rPr>
          <w:rFonts w:ascii="Arabic Typesetting" w:hAnsi="Arabic Typesetting" w:cs="Arabic Typesetting" w:hint="cs"/>
          <w:rtl/>
        </w:rPr>
        <w:t xml:space="preserve">من </w:t>
      </w:r>
      <w:r w:rsidR="00794E12" w:rsidRPr="002E446B">
        <w:rPr>
          <w:rFonts w:ascii="Arabic Typesetting" w:hAnsi="Arabic Typesetting" w:cs="Arabic Typesetting"/>
          <w:rtl/>
        </w:rPr>
        <w:t xml:space="preserve">الأمراض المعدية، والأوبئة الضارة، </w:t>
      </w:r>
      <w:r w:rsidR="004F6994" w:rsidRPr="002E446B">
        <w:rPr>
          <w:rFonts w:ascii="Arabic Typesetting" w:hAnsi="Arabic Typesetting" w:cs="Arabic Typesetting" w:hint="cs"/>
          <w:rtl/>
        </w:rPr>
        <w:t xml:space="preserve">والطواعين القاتلة، </w:t>
      </w:r>
      <w:r w:rsidR="0029455D" w:rsidRPr="002E446B">
        <w:rPr>
          <w:rFonts w:ascii="Arabic Typesetting" w:hAnsi="Arabic Typesetting" w:cs="Arabic Typesetting"/>
          <w:rtl/>
        </w:rPr>
        <w:t>وأن تُبذل كل الأسباب التي تؤدي إلى التقليل من تفشيها</w:t>
      </w:r>
      <w:r w:rsidR="0029455D" w:rsidRPr="002E446B">
        <w:rPr>
          <w:rFonts w:ascii="Arabic Typesetting" w:hAnsi="Arabic Typesetting" w:cs="Arabic Typesetting" w:hint="cs"/>
          <w:rtl/>
        </w:rPr>
        <w:t xml:space="preserve">، </w:t>
      </w:r>
      <w:r w:rsidRPr="002E446B">
        <w:rPr>
          <w:rFonts w:ascii="Arabic Typesetting" w:hAnsi="Arabic Typesetting" w:cs="Arabic Typesetting" w:hint="cs"/>
          <w:rtl/>
        </w:rPr>
        <w:t xml:space="preserve">قال </w:t>
      </w:r>
      <w:r w:rsidR="00794E12" w:rsidRPr="002E446B">
        <w:rPr>
          <w:rFonts w:ascii="Arabic Typesetting" w:hAnsi="Arabic Typesetting" w:cs="Arabic Typesetting"/>
          <w:rtl/>
        </w:rPr>
        <w:t>النبي صلى الله عليه وسلم: (</w:t>
      </w:r>
      <w:r w:rsidR="00794E12" w:rsidRPr="002E446B">
        <w:rPr>
          <w:rFonts w:ascii="Arabic Typesetting" w:hAnsi="Arabic Typesetting" w:cs="Arabic Typesetting"/>
          <w:b/>
          <w:bCs/>
          <w:rtl/>
        </w:rPr>
        <w:t xml:space="preserve">فر من المجذوم فرارك من الأسد)، </w:t>
      </w:r>
      <w:r w:rsidR="0029455D" w:rsidRPr="002E446B">
        <w:rPr>
          <w:rFonts w:ascii="Arabic Typesetting" w:hAnsi="Arabic Typesetting" w:cs="Arabic Typesetting"/>
          <w:rtl/>
        </w:rPr>
        <w:t>أخرجه البخاري</w:t>
      </w:r>
      <w:r w:rsidR="0029455D" w:rsidRPr="002E446B">
        <w:rPr>
          <w:rFonts w:ascii="Arabic Typesetting" w:hAnsi="Arabic Typesetting" w:cs="Arabic Typesetting"/>
        </w:rPr>
        <w:t>.</w:t>
      </w:r>
      <w:r w:rsidR="0029455D" w:rsidRPr="002E446B">
        <w:rPr>
          <w:rFonts w:ascii="Arabic Typesetting" w:hAnsi="Arabic Typesetting" w:cs="Arabic Typesetting" w:hint="cs"/>
          <w:rtl/>
        </w:rPr>
        <w:t xml:space="preserve"> </w:t>
      </w:r>
      <w:r w:rsidR="00794E12" w:rsidRPr="00D52E7B">
        <w:rPr>
          <w:rFonts w:ascii="Arabic Typesetting" w:hAnsi="Arabic Typesetting" w:cs="Arabic Typesetting"/>
          <w:rtl/>
        </w:rPr>
        <w:t>و</w:t>
      </w:r>
      <w:r w:rsidR="007B1974" w:rsidRPr="00D52E7B">
        <w:rPr>
          <w:rFonts w:ascii="Arabic Typesetting" w:hAnsi="Arabic Typesetting" w:cs="Arabic Typesetting" w:hint="cs"/>
          <w:rtl/>
        </w:rPr>
        <w:t xml:space="preserve"> </w:t>
      </w:r>
      <w:r w:rsidR="0029455D" w:rsidRPr="00D52E7B">
        <w:rPr>
          <w:rFonts w:ascii="Arabic Typesetting" w:hAnsi="Arabic Typesetting" w:cs="Arabic Typesetting" w:hint="cs"/>
          <w:rtl/>
        </w:rPr>
        <w:t xml:space="preserve">قال </w:t>
      </w:r>
      <w:r w:rsidR="0029455D" w:rsidRPr="002E446B">
        <w:rPr>
          <w:rFonts w:ascii="Arabic Typesetting" w:hAnsi="Arabic Typesetting" w:cs="Arabic Typesetting"/>
          <w:rtl/>
        </w:rPr>
        <w:t xml:space="preserve">عليه الصلاة والسلام: </w:t>
      </w:r>
      <w:proofErr w:type="gramStart"/>
      <w:r w:rsidR="0029455D" w:rsidRPr="002E446B">
        <w:rPr>
          <w:rFonts w:ascii="Arabic Typesetting" w:hAnsi="Arabic Typesetting" w:cs="Arabic Typesetting"/>
          <w:rtl/>
        </w:rPr>
        <w:t>(</w:t>
      </w:r>
      <w:r w:rsidR="0029455D" w:rsidRPr="002E446B">
        <w:rPr>
          <w:rFonts w:ascii="Arabic Typesetting" w:hAnsi="Arabic Typesetting" w:cs="Arabic Typesetting"/>
          <w:b/>
          <w:bCs/>
          <w:rtl/>
        </w:rPr>
        <w:t xml:space="preserve"> لا</w:t>
      </w:r>
      <w:proofErr w:type="gramEnd"/>
      <w:r w:rsidR="0029455D" w:rsidRPr="002E446B">
        <w:rPr>
          <w:rFonts w:ascii="Arabic Typesetting" w:hAnsi="Arabic Typesetting" w:cs="Arabic Typesetting"/>
          <w:b/>
          <w:bCs/>
          <w:rtl/>
        </w:rPr>
        <w:t xml:space="preserve"> يوردن ممرِض على مصح</w:t>
      </w:r>
      <w:r w:rsidR="0029455D" w:rsidRPr="002E446B">
        <w:rPr>
          <w:rFonts w:ascii="Arabic Typesetting" w:hAnsi="Arabic Typesetting" w:cs="Arabic Typesetting"/>
          <w:rtl/>
        </w:rPr>
        <w:t xml:space="preserve"> ) متفق عليه،</w:t>
      </w:r>
      <w:r w:rsidR="0029455D" w:rsidRPr="002E446B">
        <w:rPr>
          <w:rFonts w:ascii="Arabic Typesetting" w:hAnsi="Arabic Typesetting" w:cs="Arabic Typesetting"/>
          <w:b/>
          <w:bCs/>
          <w:rtl/>
        </w:rPr>
        <w:t xml:space="preserve"> </w:t>
      </w:r>
      <w:r w:rsidR="00794E12" w:rsidRPr="002E446B">
        <w:rPr>
          <w:rFonts w:ascii="Arabic Typesetting" w:hAnsi="Arabic Typesetting" w:cs="Arabic Typesetting"/>
          <w:rtl/>
        </w:rPr>
        <w:t>وهذا لا ينافي التوكل، إنما هو من صميم الإيمان بالقضاء والقدر مع بذل السبب</w:t>
      </w:r>
      <w:r w:rsidRPr="002E446B">
        <w:rPr>
          <w:rFonts w:ascii="Arabic Typesetting" w:hAnsi="Arabic Typesetting" w:cs="Arabic Typesetting" w:hint="cs"/>
          <w:rtl/>
        </w:rPr>
        <w:t>.</w:t>
      </w:r>
      <w:r w:rsidR="004F6994" w:rsidRPr="002E446B">
        <w:rPr>
          <w:rFonts w:ascii="Arabic Typesetting" w:hAnsi="Arabic Typesetting" w:cs="Arabic Typesetting" w:hint="cs"/>
          <w:rtl/>
        </w:rPr>
        <w:t xml:space="preserve"> </w:t>
      </w:r>
    </w:p>
    <w:p w14:paraId="6B831669" w14:textId="37ACFF78" w:rsidR="002A4B68" w:rsidRPr="002E446B" w:rsidRDefault="00033D81" w:rsidP="000B2C5B">
      <w:pPr>
        <w:jc w:val="both"/>
        <w:rPr>
          <w:rFonts w:ascii="Arabic Typesetting" w:hAnsi="Arabic Typesetting" w:cs="Arabic Typesetting"/>
          <w:rtl/>
        </w:rPr>
      </w:pPr>
      <w:r w:rsidRPr="002E446B">
        <w:rPr>
          <w:rFonts w:ascii="Arabic Typesetting" w:hAnsi="Arabic Typesetting" w:cs="Arabic Typesetting" w:hint="cs"/>
          <w:rtl/>
        </w:rPr>
        <w:t>و</w:t>
      </w:r>
      <w:r w:rsidR="002A4B68" w:rsidRPr="002E446B">
        <w:rPr>
          <w:rFonts w:ascii="Arabic Typesetting" w:hAnsi="Arabic Typesetting" w:cs="Arabic Typesetting"/>
          <w:rtl/>
        </w:rPr>
        <w:t>من منطلق الأخذ بالأسباب الشرعية الواقية بإذن الله من الأوبئة قبل وقوعها، والمانعة من انتشارها بعد وقوعها، وأن مخالطة ذي المرض لذي الصحة من التهلكة التي نهى الله عن الإلقاء باليد إليها</w:t>
      </w:r>
      <w:r w:rsidR="00502F0E" w:rsidRPr="002E446B">
        <w:rPr>
          <w:rFonts w:ascii="Arabic Typesetting" w:hAnsi="Arabic Typesetting" w:cs="Arabic Typesetting" w:hint="cs"/>
          <w:rtl/>
        </w:rPr>
        <w:t>، و</w:t>
      </w:r>
      <w:r w:rsidR="002A4B68" w:rsidRPr="002E446B">
        <w:rPr>
          <w:rFonts w:ascii="Arabic Typesetting" w:hAnsi="Arabic Typesetting" w:cs="Arabic Typesetting"/>
          <w:rtl/>
        </w:rPr>
        <w:t>يمكن إقامة الحج على وجه لا يجلب الضرر المسقط للواجبات</w:t>
      </w:r>
      <w:r w:rsidR="00DC6EA2" w:rsidRPr="002E446B">
        <w:rPr>
          <w:rFonts w:ascii="Arabic Typesetting" w:hAnsi="Arabic Typesetting" w:cs="Arabic Typesetting" w:hint="cs"/>
          <w:rtl/>
        </w:rPr>
        <w:t>.</w:t>
      </w:r>
    </w:p>
    <w:p w14:paraId="2748AFF2" w14:textId="0BE2565C" w:rsidR="00DC6EA2" w:rsidRPr="002E446B" w:rsidRDefault="004F6994" w:rsidP="00DC6EA2">
      <w:pPr>
        <w:jc w:val="both"/>
        <w:rPr>
          <w:rFonts w:ascii="Arabic Typesetting" w:hAnsi="Arabic Typesetting" w:cs="Arabic Typesetting"/>
          <w:rtl/>
        </w:rPr>
      </w:pPr>
      <w:r w:rsidRPr="00D45EE8">
        <w:rPr>
          <w:rFonts w:ascii="Arabic Typesetting" w:hAnsi="Arabic Typesetting" w:cs="Arabic Typesetting" w:hint="cs"/>
          <w:b/>
          <w:bCs/>
          <w:rtl/>
        </w:rPr>
        <w:t>ف</w:t>
      </w:r>
      <w:r w:rsidR="0036060F" w:rsidRPr="00D45EE8">
        <w:rPr>
          <w:rFonts w:ascii="Arabic Typesetting" w:hAnsi="Arabic Typesetting" w:cs="Arabic Typesetting"/>
          <w:b/>
          <w:bCs/>
          <w:rtl/>
        </w:rPr>
        <w:t xml:space="preserve">هذا </w:t>
      </w:r>
      <w:r w:rsidRPr="00D45EE8">
        <w:rPr>
          <w:rFonts w:ascii="Arabic Typesetting" w:hAnsi="Arabic Typesetting" w:cs="Arabic Typesetting" w:hint="cs"/>
          <w:b/>
          <w:bCs/>
          <w:rtl/>
        </w:rPr>
        <w:t xml:space="preserve">الموقف </w:t>
      </w:r>
      <w:r w:rsidR="0068632B" w:rsidRPr="00D45EE8">
        <w:rPr>
          <w:rFonts w:ascii="Arabic Typesetting" w:hAnsi="Arabic Typesetting" w:cs="Arabic Typesetting" w:hint="cs"/>
          <w:b/>
          <w:bCs/>
          <w:rtl/>
        </w:rPr>
        <w:t xml:space="preserve">- ولله الحمد - </w:t>
      </w:r>
      <w:r w:rsidR="0036060F" w:rsidRPr="002E446B">
        <w:rPr>
          <w:rFonts w:ascii="Arabic Typesetting" w:hAnsi="Arabic Typesetting" w:cs="Arabic Typesetting"/>
          <w:rtl/>
        </w:rPr>
        <w:t xml:space="preserve">أولى النّـفس البشريـّة مكانتها الأولى، </w:t>
      </w:r>
      <w:r w:rsidRPr="002E446B">
        <w:rPr>
          <w:rFonts w:ascii="Arabic Typesetting" w:hAnsi="Arabic Typesetting" w:cs="Arabic Typesetting" w:hint="cs"/>
          <w:rtl/>
        </w:rPr>
        <w:t>و</w:t>
      </w:r>
      <w:r w:rsidR="0036060F" w:rsidRPr="002E446B">
        <w:rPr>
          <w:rFonts w:ascii="Arabic Typesetting" w:hAnsi="Arabic Typesetting" w:cs="Arabic Typesetting"/>
          <w:rtl/>
        </w:rPr>
        <w:t xml:space="preserve">راعى المستجدّات الصحيّة العالميّة الّتي مثّـل </w:t>
      </w:r>
      <w:r w:rsidR="00DC6EA2" w:rsidRPr="002E446B">
        <w:rPr>
          <w:rFonts w:ascii="Arabic Typesetting" w:hAnsi="Arabic Typesetting" w:cs="Arabic Typesetting" w:hint="cs"/>
          <w:rtl/>
        </w:rPr>
        <w:t xml:space="preserve">كورونا </w:t>
      </w:r>
      <w:r w:rsidR="0036060F" w:rsidRPr="002E446B">
        <w:rPr>
          <w:rFonts w:ascii="Arabic Typesetting" w:hAnsi="Arabic Typesetting" w:cs="Arabic Typesetting"/>
          <w:rtl/>
        </w:rPr>
        <w:t xml:space="preserve">عنوانها الأساس، وهو موقف </w:t>
      </w:r>
      <w:r w:rsidR="00DC6EA2" w:rsidRPr="002E446B">
        <w:rPr>
          <w:rFonts w:ascii="Arabic Typesetting" w:hAnsi="Arabic Typesetting" w:cs="Arabic Typesetting" w:hint="cs"/>
          <w:rtl/>
        </w:rPr>
        <w:t xml:space="preserve">تفهمه العلماء والعقلاء </w:t>
      </w:r>
      <w:r w:rsidR="0036060F" w:rsidRPr="002E446B">
        <w:rPr>
          <w:rFonts w:ascii="Arabic Typesetting" w:hAnsi="Arabic Typesetting" w:cs="Arabic Typesetting"/>
          <w:rtl/>
        </w:rPr>
        <w:t xml:space="preserve">في </w:t>
      </w:r>
      <w:r w:rsidR="00502F0E" w:rsidRPr="002E446B">
        <w:rPr>
          <w:rFonts w:ascii="Arabic Typesetting" w:hAnsi="Arabic Typesetting" w:cs="Arabic Typesetting" w:hint="cs"/>
          <w:rtl/>
        </w:rPr>
        <w:t xml:space="preserve">العالم الإسلامي </w:t>
      </w:r>
      <w:r w:rsidRPr="002E446B">
        <w:rPr>
          <w:rFonts w:ascii="Arabic Typesetting" w:hAnsi="Arabic Typesetting" w:cs="Arabic Typesetting" w:hint="cs"/>
          <w:rtl/>
        </w:rPr>
        <w:t xml:space="preserve">تفهموا </w:t>
      </w:r>
      <w:r w:rsidR="0036060F" w:rsidRPr="002E446B">
        <w:rPr>
          <w:rFonts w:ascii="Arabic Typesetting" w:hAnsi="Arabic Typesetting" w:cs="Arabic Typesetting"/>
          <w:rtl/>
        </w:rPr>
        <w:t>دوافعه المشروعة دينيًا وصحيّا ول</w:t>
      </w:r>
      <w:r w:rsidR="006713C1" w:rsidRPr="002E446B">
        <w:rPr>
          <w:rFonts w:ascii="Arabic Typesetting" w:hAnsi="Arabic Typesetting" w:cs="Arabic Typesetting" w:hint="cs"/>
          <w:rtl/>
        </w:rPr>
        <w:t>م</w:t>
      </w:r>
      <w:r w:rsidR="0036060F" w:rsidRPr="002E446B">
        <w:rPr>
          <w:rFonts w:ascii="Arabic Typesetting" w:hAnsi="Arabic Typesetting" w:cs="Arabic Typesetting"/>
          <w:rtl/>
        </w:rPr>
        <w:t xml:space="preserve"> يسع</w:t>
      </w:r>
      <w:r w:rsidR="006713C1" w:rsidRPr="002E446B">
        <w:rPr>
          <w:rFonts w:ascii="Arabic Typesetting" w:hAnsi="Arabic Typesetting" w:cs="Arabic Typesetting" w:hint="cs"/>
          <w:rtl/>
        </w:rPr>
        <w:t xml:space="preserve">هم </w:t>
      </w:r>
      <w:r w:rsidR="0036060F" w:rsidRPr="002E446B">
        <w:rPr>
          <w:rFonts w:ascii="Arabic Typesetting" w:hAnsi="Arabic Typesetting" w:cs="Arabic Typesetting"/>
          <w:rtl/>
        </w:rPr>
        <w:t>إلا مباركته</w:t>
      </w:r>
      <w:r w:rsidR="00DC6EA2" w:rsidRPr="002E446B">
        <w:rPr>
          <w:rFonts w:ascii="Arabic Typesetting" w:hAnsi="Arabic Typesetting" w:cs="Arabic Typesetting" w:hint="cs"/>
          <w:rtl/>
        </w:rPr>
        <w:t>.</w:t>
      </w:r>
    </w:p>
    <w:p w14:paraId="74D2BF03" w14:textId="32414D66" w:rsidR="00654B88" w:rsidRPr="002E446B" w:rsidRDefault="00654B88" w:rsidP="00654B88">
      <w:pPr>
        <w:jc w:val="both"/>
        <w:rPr>
          <w:rFonts w:ascii="Arabic Typesetting" w:hAnsi="Arabic Typesetting" w:cs="Arabic Typesetting"/>
          <w:rtl/>
        </w:rPr>
      </w:pPr>
      <w:r w:rsidRPr="00D45EE8">
        <w:rPr>
          <w:rFonts w:ascii="Arabic Typesetting" w:hAnsi="Arabic Typesetting" w:cs="Arabic Typesetting"/>
          <w:b/>
          <w:bCs/>
          <w:rtl/>
        </w:rPr>
        <w:lastRenderedPageBreak/>
        <w:t>و</w:t>
      </w:r>
      <w:r w:rsidR="006B0237" w:rsidRPr="00D45EE8">
        <w:rPr>
          <w:rFonts w:ascii="Arabic Typesetting" w:hAnsi="Arabic Typesetting" w:cs="Arabic Typesetting" w:hint="cs"/>
          <w:b/>
          <w:bCs/>
          <w:rtl/>
        </w:rPr>
        <w:t xml:space="preserve">المملكة </w:t>
      </w:r>
      <w:r w:rsidR="00D52E7B" w:rsidRPr="00D45EE8">
        <w:rPr>
          <w:rFonts w:ascii="Arabic Typesetting" w:hAnsi="Arabic Typesetting" w:cs="Arabic Typesetting" w:hint="cs"/>
          <w:b/>
          <w:bCs/>
          <w:rtl/>
        </w:rPr>
        <w:t>- حرسها الله - إ</w:t>
      </w:r>
      <w:r w:rsidR="006B0237" w:rsidRPr="00D45EE8">
        <w:rPr>
          <w:rFonts w:ascii="Arabic Typesetting" w:hAnsi="Arabic Typesetting" w:cs="Arabic Typesetting" w:hint="cs"/>
          <w:b/>
          <w:bCs/>
          <w:rtl/>
        </w:rPr>
        <w:t>ذ تتخذ هذا الإجراء ف</w:t>
      </w:r>
      <w:r w:rsidRPr="00D45EE8">
        <w:rPr>
          <w:rFonts w:ascii="Arabic Typesetting" w:hAnsi="Arabic Typesetting" w:cs="Arabic Typesetting"/>
          <w:b/>
          <w:bCs/>
          <w:rtl/>
        </w:rPr>
        <w:t xml:space="preserve">هو ما يمليه </w:t>
      </w:r>
      <w:r w:rsidR="006B0237" w:rsidRPr="00D45EE8">
        <w:rPr>
          <w:rFonts w:ascii="Arabic Typesetting" w:hAnsi="Arabic Typesetting" w:cs="Arabic Typesetting" w:hint="cs"/>
          <w:b/>
          <w:bCs/>
          <w:rtl/>
        </w:rPr>
        <w:t xml:space="preserve">عليها </w:t>
      </w:r>
      <w:r w:rsidRPr="00D45EE8">
        <w:rPr>
          <w:rFonts w:ascii="Arabic Typesetting" w:hAnsi="Arabic Typesetting" w:cs="Arabic Typesetting"/>
          <w:b/>
          <w:bCs/>
          <w:rtl/>
        </w:rPr>
        <w:t>الواجب الشرعي</w:t>
      </w:r>
      <w:r w:rsidRPr="002E446B">
        <w:rPr>
          <w:rFonts w:ascii="Arabic Typesetting" w:hAnsi="Arabic Typesetting" w:cs="Arabic Typesetting"/>
          <w:rtl/>
        </w:rPr>
        <w:t xml:space="preserve"> تجاه </w:t>
      </w:r>
      <w:r w:rsidR="004F6994" w:rsidRPr="002E446B">
        <w:rPr>
          <w:rFonts w:ascii="Arabic Typesetting" w:hAnsi="Arabic Typesetting" w:cs="Arabic Typesetting" w:hint="cs"/>
          <w:rtl/>
        </w:rPr>
        <w:t>ا</w:t>
      </w:r>
      <w:r w:rsidRPr="002E446B">
        <w:rPr>
          <w:rFonts w:ascii="Arabic Typesetting" w:hAnsi="Arabic Typesetting" w:cs="Arabic Typesetting"/>
          <w:rtl/>
        </w:rPr>
        <w:t xml:space="preserve">لحفاظ على صحة </w:t>
      </w:r>
      <w:r w:rsidRPr="002E446B">
        <w:rPr>
          <w:rFonts w:ascii="Arabic Typesetting" w:hAnsi="Arabic Typesetting" w:cs="Arabic Typesetting" w:hint="cs"/>
          <w:rtl/>
        </w:rPr>
        <w:t>ال</w:t>
      </w:r>
      <w:r w:rsidRPr="002E446B">
        <w:rPr>
          <w:rFonts w:ascii="Arabic Typesetting" w:hAnsi="Arabic Typesetting" w:cs="Arabic Typesetting"/>
          <w:rtl/>
        </w:rPr>
        <w:t>حجاج والمعتمرين وسلامة المواطنين والمقيمين</w:t>
      </w:r>
      <w:r w:rsidRPr="002E446B">
        <w:rPr>
          <w:rFonts w:ascii="Arabic Typesetting" w:hAnsi="Arabic Typesetting" w:cs="Arabic Typesetting" w:hint="cs"/>
          <w:rtl/>
        </w:rPr>
        <w:t>،</w:t>
      </w:r>
      <w:r w:rsidR="00083AF9" w:rsidRPr="002E446B">
        <w:rPr>
          <w:rFonts w:ascii="Arabic Typesetting" w:hAnsi="Arabic Typesetting" w:cs="Arabic Typesetting" w:hint="cs"/>
          <w:rtl/>
        </w:rPr>
        <w:t xml:space="preserve"> </w:t>
      </w:r>
      <w:r w:rsidR="004F6994" w:rsidRPr="002E446B">
        <w:rPr>
          <w:rFonts w:ascii="Arabic Typesetting" w:hAnsi="Arabic Typesetting" w:cs="Arabic Typesetting" w:hint="cs"/>
          <w:rtl/>
        </w:rPr>
        <w:t xml:space="preserve">وهو </w:t>
      </w:r>
      <w:r w:rsidRPr="002E446B">
        <w:rPr>
          <w:rFonts w:ascii="Arabic Typesetting" w:hAnsi="Arabic Typesetting" w:cs="Arabic Typesetting"/>
          <w:rtl/>
        </w:rPr>
        <w:t>نابع من الشعور بالمسؤولية تجاه حجاج بيت الله الحرام وحمايتهم من المخاطر التي يمكن أن تنتجها التجمعات</w:t>
      </w:r>
      <w:r w:rsidRPr="002E446B">
        <w:rPr>
          <w:rFonts w:ascii="Arabic Typesetting" w:hAnsi="Arabic Typesetting" w:cs="Arabic Typesetting" w:hint="cs"/>
          <w:rtl/>
        </w:rPr>
        <w:t>.</w:t>
      </w:r>
    </w:p>
    <w:p w14:paraId="402C721A" w14:textId="0BF79D7D" w:rsidR="0029455D" w:rsidRPr="002E446B" w:rsidRDefault="004F6994" w:rsidP="00D52E7B">
      <w:pPr>
        <w:jc w:val="both"/>
        <w:rPr>
          <w:rFonts w:ascii="Arabic Typesetting" w:hAnsi="Arabic Typesetting" w:cs="Arabic Typesetting"/>
          <w:rtl/>
        </w:rPr>
      </w:pPr>
      <w:r w:rsidRPr="002E446B">
        <w:rPr>
          <w:rFonts w:ascii="Arabic Typesetting" w:hAnsi="Arabic Typesetting" w:cs="Arabic Typesetting" w:hint="cs"/>
          <w:rtl/>
        </w:rPr>
        <w:t xml:space="preserve">وهذا القرار </w:t>
      </w:r>
      <w:r w:rsidRPr="002E446B">
        <w:rPr>
          <w:rFonts w:ascii="Arabic Typesetting" w:hAnsi="Arabic Typesetting" w:cs="Arabic Typesetting"/>
          <w:rtl/>
        </w:rPr>
        <w:t>يأتي استنادًا للقاعدة الفقهية "</w:t>
      </w:r>
      <w:r w:rsidR="00D52E7B">
        <w:rPr>
          <w:rFonts w:ascii="Arabic Typesetting" w:hAnsi="Arabic Typesetting" w:cs="Arabic Typesetting" w:hint="cs"/>
          <w:b/>
          <w:bCs/>
          <w:rtl/>
        </w:rPr>
        <w:t xml:space="preserve"> </w:t>
      </w:r>
      <w:r w:rsidRPr="002E446B">
        <w:rPr>
          <w:rFonts w:ascii="Arabic Typesetting" w:hAnsi="Arabic Typesetting" w:cs="Arabic Typesetting"/>
          <w:b/>
          <w:bCs/>
          <w:rtl/>
        </w:rPr>
        <w:t>درء المفاسد مُقدّم على جلب المصالح</w:t>
      </w:r>
      <w:r w:rsidRPr="002E446B">
        <w:rPr>
          <w:rFonts w:ascii="Arabic Typesetting" w:hAnsi="Arabic Typesetting" w:cs="Arabic Typesetting"/>
        </w:rPr>
        <w:t>"</w:t>
      </w:r>
      <w:r w:rsidRPr="002E446B">
        <w:rPr>
          <w:rFonts w:ascii="Arabic Typesetting" w:hAnsi="Arabic Typesetting" w:cs="Arabic Typesetting"/>
          <w:rtl/>
        </w:rPr>
        <w:t>،</w:t>
      </w:r>
      <w:r w:rsidRPr="002E446B">
        <w:rPr>
          <w:rFonts w:ascii="Arabic Typesetting" w:hAnsi="Arabic Typesetting" w:cs="Arabic Typesetting" w:hint="cs"/>
          <w:rtl/>
        </w:rPr>
        <w:t xml:space="preserve"> </w:t>
      </w:r>
      <w:r w:rsidR="0068632B" w:rsidRPr="002E446B">
        <w:rPr>
          <w:rFonts w:ascii="Arabic Typesetting" w:hAnsi="Arabic Typesetting" w:cs="Arabic Typesetting" w:hint="cs"/>
          <w:rtl/>
        </w:rPr>
        <w:t xml:space="preserve">فجاء </w:t>
      </w:r>
      <w:r w:rsidRPr="002E446B">
        <w:rPr>
          <w:rFonts w:ascii="Arabic Typesetting" w:hAnsi="Arabic Typesetting" w:cs="Arabic Typesetting"/>
          <w:rtl/>
        </w:rPr>
        <w:t xml:space="preserve">محققاً للمصالح الشرعية؛ فإن الشريعة الإسلامية جاءت بتحصيل المصالح وتكميلها، ودرء المفاسد وتقليلها، </w:t>
      </w:r>
      <w:r w:rsidR="0068632B" w:rsidRPr="002E446B">
        <w:rPr>
          <w:rFonts w:ascii="Arabic Typesetting" w:hAnsi="Arabic Typesetting" w:cs="Arabic Typesetting" w:hint="cs"/>
          <w:rtl/>
        </w:rPr>
        <w:t xml:space="preserve">فهو </w:t>
      </w:r>
      <w:r w:rsidR="0003605D" w:rsidRPr="002E446B">
        <w:rPr>
          <w:rFonts w:ascii="Arabic Typesetting" w:hAnsi="Arabic Typesetting" w:cs="Arabic Typesetting"/>
          <w:rtl/>
        </w:rPr>
        <w:t>جمع بين إقامة الشعيرة وهو تحقيق المصلحة، وتقليل عدد الحجاج بسبب الوباء وهو درء المفسدة،</w:t>
      </w:r>
      <w:r w:rsidR="0029455D" w:rsidRPr="002E446B">
        <w:rPr>
          <w:rFonts w:ascii="Arabic Typesetting" w:hAnsi="Arabic Typesetting" w:cs="Arabic Typesetting" w:hint="cs"/>
          <w:rtl/>
        </w:rPr>
        <w:t xml:space="preserve"> </w:t>
      </w:r>
      <w:r w:rsidR="0029455D" w:rsidRPr="002E446B">
        <w:rPr>
          <w:rFonts w:ascii="Arabic Typesetting" w:hAnsi="Arabic Typesetting" w:cs="Arabic Typesetting"/>
          <w:rtl/>
        </w:rPr>
        <w:t>فما لا يدرك كله، لا يترك قُلُّه</w:t>
      </w:r>
      <w:r w:rsidR="0029455D" w:rsidRPr="002E446B">
        <w:rPr>
          <w:rFonts w:ascii="Arabic Typesetting" w:hAnsi="Arabic Typesetting" w:cs="Arabic Typesetting" w:hint="cs"/>
          <w:rtl/>
        </w:rPr>
        <w:t>.</w:t>
      </w:r>
    </w:p>
    <w:p w14:paraId="5A0386B1" w14:textId="5AFA159E" w:rsidR="004F6994" w:rsidRPr="002E446B" w:rsidRDefault="0068632B" w:rsidP="004F6994">
      <w:pPr>
        <w:jc w:val="both"/>
        <w:rPr>
          <w:rFonts w:ascii="Arabic Typesetting" w:hAnsi="Arabic Typesetting" w:cs="Arabic Typesetting"/>
          <w:rtl/>
        </w:rPr>
      </w:pPr>
      <w:r w:rsidRPr="002E446B">
        <w:rPr>
          <w:rFonts w:ascii="Arabic Typesetting" w:hAnsi="Arabic Typesetting" w:cs="Arabic Typesetting" w:hint="cs"/>
          <w:rtl/>
        </w:rPr>
        <w:t>و</w:t>
      </w:r>
      <w:r w:rsidR="004F6994" w:rsidRPr="002E446B">
        <w:rPr>
          <w:rFonts w:ascii="Arabic Typesetting" w:hAnsi="Arabic Typesetting" w:cs="Arabic Typesetting"/>
          <w:rtl/>
        </w:rPr>
        <w:t xml:space="preserve">قواعد الشريعة </w:t>
      </w:r>
      <w:r w:rsidRPr="002E446B">
        <w:rPr>
          <w:rFonts w:ascii="Arabic Typesetting" w:hAnsi="Arabic Typesetting" w:cs="Arabic Typesetting" w:hint="cs"/>
          <w:rtl/>
        </w:rPr>
        <w:t xml:space="preserve">الغراء </w:t>
      </w:r>
      <w:r w:rsidR="004F6994" w:rsidRPr="002E446B">
        <w:rPr>
          <w:rFonts w:ascii="Arabic Typesetting" w:hAnsi="Arabic Typesetting" w:cs="Arabic Typesetting"/>
          <w:rtl/>
        </w:rPr>
        <w:t>تدل على دفع الضرر قبل وقوعه، ورفعه بعد وقوعه أو التخفيف منه</w:t>
      </w:r>
      <w:r w:rsidR="004F6994" w:rsidRPr="002E446B">
        <w:rPr>
          <w:rFonts w:ascii="Arabic Typesetting" w:hAnsi="Arabic Typesetting" w:cs="Arabic Typesetting"/>
        </w:rPr>
        <w:t>.</w:t>
      </w:r>
      <w:r w:rsidR="004F6994" w:rsidRPr="002E446B">
        <w:rPr>
          <w:rFonts w:ascii="Arabic Typesetting" w:hAnsi="Arabic Typesetting" w:cs="Arabic Typesetting" w:hint="cs"/>
          <w:rtl/>
        </w:rPr>
        <w:t xml:space="preserve"> </w:t>
      </w:r>
      <w:r w:rsidRPr="002E446B">
        <w:rPr>
          <w:rFonts w:ascii="Arabic Typesetting" w:hAnsi="Arabic Typesetting" w:cs="Arabic Typesetting" w:hint="cs"/>
          <w:rtl/>
        </w:rPr>
        <w:t xml:space="preserve">وأن الدفع أولى من الرفع، </w:t>
      </w:r>
      <w:r w:rsidR="004F6994" w:rsidRPr="002E446B">
        <w:rPr>
          <w:rFonts w:ascii="Arabic Typesetting" w:hAnsi="Arabic Typesetting" w:cs="Arabic Typesetting"/>
          <w:rtl/>
        </w:rPr>
        <w:t>ومن القواعد المتفرعة عنها: أن الضرر يدفع قدر الإمكان، و</w:t>
      </w:r>
      <w:r w:rsidR="0003605D" w:rsidRPr="002E446B">
        <w:rPr>
          <w:rFonts w:ascii="Arabic Typesetting" w:hAnsi="Arabic Typesetting" w:cs="Arabic Typesetting" w:hint="cs"/>
          <w:rtl/>
        </w:rPr>
        <w:t xml:space="preserve">قد قرر </w:t>
      </w:r>
      <w:r w:rsidR="004F6994" w:rsidRPr="002E446B">
        <w:rPr>
          <w:rFonts w:ascii="Arabic Typesetting" w:hAnsi="Arabic Typesetting" w:cs="Arabic Typesetting"/>
          <w:rtl/>
        </w:rPr>
        <w:t xml:space="preserve">أهل الاختصاص </w:t>
      </w:r>
      <w:r w:rsidR="002E446B" w:rsidRPr="002E446B">
        <w:rPr>
          <w:rFonts w:ascii="Arabic Typesetting" w:hAnsi="Arabic Typesetting" w:cs="Arabic Typesetting" w:hint="cs"/>
          <w:rtl/>
        </w:rPr>
        <w:t xml:space="preserve">في الطب والعدوى </w:t>
      </w:r>
      <w:r w:rsidR="004F6994" w:rsidRPr="002E446B">
        <w:rPr>
          <w:rFonts w:ascii="Arabic Typesetting" w:hAnsi="Arabic Typesetting" w:cs="Arabic Typesetting"/>
          <w:rtl/>
        </w:rPr>
        <w:t>من أن التجمعات تعتبر السبب الرئيس في انتقال عدوى</w:t>
      </w:r>
      <w:r w:rsidR="002E446B" w:rsidRPr="002E446B">
        <w:rPr>
          <w:rFonts w:ascii="Arabic Typesetting" w:hAnsi="Arabic Typesetting" w:cs="Arabic Typesetting" w:hint="cs"/>
          <w:rtl/>
        </w:rPr>
        <w:t xml:space="preserve"> كورونا</w:t>
      </w:r>
      <w:r w:rsidR="004F6994" w:rsidRPr="002E446B">
        <w:rPr>
          <w:rFonts w:ascii="Arabic Typesetting" w:hAnsi="Arabic Typesetting" w:cs="Arabic Typesetting"/>
          <w:rtl/>
        </w:rPr>
        <w:t>، وأن منعها أو التقليل منها هو الحل الأمثل حتى يأذن الله تعالى بارتفاع هذا الوباء</w:t>
      </w:r>
      <w:r w:rsidR="004F6994" w:rsidRPr="002E446B">
        <w:rPr>
          <w:rFonts w:ascii="Arabic Typesetting" w:hAnsi="Arabic Typesetting" w:cs="Arabic Typesetting" w:hint="cs"/>
          <w:rtl/>
        </w:rPr>
        <w:t>.</w:t>
      </w:r>
    </w:p>
    <w:p w14:paraId="5EC9E86B" w14:textId="0E6CB204" w:rsidR="00F61B28" w:rsidRPr="002E446B" w:rsidRDefault="00F61B28" w:rsidP="00F61B28">
      <w:pPr>
        <w:jc w:val="both"/>
        <w:rPr>
          <w:rFonts w:ascii="Arabic Typesetting" w:hAnsi="Arabic Typesetting" w:cs="Arabic Typesetting"/>
          <w:rtl/>
        </w:rPr>
      </w:pPr>
      <w:r w:rsidRPr="002E446B">
        <w:rPr>
          <w:rFonts w:ascii="Arabic Typesetting" w:hAnsi="Arabic Typesetting" w:cs="Arabic Typesetting" w:hint="cs"/>
          <w:rtl/>
        </w:rPr>
        <w:t>و</w:t>
      </w:r>
      <w:r w:rsidRPr="002E446B">
        <w:rPr>
          <w:rFonts w:ascii="Arabic Typesetting" w:hAnsi="Arabic Typesetting" w:cs="Arabic Typesetting"/>
          <w:rtl/>
        </w:rPr>
        <w:t xml:space="preserve">قرار إقامة الحج هذا العام جاء في وقت كان الناس يتوقعون ألا حج هذا العام، بسبب هذا الوباء </w:t>
      </w:r>
      <w:r w:rsidR="000B2C5B" w:rsidRPr="002E446B">
        <w:rPr>
          <w:rFonts w:ascii="Arabic Typesetting" w:hAnsi="Arabic Typesetting" w:cs="Arabic Typesetting" w:hint="cs"/>
          <w:rtl/>
        </w:rPr>
        <w:t>فجاء هذا ال</w:t>
      </w:r>
      <w:r w:rsidRPr="002E446B">
        <w:rPr>
          <w:rFonts w:ascii="Arabic Typesetting" w:hAnsi="Arabic Typesetting" w:cs="Arabic Typesetting" w:hint="cs"/>
          <w:rtl/>
        </w:rPr>
        <w:t xml:space="preserve">قرار </w:t>
      </w:r>
      <w:r w:rsidR="000B2C5B" w:rsidRPr="002E446B">
        <w:rPr>
          <w:rFonts w:ascii="Arabic Typesetting" w:hAnsi="Arabic Typesetting" w:cs="Arabic Typesetting" w:hint="cs"/>
          <w:rtl/>
        </w:rPr>
        <w:t xml:space="preserve">الحكيم </w:t>
      </w:r>
      <w:r w:rsidRPr="002E446B">
        <w:rPr>
          <w:rFonts w:ascii="Arabic Typesetting" w:hAnsi="Arabic Typesetting" w:cs="Arabic Typesetting"/>
          <w:rtl/>
        </w:rPr>
        <w:t>حرصًا على إقامة هذه الشعيرة بشكل آمن صحياً وبما يحقق متطلبات الوقاية والتباعد الاجتماعي اللازم لضمان سلامة الحجاج وحمايتهم من مهددات هذه الجائحة</w:t>
      </w:r>
      <w:r w:rsidRPr="002E446B">
        <w:rPr>
          <w:rFonts w:ascii="Arabic Typesetting" w:hAnsi="Arabic Typesetting" w:cs="Arabic Typesetting"/>
        </w:rPr>
        <w:t>.</w:t>
      </w:r>
    </w:p>
    <w:p w14:paraId="43735B0A" w14:textId="2DD5C154" w:rsidR="000B2C5B" w:rsidRPr="00D45EE8" w:rsidRDefault="0068632B" w:rsidP="000B2C5B">
      <w:pPr>
        <w:jc w:val="both"/>
        <w:rPr>
          <w:rFonts w:ascii="Arabic Typesetting" w:hAnsi="Arabic Typesetting" w:cs="Arabic Typesetting"/>
          <w:b/>
          <w:bCs/>
          <w:rtl/>
        </w:rPr>
      </w:pPr>
      <w:r w:rsidRPr="00D45EE8">
        <w:rPr>
          <w:rFonts w:ascii="Arabic Typesetting" w:hAnsi="Arabic Typesetting" w:cs="Arabic Typesetting" w:hint="cs"/>
          <w:b/>
          <w:bCs/>
          <w:rtl/>
        </w:rPr>
        <w:t xml:space="preserve">فالحاصل </w:t>
      </w:r>
      <w:r w:rsidR="006B0237" w:rsidRPr="00D45EE8">
        <w:rPr>
          <w:rFonts w:ascii="Arabic Typesetting" w:hAnsi="Arabic Typesetting" w:cs="Arabic Typesetting" w:hint="cs"/>
          <w:b/>
          <w:bCs/>
          <w:rtl/>
        </w:rPr>
        <w:t xml:space="preserve">- </w:t>
      </w:r>
      <w:r w:rsidR="000B2C5B" w:rsidRPr="00D45EE8">
        <w:rPr>
          <w:rFonts w:ascii="Arabic Typesetting" w:hAnsi="Arabic Typesetting" w:cs="Arabic Typesetting" w:hint="cs"/>
          <w:b/>
          <w:bCs/>
          <w:rtl/>
        </w:rPr>
        <w:t>عباد الله</w:t>
      </w:r>
      <w:r w:rsidR="006B0237" w:rsidRPr="00D45EE8">
        <w:rPr>
          <w:rFonts w:ascii="Arabic Typesetting" w:hAnsi="Arabic Typesetting" w:cs="Arabic Typesetting" w:hint="cs"/>
          <w:b/>
          <w:bCs/>
          <w:rtl/>
        </w:rPr>
        <w:t xml:space="preserve"> -</w:t>
      </w:r>
      <w:r w:rsidR="000B2C5B" w:rsidRPr="00D45EE8">
        <w:rPr>
          <w:rFonts w:ascii="Arabic Typesetting" w:hAnsi="Arabic Typesetting" w:cs="Arabic Typesetting" w:hint="cs"/>
          <w:b/>
          <w:bCs/>
          <w:rtl/>
        </w:rPr>
        <w:t xml:space="preserve"> </w:t>
      </w:r>
      <w:r w:rsidRPr="00D45EE8">
        <w:rPr>
          <w:rFonts w:ascii="Arabic Typesetting" w:hAnsi="Arabic Typesetting" w:cs="Arabic Typesetting" w:hint="cs"/>
          <w:b/>
          <w:bCs/>
          <w:rtl/>
        </w:rPr>
        <w:t>أ</w:t>
      </w:r>
      <w:r w:rsidR="002A4B68" w:rsidRPr="00D45EE8">
        <w:rPr>
          <w:rFonts w:ascii="Arabic Typesetting" w:hAnsi="Arabic Typesetting" w:cs="Arabic Typesetting"/>
          <w:b/>
          <w:bCs/>
          <w:rtl/>
        </w:rPr>
        <w:t xml:space="preserve">ن هذا القرار يأتي موافقاً للشريعة الإسلامية الغراء، </w:t>
      </w:r>
      <w:r w:rsidR="00F61B28" w:rsidRPr="00D45EE8">
        <w:rPr>
          <w:rFonts w:ascii="Arabic Typesetting" w:hAnsi="Arabic Typesetting" w:cs="Arabic Typesetting" w:hint="cs"/>
          <w:b/>
          <w:bCs/>
          <w:rtl/>
        </w:rPr>
        <w:t xml:space="preserve">وتؤيده </w:t>
      </w:r>
      <w:r w:rsidR="00F61B28" w:rsidRPr="00D45EE8">
        <w:rPr>
          <w:rFonts w:ascii="Arabic Typesetting" w:hAnsi="Arabic Typesetting" w:cs="Arabic Typesetting"/>
          <w:b/>
          <w:bCs/>
          <w:rtl/>
        </w:rPr>
        <w:t>النصوص الشرعية والمقاصد والقواعد الكلية</w:t>
      </w:r>
      <w:r w:rsidR="00F61B28" w:rsidRPr="00D45EE8">
        <w:rPr>
          <w:rFonts w:ascii="Arabic Typesetting" w:hAnsi="Arabic Typesetting" w:cs="Arabic Typesetting" w:hint="cs"/>
          <w:b/>
          <w:bCs/>
          <w:rtl/>
        </w:rPr>
        <w:t xml:space="preserve"> </w:t>
      </w:r>
      <w:r w:rsidR="002A4B68" w:rsidRPr="00D45EE8">
        <w:rPr>
          <w:rFonts w:ascii="Arabic Typesetting" w:hAnsi="Arabic Typesetting" w:cs="Arabic Typesetting"/>
          <w:b/>
          <w:bCs/>
          <w:rtl/>
        </w:rPr>
        <w:t>وفيه الحكمة والصواب</w:t>
      </w:r>
      <w:r w:rsidRPr="00D45EE8">
        <w:rPr>
          <w:rFonts w:ascii="Arabic Typesetting" w:hAnsi="Arabic Typesetting" w:cs="Arabic Typesetting" w:hint="cs"/>
          <w:b/>
          <w:bCs/>
          <w:rtl/>
        </w:rPr>
        <w:t xml:space="preserve"> بإذن الله.</w:t>
      </w:r>
      <w:r w:rsidR="000B2C5B" w:rsidRPr="00D45EE8">
        <w:rPr>
          <w:rFonts w:ascii="Arabic Typesetting" w:hAnsi="Arabic Typesetting" w:cs="Arabic Typesetting" w:hint="cs"/>
          <w:b/>
          <w:bCs/>
          <w:rtl/>
        </w:rPr>
        <w:t xml:space="preserve"> </w:t>
      </w:r>
    </w:p>
    <w:p w14:paraId="7867A4DB" w14:textId="74ADB5C0" w:rsidR="00CB4E45" w:rsidRPr="002E446B" w:rsidRDefault="00CB4E45" w:rsidP="00AB4D10">
      <w:pPr>
        <w:jc w:val="both"/>
        <w:rPr>
          <w:rFonts w:ascii="Arabic Typesetting" w:hAnsi="Arabic Typesetting" w:cs="Arabic Typesetting"/>
          <w:rtl/>
        </w:rPr>
      </w:pPr>
      <w:r w:rsidRPr="002E446B">
        <w:rPr>
          <w:rFonts w:ascii="Arabic Typesetting" w:hAnsi="Arabic Typesetting" w:cs="Arabic Typesetting"/>
          <w:rtl/>
        </w:rPr>
        <w:t xml:space="preserve">بارك الله لي ولكم في القرآن </w:t>
      </w:r>
      <w:r w:rsidR="00AC0D94" w:rsidRPr="002E446B">
        <w:rPr>
          <w:rFonts w:ascii="Arabic Typesetting" w:hAnsi="Arabic Typesetting" w:cs="Arabic Typesetting"/>
          <w:rtl/>
        </w:rPr>
        <w:t>العظيم</w:t>
      </w:r>
      <w:r w:rsidRPr="002E446B">
        <w:rPr>
          <w:rFonts w:ascii="Arabic Typesetting" w:hAnsi="Arabic Typesetting" w:cs="Arabic Typesetting"/>
          <w:rtl/>
        </w:rPr>
        <w:t xml:space="preserve">... </w:t>
      </w:r>
    </w:p>
    <w:p w14:paraId="51023D50" w14:textId="77777777" w:rsidR="00AC7178" w:rsidRPr="002E446B" w:rsidRDefault="00F90DE2" w:rsidP="00A3117C">
      <w:pPr>
        <w:jc w:val="both"/>
        <w:rPr>
          <w:rFonts w:ascii="Arabic Typesetting" w:hAnsi="Arabic Typesetting" w:cs="Arabic Typesetting"/>
          <w:b/>
          <w:bCs/>
          <w:rtl/>
        </w:rPr>
      </w:pPr>
      <w:r w:rsidRPr="002E446B">
        <w:rPr>
          <w:rFonts w:ascii="Arabic Typesetting" w:hAnsi="Arabic Typesetting" w:cs="Arabic Typesetting"/>
          <w:b/>
          <w:bCs/>
          <w:rtl/>
        </w:rPr>
        <w:t xml:space="preserve">الخطبة الثانية: </w:t>
      </w:r>
    </w:p>
    <w:p w14:paraId="1D7A26C2" w14:textId="77777777" w:rsidR="002E446B" w:rsidRPr="002E446B" w:rsidRDefault="00F90DE2" w:rsidP="000B2C5B">
      <w:pPr>
        <w:jc w:val="both"/>
        <w:rPr>
          <w:rFonts w:ascii="Arabic Typesetting" w:hAnsi="Arabic Typesetting" w:cs="Arabic Typesetting"/>
          <w:rtl/>
        </w:rPr>
      </w:pPr>
      <w:r w:rsidRPr="002E446B">
        <w:rPr>
          <w:rFonts w:ascii="Arabic Typesetting" w:hAnsi="Arabic Typesetting" w:cs="Arabic Typesetting"/>
          <w:b/>
          <w:bCs/>
          <w:rtl/>
        </w:rPr>
        <w:t>الحمد لله</w:t>
      </w:r>
      <w:r w:rsidRPr="002E446B">
        <w:rPr>
          <w:rFonts w:ascii="Arabic Typesetting" w:hAnsi="Arabic Typesetting" w:cs="Arabic Typesetting"/>
          <w:rtl/>
        </w:rPr>
        <w:t xml:space="preserve"> وكفى وسلام على عباده الذين اصطفى، وبعد</w:t>
      </w:r>
      <w:r w:rsidR="00981756" w:rsidRPr="002E446B">
        <w:rPr>
          <w:rFonts w:ascii="Arabic Typesetting" w:hAnsi="Arabic Typesetting" w:cs="Arabic Typesetting"/>
          <w:rtl/>
        </w:rPr>
        <w:t>،</w:t>
      </w:r>
      <w:r w:rsidRPr="002E446B">
        <w:rPr>
          <w:rFonts w:ascii="Arabic Typesetting" w:hAnsi="Arabic Typesetting" w:cs="Arabic Typesetting"/>
          <w:rtl/>
        </w:rPr>
        <w:t xml:space="preserve"> فاتقوا الله عباد الله</w:t>
      </w:r>
      <w:r w:rsidR="00AC0D94" w:rsidRPr="002E446B">
        <w:rPr>
          <w:rFonts w:ascii="Arabic Typesetting" w:hAnsi="Arabic Typesetting" w:cs="Arabic Typesetting"/>
          <w:rtl/>
        </w:rPr>
        <w:t xml:space="preserve"> حق التقو</w:t>
      </w:r>
      <w:r w:rsidR="006D6A97" w:rsidRPr="002E446B">
        <w:rPr>
          <w:rFonts w:ascii="Arabic Typesetting" w:hAnsi="Arabic Typesetting" w:cs="Arabic Typesetting" w:hint="cs"/>
          <w:rtl/>
        </w:rPr>
        <w:t>ى، وتمسكوا بلا إله إلا الله فإنها العروة الوثقى.</w:t>
      </w:r>
      <w:r w:rsidR="00E77F6E" w:rsidRPr="002E446B">
        <w:rPr>
          <w:rFonts w:ascii="Arabic Typesetting" w:hAnsi="Arabic Typesetting" w:cs="Arabic Typesetting" w:hint="cs"/>
          <w:rtl/>
        </w:rPr>
        <w:t xml:space="preserve"> </w:t>
      </w:r>
    </w:p>
    <w:p w14:paraId="32E2D8CE" w14:textId="35616E12" w:rsidR="002E446B" w:rsidRPr="002E446B" w:rsidRDefault="006D6A97" w:rsidP="002E446B">
      <w:pPr>
        <w:jc w:val="both"/>
        <w:rPr>
          <w:rFonts w:ascii="Arabic Typesetting" w:hAnsi="Arabic Typesetting" w:cs="Arabic Typesetting"/>
          <w:rtl/>
        </w:rPr>
      </w:pPr>
      <w:r w:rsidRPr="002E446B">
        <w:rPr>
          <w:rFonts w:ascii="Arabic Typesetting" w:hAnsi="Arabic Typesetting" w:cs="Arabic Typesetting" w:hint="cs"/>
          <w:rtl/>
        </w:rPr>
        <w:t xml:space="preserve">اللهم احفظ </w:t>
      </w:r>
      <w:r w:rsidRPr="002E446B">
        <w:rPr>
          <w:rFonts w:ascii="Arabic Typesetting" w:hAnsi="Arabic Typesetting" w:cs="Arabic Typesetting"/>
          <w:rtl/>
        </w:rPr>
        <w:t>حجاج وقاصدي بيت</w:t>
      </w:r>
      <w:r w:rsidRPr="002E446B">
        <w:rPr>
          <w:rFonts w:ascii="Arabic Typesetting" w:hAnsi="Arabic Typesetting" w:cs="Arabic Typesetting" w:hint="cs"/>
          <w:rtl/>
        </w:rPr>
        <w:t>ك المحرم</w:t>
      </w:r>
      <w:r w:rsidRPr="002E446B">
        <w:rPr>
          <w:rFonts w:ascii="Arabic Typesetting" w:hAnsi="Arabic Typesetting" w:cs="Arabic Typesetting"/>
          <w:rtl/>
        </w:rPr>
        <w:t>،</w:t>
      </w:r>
      <w:r w:rsidR="009E0BFB" w:rsidRPr="002E446B">
        <w:rPr>
          <w:rFonts w:ascii="Arabic Typesetting" w:hAnsi="Arabic Typesetting" w:cs="Arabic Typesetting" w:hint="cs"/>
          <w:rtl/>
        </w:rPr>
        <w:t xml:space="preserve"> </w:t>
      </w:r>
      <w:r w:rsidRPr="002E446B">
        <w:rPr>
          <w:rFonts w:ascii="Arabic Typesetting" w:hAnsi="Arabic Typesetting" w:cs="Arabic Typesetting" w:hint="cs"/>
          <w:rtl/>
        </w:rPr>
        <w:t xml:space="preserve">اللهم احفظ بلادنا </w:t>
      </w:r>
      <w:r w:rsidR="009E0BFB" w:rsidRPr="002E446B">
        <w:rPr>
          <w:rFonts w:ascii="Arabic Typesetting" w:hAnsi="Arabic Typesetting" w:cs="Arabic Typesetting" w:hint="cs"/>
          <w:rtl/>
        </w:rPr>
        <w:t xml:space="preserve">بمن فيها وما عليها </w:t>
      </w:r>
      <w:r w:rsidRPr="002E446B">
        <w:rPr>
          <w:rFonts w:ascii="Arabic Typesetting" w:hAnsi="Arabic Typesetting" w:cs="Arabic Typesetting"/>
          <w:rtl/>
        </w:rPr>
        <w:t xml:space="preserve">من كل سوء </w:t>
      </w:r>
      <w:r w:rsidR="009E0BFB" w:rsidRPr="002E446B">
        <w:rPr>
          <w:rFonts w:ascii="Arabic Typesetting" w:hAnsi="Arabic Typesetting" w:cs="Arabic Typesetting" w:hint="cs"/>
          <w:rtl/>
        </w:rPr>
        <w:t xml:space="preserve">وداء </w:t>
      </w:r>
      <w:r w:rsidR="006B0237" w:rsidRPr="002E446B">
        <w:rPr>
          <w:rFonts w:ascii="Arabic Typesetting" w:hAnsi="Arabic Typesetting" w:cs="Arabic Typesetting"/>
          <w:rtl/>
        </w:rPr>
        <w:t>وسائر بلاد</w:t>
      </w:r>
      <w:r w:rsidR="006B0237" w:rsidRPr="002E446B">
        <w:rPr>
          <w:rFonts w:ascii="Arabic Typesetting" w:hAnsi="Arabic Typesetting" w:cs="Arabic Typesetting" w:hint="cs"/>
          <w:rtl/>
        </w:rPr>
        <w:t xml:space="preserve"> المسلمين</w:t>
      </w:r>
      <w:r w:rsidR="006B0237">
        <w:rPr>
          <w:rFonts w:ascii="Arabic Typesetting" w:hAnsi="Arabic Typesetting" w:cs="Arabic Typesetting" w:hint="cs"/>
          <w:rtl/>
        </w:rPr>
        <w:t xml:space="preserve">، </w:t>
      </w:r>
      <w:r w:rsidR="009E0BFB" w:rsidRPr="002E446B">
        <w:rPr>
          <w:rFonts w:ascii="Arabic Typesetting" w:hAnsi="Arabic Typesetting" w:cs="Arabic Typesetting"/>
          <w:rtl/>
        </w:rPr>
        <w:t>و</w:t>
      </w:r>
      <w:r w:rsidR="009E0BFB" w:rsidRPr="002E446B">
        <w:rPr>
          <w:rFonts w:ascii="Arabic Typesetting" w:hAnsi="Arabic Typesetting" w:cs="Arabic Typesetting" w:hint="cs"/>
          <w:rtl/>
        </w:rPr>
        <w:t>ا</w:t>
      </w:r>
      <w:r w:rsidR="009E0BFB" w:rsidRPr="002E446B">
        <w:rPr>
          <w:rFonts w:ascii="Arabic Typesetting" w:hAnsi="Arabic Typesetting" w:cs="Arabic Typesetting"/>
          <w:rtl/>
        </w:rPr>
        <w:t>كف</w:t>
      </w:r>
      <w:r w:rsidR="009E0BFB" w:rsidRPr="002E446B">
        <w:rPr>
          <w:rFonts w:ascii="Arabic Typesetting" w:hAnsi="Arabic Typesetting" w:cs="Arabic Typesetting" w:hint="cs"/>
          <w:rtl/>
        </w:rPr>
        <w:t xml:space="preserve">نا </w:t>
      </w:r>
      <w:r w:rsidR="009E0BFB" w:rsidRPr="002E446B">
        <w:rPr>
          <w:rFonts w:ascii="Arabic Typesetting" w:hAnsi="Arabic Typesetting" w:cs="Arabic Typesetting"/>
          <w:rtl/>
        </w:rPr>
        <w:t xml:space="preserve">شر كل بلاء </w:t>
      </w:r>
      <w:r w:rsidR="009E0BFB" w:rsidRPr="002E446B">
        <w:rPr>
          <w:rFonts w:ascii="Arabic Typesetting" w:hAnsi="Arabic Typesetting" w:cs="Arabic Typesetting" w:hint="cs"/>
          <w:rtl/>
        </w:rPr>
        <w:t>و</w:t>
      </w:r>
      <w:r w:rsidRPr="002E446B">
        <w:rPr>
          <w:rFonts w:ascii="Arabic Typesetting" w:hAnsi="Arabic Typesetting" w:cs="Arabic Typesetting"/>
          <w:rtl/>
        </w:rPr>
        <w:t>شرور الأعداء</w:t>
      </w:r>
      <w:r w:rsidR="009E0BFB" w:rsidRPr="002E446B">
        <w:rPr>
          <w:rFonts w:ascii="Arabic Typesetting" w:hAnsi="Arabic Typesetting" w:cs="Arabic Typesetting" w:hint="cs"/>
          <w:rtl/>
        </w:rPr>
        <w:t xml:space="preserve">، </w:t>
      </w:r>
      <w:r w:rsidRPr="002E446B">
        <w:rPr>
          <w:rFonts w:ascii="Arabic Typesetting" w:hAnsi="Arabic Typesetting" w:cs="Arabic Typesetting" w:hint="cs"/>
          <w:rtl/>
        </w:rPr>
        <w:t xml:space="preserve">اللهم </w:t>
      </w:r>
      <w:r w:rsidRPr="002E446B">
        <w:rPr>
          <w:rFonts w:ascii="Arabic Typesetting" w:hAnsi="Arabic Typesetting" w:cs="Arabic Typesetting"/>
          <w:rtl/>
        </w:rPr>
        <w:t xml:space="preserve">عجل </w:t>
      </w:r>
      <w:r w:rsidR="009E0BFB" w:rsidRPr="002E446B">
        <w:rPr>
          <w:rFonts w:ascii="Arabic Typesetting" w:hAnsi="Arabic Typesetting" w:cs="Arabic Typesetting" w:hint="cs"/>
          <w:rtl/>
        </w:rPr>
        <w:t xml:space="preserve">للمرضى والمصابين </w:t>
      </w:r>
      <w:r w:rsidRPr="002E446B">
        <w:rPr>
          <w:rFonts w:ascii="Arabic Typesetting" w:hAnsi="Arabic Typesetting" w:cs="Arabic Typesetting"/>
          <w:rtl/>
        </w:rPr>
        <w:t>بالفرج والشفاء، و</w:t>
      </w:r>
      <w:r w:rsidRPr="002E446B">
        <w:rPr>
          <w:rFonts w:ascii="Arabic Typesetting" w:hAnsi="Arabic Typesetting" w:cs="Arabic Typesetting" w:hint="cs"/>
          <w:rtl/>
        </w:rPr>
        <w:t>ا</w:t>
      </w:r>
      <w:r w:rsidRPr="002E446B">
        <w:rPr>
          <w:rFonts w:ascii="Arabic Typesetting" w:hAnsi="Arabic Typesetting" w:cs="Arabic Typesetting"/>
          <w:rtl/>
        </w:rPr>
        <w:t>صرف عن الجميع كل سوء ومكروه</w:t>
      </w:r>
      <w:r w:rsidRPr="002E446B">
        <w:rPr>
          <w:rFonts w:ascii="Arabic Typesetting" w:hAnsi="Arabic Typesetting" w:cs="Arabic Typesetting"/>
        </w:rPr>
        <w:t>.</w:t>
      </w:r>
      <w:r w:rsidRPr="002E446B">
        <w:rPr>
          <w:rFonts w:ascii="Arabic Typesetting" w:hAnsi="Arabic Typesetting" w:cs="Arabic Typesetting" w:hint="cs"/>
          <w:rtl/>
        </w:rPr>
        <w:t xml:space="preserve"> </w:t>
      </w:r>
    </w:p>
    <w:p w14:paraId="69C02EAD" w14:textId="1747A71E" w:rsidR="004F6994" w:rsidRPr="002E446B" w:rsidRDefault="009E0BFB" w:rsidP="000B2C5B">
      <w:pPr>
        <w:jc w:val="both"/>
        <w:rPr>
          <w:rFonts w:ascii="Arabic Typesetting" w:hAnsi="Arabic Typesetting" w:cs="Arabic Typesetting"/>
          <w:sz w:val="26"/>
          <w:szCs w:val="26"/>
          <w:rtl/>
        </w:rPr>
      </w:pPr>
      <w:r w:rsidRPr="002E446B">
        <w:rPr>
          <w:rFonts w:ascii="Arabic Typesetting" w:hAnsi="Arabic Typesetting" w:cs="Arabic Typesetting" w:hint="cs"/>
          <w:rtl/>
        </w:rPr>
        <w:t xml:space="preserve">اللهم ارفع كورونا </w:t>
      </w:r>
      <w:r w:rsidR="006D6A97" w:rsidRPr="002E446B">
        <w:rPr>
          <w:rFonts w:ascii="Arabic Typesetting" w:hAnsi="Arabic Typesetting" w:cs="Arabic Typesetting"/>
          <w:rtl/>
        </w:rPr>
        <w:t>عاجلاً غير آجل و</w:t>
      </w:r>
      <w:r w:rsidR="006D6A97" w:rsidRPr="002E446B">
        <w:rPr>
          <w:rFonts w:ascii="Arabic Typesetting" w:hAnsi="Arabic Typesetting" w:cs="Arabic Typesetting" w:hint="cs"/>
          <w:rtl/>
        </w:rPr>
        <w:t>ا</w:t>
      </w:r>
      <w:r w:rsidR="006D6A97" w:rsidRPr="002E446B">
        <w:rPr>
          <w:rFonts w:ascii="Arabic Typesetting" w:hAnsi="Arabic Typesetting" w:cs="Arabic Typesetting"/>
          <w:rtl/>
        </w:rPr>
        <w:t>جعله رحمة على عباد</w:t>
      </w:r>
      <w:r w:rsidR="006D6A97" w:rsidRPr="002E446B">
        <w:rPr>
          <w:rFonts w:ascii="Arabic Typesetting" w:hAnsi="Arabic Typesetting" w:cs="Arabic Typesetting" w:hint="cs"/>
          <w:rtl/>
        </w:rPr>
        <w:t>ك</w:t>
      </w:r>
      <w:r w:rsidR="006D6A97" w:rsidRPr="002E446B">
        <w:rPr>
          <w:rFonts w:ascii="Arabic Typesetting" w:hAnsi="Arabic Typesetting" w:cs="Arabic Typesetting"/>
          <w:rtl/>
        </w:rPr>
        <w:t xml:space="preserve">، </w:t>
      </w:r>
      <w:r w:rsidRPr="002E446B">
        <w:rPr>
          <w:rFonts w:ascii="Arabic Typesetting" w:hAnsi="Arabic Typesetting" w:cs="Arabic Typesetting" w:hint="cs"/>
          <w:rtl/>
        </w:rPr>
        <w:t>اللهم أ</w:t>
      </w:r>
      <w:r w:rsidRPr="002E446B">
        <w:rPr>
          <w:rFonts w:ascii="Arabic Typesetting" w:hAnsi="Arabic Typesetting" w:cs="Arabic Typesetting"/>
          <w:rtl/>
        </w:rPr>
        <w:t>تم علينا عافية أبداننا وسعة أرزاقنا إن</w:t>
      </w:r>
      <w:r w:rsidRPr="002E446B">
        <w:rPr>
          <w:rFonts w:ascii="Arabic Typesetting" w:hAnsi="Arabic Typesetting" w:cs="Arabic Typesetting" w:hint="cs"/>
          <w:rtl/>
        </w:rPr>
        <w:t>ك</w:t>
      </w:r>
      <w:r w:rsidRPr="002E446B">
        <w:rPr>
          <w:rFonts w:ascii="Arabic Typesetting" w:hAnsi="Arabic Typesetting" w:cs="Arabic Typesetting"/>
          <w:rtl/>
        </w:rPr>
        <w:t xml:space="preserve"> سميع مجيب الدعاء</w:t>
      </w:r>
      <w:r w:rsidRPr="002E446B">
        <w:rPr>
          <w:rFonts w:ascii="Arabic Typesetting" w:hAnsi="Arabic Typesetting" w:cs="Arabic Typesetting" w:hint="cs"/>
          <w:rtl/>
        </w:rPr>
        <w:t xml:space="preserve">، </w:t>
      </w:r>
      <w:r w:rsidR="006D6A97" w:rsidRPr="002E446B">
        <w:rPr>
          <w:rFonts w:ascii="Arabic Typesetting" w:hAnsi="Arabic Typesetting" w:cs="Arabic Typesetting"/>
          <w:rtl/>
        </w:rPr>
        <w:t>والله ولي التوفيق وهو حسبنا ونعم الوكيل والحمد لله رب العالمين</w:t>
      </w:r>
      <w:r w:rsidR="006D6A97" w:rsidRPr="002E446B">
        <w:rPr>
          <w:rFonts w:ascii="Arabic Typesetting" w:hAnsi="Arabic Typesetting" w:cs="Arabic Typesetting" w:hint="cs"/>
          <w:rtl/>
        </w:rPr>
        <w:t>.</w:t>
      </w:r>
    </w:p>
    <w:sectPr w:rsidR="004F6994" w:rsidRPr="002E446B" w:rsidSect="00A500D7">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4E51F" w14:textId="77777777" w:rsidR="00673726" w:rsidRDefault="00673726" w:rsidP="00020AB3">
      <w:pPr>
        <w:spacing w:after="0" w:line="240" w:lineRule="auto"/>
      </w:pPr>
      <w:r>
        <w:separator/>
      </w:r>
    </w:p>
  </w:endnote>
  <w:endnote w:type="continuationSeparator" w:id="0">
    <w:p w14:paraId="07CF65B7" w14:textId="77777777" w:rsidR="00673726" w:rsidRDefault="00673726" w:rsidP="0002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CF2214">
    <w:altName w:val="Courier New"/>
    <w:charset w:val="00"/>
    <w:family w:val="auto"/>
    <w:pitch w:val="variable"/>
    <w:sig w:usb0="00000000" w:usb1="8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9141B" w14:textId="77777777" w:rsidR="00673726" w:rsidRDefault="00673726" w:rsidP="00020AB3">
      <w:pPr>
        <w:spacing w:after="0" w:line="240" w:lineRule="auto"/>
      </w:pPr>
      <w:r>
        <w:separator/>
      </w:r>
    </w:p>
  </w:footnote>
  <w:footnote w:type="continuationSeparator" w:id="0">
    <w:p w14:paraId="03F1E1E8" w14:textId="77777777" w:rsidR="00673726" w:rsidRDefault="00673726" w:rsidP="00020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EE"/>
    <w:rsid w:val="00000FE9"/>
    <w:rsid w:val="000025B0"/>
    <w:rsid w:val="00003522"/>
    <w:rsid w:val="00007CC0"/>
    <w:rsid w:val="00020AB3"/>
    <w:rsid w:val="00033D81"/>
    <w:rsid w:val="0003605D"/>
    <w:rsid w:val="0004078C"/>
    <w:rsid w:val="0004130D"/>
    <w:rsid w:val="0006457E"/>
    <w:rsid w:val="000651C2"/>
    <w:rsid w:val="00072449"/>
    <w:rsid w:val="00083AF9"/>
    <w:rsid w:val="00084AFA"/>
    <w:rsid w:val="00084B30"/>
    <w:rsid w:val="00096339"/>
    <w:rsid w:val="000A731D"/>
    <w:rsid w:val="000B2C5B"/>
    <w:rsid w:val="000B56EE"/>
    <w:rsid w:val="000C6283"/>
    <w:rsid w:val="000D0ECF"/>
    <w:rsid w:val="000D0FC2"/>
    <w:rsid w:val="000E03B4"/>
    <w:rsid w:val="00101203"/>
    <w:rsid w:val="00120FAB"/>
    <w:rsid w:val="0015235A"/>
    <w:rsid w:val="00153681"/>
    <w:rsid w:val="00161659"/>
    <w:rsid w:val="00191D72"/>
    <w:rsid w:val="001B14E1"/>
    <w:rsid w:val="001C1A52"/>
    <w:rsid w:val="001C29F1"/>
    <w:rsid w:val="001E1CFA"/>
    <w:rsid w:val="001E5C94"/>
    <w:rsid w:val="00214D92"/>
    <w:rsid w:val="00216DA8"/>
    <w:rsid w:val="0022225D"/>
    <w:rsid w:val="0022303D"/>
    <w:rsid w:val="00247643"/>
    <w:rsid w:val="002559BD"/>
    <w:rsid w:val="00261EFA"/>
    <w:rsid w:val="00263152"/>
    <w:rsid w:val="002709B4"/>
    <w:rsid w:val="00276DDC"/>
    <w:rsid w:val="0029455D"/>
    <w:rsid w:val="0029514B"/>
    <w:rsid w:val="002A4B68"/>
    <w:rsid w:val="002B1276"/>
    <w:rsid w:val="002D5946"/>
    <w:rsid w:val="002E446B"/>
    <w:rsid w:val="002F2143"/>
    <w:rsid w:val="002F59BF"/>
    <w:rsid w:val="002F73B6"/>
    <w:rsid w:val="00305571"/>
    <w:rsid w:val="003127C4"/>
    <w:rsid w:val="00321AD8"/>
    <w:rsid w:val="003365E7"/>
    <w:rsid w:val="0036060F"/>
    <w:rsid w:val="00361602"/>
    <w:rsid w:val="003777C5"/>
    <w:rsid w:val="0039148E"/>
    <w:rsid w:val="003A1010"/>
    <w:rsid w:val="003A743E"/>
    <w:rsid w:val="003C019B"/>
    <w:rsid w:val="003E083D"/>
    <w:rsid w:val="0040035C"/>
    <w:rsid w:val="0040105C"/>
    <w:rsid w:val="00412ED6"/>
    <w:rsid w:val="00415174"/>
    <w:rsid w:val="00420A41"/>
    <w:rsid w:val="00424E81"/>
    <w:rsid w:val="00446D68"/>
    <w:rsid w:val="00460952"/>
    <w:rsid w:val="00461F86"/>
    <w:rsid w:val="004832D1"/>
    <w:rsid w:val="00494EA4"/>
    <w:rsid w:val="004B2A81"/>
    <w:rsid w:val="004D18E0"/>
    <w:rsid w:val="004D3BA9"/>
    <w:rsid w:val="004F3374"/>
    <w:rsid w:val="004F3F5B"/>
    <w:rsid w:val="004F6994"/>
    <w:rsid w:val="00502F0E"/>
    <w:rsid w:val="0050362A"/>
    <w:rsid w:val="00507653"/>
    <w:rsid w:val="00522DEE"/>
    <w:rsid w:val="0052789A"/>
    <w:rsid w:val="005539CA"/>
    <w:rsid w:val="00573E92"/>
    <w:rsid w:val="00582F1A"/>
    <w:rsid w:val="00593315"/>
    <w:rsid w:val="005A6F26"/>
    <w:rsid w:val="005D55A2"/>
    <w:rsid w:val="005E3CE0"/>
    <w:rsid w:val="005E40A9"/>
    <w:rsid w:val="005E5799"/>
    <w:rsid w:val="005F2B4D"/>
    <w:rsid w:val="005F6804"/>
    <w:rsid w:val="006011BE"/>
    <w:rsid w:val="00620EBF"/>
    <w:rsid w:val="0062424E"/>
    <w:rsid w:val="00636A7E"/>
    <w:rsid w:val="00654B88"/>
    <w:rsid w:val="0066337C"/>
    <w:rsid w:val="006713C1"/>
    <w:rsid w:val="00673726"/>
    <w:rsid w:val="00681340"/>
    <w:rsid w:val="0068289B"/>
    <w:rsid w:val="0068632B"/>
    <w:rsid w:val="00695D04"/>
    <w:rsid w:val="006A407F"/>
    <w:rsid w:val="006B0237"/>
    <w:rsid w:val="006C4C50"/>
    <w:rsid w:val="006C670E"/>
    <w:rsid w:val="006C7A68"/>
    <w:rsid w:val="006D5E27"/>
    <w:rsid w:val="006D6A97"/>
    <w:rsid w:val="006E1729"/>
    <w:rsid w:val="006F63D7"/>
    <w:rsid w:val="006F74B0"/>
    <w:rsid w:val="00703C19"/>
    <w:rsid w:val="00723524"/>
    <w:rsid w:val="00725AA3"/>
    <w:rsid w:val="0073092C"/>
    <w:rsid w:val="00751F43"/>
    <w:rsid w:val="0075422A"/>
    <w:rsid w:val="00775836"/>
    <w:rsid w:val="00780E87"/>
    <w:rsid w:val="00785588"/>
    <w:rsid w:val="00792DB5"/>
    <w:rsid w:val="00794E12"/>
    <w:rsid w:val="007A373B"/>
    <w:rsid w:val="007B0B7A"/>
    <w:rsid w:val="007B1974"/>
    <w:rsid w:val="007D5383"/>
    <w:rsid w:val="007D571B"/>
    <w:rsid w:val="007E156E"/>
    <w:rsid w:val="008014CC"/>
    <w:rsid w:val="008106FD"/>
    <w:rsid w:val="008206A2"/>
    <w:rsid w:val="008462DF"/>
    <w:rsid w:val="008503D2"/>
    <w:rsid w:val="0086261A"/>
    <w:rsid w:val="00865172"/>
    <w:rsid w:val="00883830"/>
    <w:rsid w:val="008A2856"/>
    <w:rsid w:val="008B618B"/>
    <w:rsid w:val="008D18D0"/>
    <w:rsid w:val="008D2998"/>
    <w:rsid w:val="008E5D5A"/>
    <w:rsid w:val="009005AE"/>
    <w:rsid w:val="00902DDE"/>
    <w:rsid w:val="0091456A"/>
    <w:rsid w:val="00941D90"/>
    <w:rsid w:val="009479B3"/>
    <w:rsid w:val="00973CE5"/>
    <w:rsid w:val="00980AEF"/>
    <w:rsid w:val="00981756"/>
    <w:rsid w:val="00982A2A"/>
    <w:rsid w:val="009B144E"/>
    <w:rsid w:val="009C20DB"/>
    <w:rsid w:val="009D1C99"/>
    <w:rsid w:val="009E0BFB"/>
    <w:rsid w:val="009F6B7C"/>
    <w:rsid w:val="009F790B"/>
    <w:rsid w:val="00A14D38"/>
    <w:rsid w:val="00A22B20"/>
    <w:rsid w:val="00A2325D"/>
    <w:rsid w:val="00A3117C"/>
    <w:rsid w:val="00A43E39"/>
    <w:rsid w:val="00A500D7"/>
    <w:rsid w:val="00A62E46"/>
    <w:rsid w:val="00A67FF1"/>
    <w:rsid w:val="00A75768"/>
    <w:rsid w:val="00A77163"/>
    <w:rsid w:val="00A836A8"/>
    <w:rsid w:val="00AA4891"/>
    <w:rsid w:val="00AB4D10"/>
    <w:rsid w:val="00AB7E40"/>
    <w:rsid w:val="00AC0D94"/>
    <w:rsid w:val="00AC21BD"/>
    <w:rsid w:val="00AC2D9E"/>
    <w:rsid w:val="00AC7178"/>
    <w:rsid w:val="00AE5141"/>
    <w:rsid w:val="00B325CC"/>
    <w:rsid w:val="00B330DF"/>
    <w:rsid w:val="00B346DA"/>
    <w:rsid w:val="00B45BD9"/>
    <w:rsid w:val="00B55B10"/>
    <w:rsid w:val="00B632A7"/>
    <w:rsid w:val="00B678F0"/>
    <w:rsid w:val="00BA24E2"/>
    <w:rsid w:val="00BB5E76"/>
    <w:rsid w:val="00BB647B"/>
    <w:rsid w:val="00BC391E"/>
    <w:rsid w:val="00BF3C30"/>
    <w:rsid w:val="00BF3C9D"/>
    <w:rsid w:val="00C05010"/>
    <w:rsid w:val="00C24B58"/>
    <w:rsid w:val="00C337D5"/>
    <w:rsid w:val="00C35C64"/>
    <w:rsid w:val="00C41DD9"/>
    <w:rsid w:val="00C4295B"/>
    <w:rsid w:val="00C9751E"/>
    <w:rsid w:val="00CA128E"/>
    <w:rsid w:val="00CA1395"/>
    <w:rsid w:val="00CB0C7C"/>
    <w:rsid w:val="00CB1A6E"/>
    <w:rsid w:val="00CB4E45"/>
    <w:rsid w:val="00CC1ED9"/>
    <w:rsid w:val="00CC7BCC"/>
    <w:rsid w:val="00CD4CFC"/>
    <w:rsid w:val="00CF2A2C"/>
    <w:rsid w:val="00D102E0"/>
    <w:rsid w:val="00D35884"/>
    <w:rsid w:val="00D450A2"/>
    <w:rsid w:val="00D45EE8"/>
    <w:rsid w:val="00D52E7B"/>
    <w:rsid w:val="00DB3B61"/>
    <w:rsid w:val="00DB65A5"/>
    <w:rsid w:val="00DC6EA2"/>
    <w:rsid w:val="00DE0F32"/>
    <w:rsid w:val="00E00984"/>
    <w:rsid w:val="00E02E67"/>
    <w:rsid w:val="00E15656"/>
    <w:rsid w:val="00E16CF6"/>
    <w:rsid w:val="00E20782"/>
    <w:rsid w:val="00E20C1B"/>
    <w:rsid w:val="00E42228"/>
    <w:rsid w:val="00E565BE"/>
    <w:rsid w:val="00E62F12"/>
    <w:rsid w:val="00E66FB9"/>
    <w:rsid w:val="00E777CE"/>
    <w:rsid w:val="00E77F6E"/>
    <w:rsid w:val="00E94621"/>
    <w:rsid w:val="00EA63CA"/>
    <w:rsid w:val="00EB5D81"/>
    <w:rsid w:val="00EB7DDC"/>
    <w:rsid w:val="00EC2691"/>
    <w:rsid w:val="00EC3D58"/>
    <w:rsid w:val="00ED1D16"/>
    <w:rsid w:val="00F040B7"/>
    <w:rsid w:val="00F1779C"/>
    <w:rsid w:val="00F20D13"/>
    <w:rsid w:val="00F276C2"/>
    <w:rsid w:val="00F359FD"/>
    <w:rsid w:val="00F53B04"/>
    <w:rsid w:val="00F61B28"/>
    <w:rsid w:val="00F7767A"/>
    <w:rsid w:val="00F90DE2"/>
    <w:rsid w:val="00F979C9"/>
    <w:rsid w:val="00FA5994"/>
    <w:rsid w:val="00FA6873"/>
    <w:rsid w:val="00FB18F1"/>
    <w:rsid w:val="00FB51A3"/>
    <w:rsid w:val="00FB5B1C"/>
    <w:rsid w:val="00FD0E6C"/>
    <w:rsid w:val="00FD2F88"/>
    <w:rsid w:val="00FD59EE"/>
    <w:rsid w:val="00FF7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AA5A"/>
  <w15:docId w15:val="{946A0983-802C-486C-AEC7-5E4D4FB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CF2214" w:eastAsiaTheme="minorHAnsi" w:hAnsi="QCF2214" w:cs="KFGQPC Uthmanic Script HAF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32B"/>
    <w:pPr>
      <w:bidi/>
    </w:pPr>
    <w:rPr>
      <w:sz w:val="32"/>
      <w:szCs w:val="32"/>
    </w:rPr>
  </w:style>
  <w:style w:type="paragraph" w:styleId="1">
    <w:name w:val="heading 1"/>
    <w:basedOn w:val="a"/>
    <w:next w:val="a"/>
    <w:link w:val="1Char"/>
    <w:uiPriority w:val="9"/>
    <w:qFormat/>
    <w:rsid w:val="00412ED6"/>
    <w:pPr>
      <w:keepNext/>
      <w:keepLines/>
      <w:spacing w:before="240" w:after="0"/>
      <w:outlineLvl w:val="0"/>
    </w:pPr>
    <w:rPr>
      <w:rFonts w:asciiTheme="majorHAnsi" w:eastAsiaTheme="majorEastAsia" w:hAnsiTheme="majorHAnsi" w:cstheme="majorBidi"/>
      <w:color w:val="365F91" w:themeColor="accent1" w:themeShade="BF"/>
    </w:rPr>
  </w:style>
  <w:style w:type="paragraph" w:styleId="3">
    <w:name w:val="heading 3"/>
    <w:basedOn w:val="a"/>
    <w:next w:val="a"/>
    <w:link w:val="3Char"/>
    <w:uiPriority w:val="9"/>
    <w:semiHidden/>
    <w:unhideWhenUsed/>
    <w:qFormat/>
    <w:rsid w:val="003616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0AB3"/>
    <w:pPr>
      <w:spacing w:after="0" w:line="240" w:lineRule="auto"/>
    </w:pPr>
    <w:rPr>
      <w:sz w:val="20"/>
      <w:szCs w:val="20"/>
    </w:rPr>
  </w:style>
  <w:style w:type="character" w:customStyle="1" w:styleId="Char">
    <w:name w:val="نص حاشية سفلية Char"/>
    <w:basedOn w:val="a0"/>
    <w:link w:val="a3"/>
    <w:uiPriority w:val="99"/>
    <w:semiHidden/>
    <w:rsid w:val="00020AB3"/>
    <w:rPr>
      <w:sz w:val="20"/>
      <w:szCs w:val="20"/>
    </w:rPr>
  </w:style>
  <w:style w:type="character" w:styleId="a4">
    <w:name w:val="footnote reference"/>
    <w:basedOn w:val="a0"/>
    <w:uiPriority w:val="99"/>
    <w:semiHidden/>
    <w:unhideWhenUsed/>
    <w:rsid w:val="00020AB3"/>
    <w:rPr>
      <w:vertAlign w:val="superscript"/>
    </w:rPr>
  </w:style>
  <w:style w:type="character" w:styleId="Hyperlink">
    <w:name w:val="Hyperlink"/>
    <w:basedOn w:val="a0"/>
    <w:uiPriority w:val="99"/>
    <w:unhideWhenUsed/>
    <w:rsid w:val="005D55A2"/>
    <w:rPr>
      <w:color w:val="0000FF" w:themeColor="hyperlink"/>
      <w:u w:val="single"/>
    </w:rPr>
  </w:style>
  <w:style w:type="character" w:styleId="a5">
    <w:name w:val="Unresolved Mention"/>
    <w:basedOn w:val="a0"/>
    <w:uiPriority w:val="99"/>
    <w:semiHidden/>
    <w:unhideWhenUsed/>
    <w:rsid w:val="005D55A2"/>
    <w:rPr>
      <w:color w:val="605E5C"/>
      <w:shd w:val="clear" w:color="auto" w:fill="E1DFDD"/>
    </w:rPr>
  </w:style>
  <w:style w:type="paragraph" w:styleId="a6">
    <w:name w:val="Normal (Web)"/>
    <w:basedOn w:val="a"/>
    <w:uiPriority w:val="99"/>
    <w:unhideWhenUsed/>
    <w:rsid w:val="0029514B"/>
    <w:rPr>
      <w:rFonts w:ascii="Times New Roman" w:hAnsi="Times New Roman" w:cs="Times New Roman"/>
      <w:sz w:val="24"/>
      <w:szCs w:val="24"/>
    </w:rPr>
  </w:style>
  <w:style w:type="character" w:customStyle="1" w:styleId="gmaildefault">
    <w:name w:val="gmail_default"/>
    <w:basedOn w:val="a0"/>
    <w:rsid w:val="00216DA8"/>
  </w:style>
  <w:style w:type="paragraph" w:styleId="a7">
    <w:name w:val="header"/>
    <w:basedOn w:val="a"/>
    <w:link w:val="Char0"/>
    <w:uiPriority w:val="99"/>
    <w:unhideWhenUsed/>
    <w:rsid w:val="00CB0C7C"/>
    <w:pPr>
      <w:tabs>
        <w:tab w:val="center" w:pos="4153"/>
        <w:tab w:val="right" w:pos="8306"/>
      </w:tabs>
      <w:spacing w:after="0" w:line="240" w:lineRule="auto"/>
    </w:pPr>
  </w:style>
  <w:style w:type="character" w:customStyle="1" w:styleId="Char0">
    <w:name w:val="رأس الصفحة Char"/>
    <w:basedOn w:val="a0"/>
    <w:link w:val="a7"/>
    <w:uiPriority w:val="99"/>
    <w:rsid w:val="00CB0C7C"/>
    <w:rPr>
      <w:sz w:val="32"/>
      <w:szCs w:val="32"/>
    </w:rPr>
  </w:style>
  <w:style w:type="paragraph" w:styleId="a8">
    <w:name w:val="footer"/>
    <w:basedOn w:val="a"/>
    <w:link w:val="Char1"/>
    <w:uiPriority w:val="99"/>
    <w:unhideWhenUsed/>
    <w:rsid w:val="00CB0C7C"/>
    <w:pPr>
      <w:tabs>
        <w:tab w:val="center" w:pos="4153"/>
        <w:tab w:val="right" w:pos="8306"/>
      </w:tabs>
      <w:spacing w:after="0" w:line="240" w:lineRule="auto"/>
    </w:pPr>
  </w:style>
  <w:style w:type="character" w:customStyle="1" w:styleId="Char1">
    <w:name w:val="تذييل الصفحة Char"/>
    <w:basedOn w:val="a0"/>
    <w:link w:val="a8"/>
    <w:uiPriority w:val="99"/>
    <w:rsid w:val="00CB0C7C"/>
    <w:rPr>
      <w:sz w:val="32"/>
      <w:szCs w:val="32"/>
    </w:rPr>
  </w:style>
  <w:style w:type="character" w:customStyle="1" w:styleId="1Char">
    <w:name w:val="العنوان 1 Char"/>
    <w:basedOn w:val="a0"/>
    <w:link w:val="1"/>
    <w:uiPriority w:val="9"/>
    <w:rsid w:val="00412ED6"/>
    <w:rPr>
      <w:rFonts w:asciiTheme="majorHAnsi" w:eastAsiaTheme="majorEastAsia" w:hAnsiTheme="majorHAnsi" w:cstheme="majorBidi"/>
      <w:color w:val="365F91" w:themeColor="accent1" w:themeShade="BF"/>
      <w:sz w:val="32"/>
      <w:szCs w:val="32"/>
    </w:rPr>
  </w:style>
  <w:style w:type="paragraph" w:styleId="a9">
    <w:name w:val="Balloon Text"/>
    <w:basedOn w:val="a"/>
    <w:link w:val="Char2"/>
    <w:uiPriority w:val="99"/>
    <w:semiHidden/>
    <w:unhideWhenUsed/>
    <w:rsid w:val="00C337D5"/>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C337D5"/>
    <w:rPr>
      <w:rFonts w:ascii="Tahoma" w:hAnsi="Tahoma" w:cs="Tahoma"/>
      <w:sz w:val="18"/>
      <w:szCs w:val="18"/>
    </w:rPr>
  </w:style>
  <w:style w:type="character" w:customStyle="1" w:styleId="3Char">
    <w:name w:val="عنوان 3 Char"/>
    <w:basedOn w:val="a0"/>
    <w:link w:val="3"/>
    <w:uiPriority w:val="9"/>
    <w:semiHidden/>
    <w:rsid w:val="003616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995">
      <w:bodyDiv w:val="1"/>
      <w:marLeft w:val="0"/>
      <w:marRight w:val="0"/>
      <w:marTop w:val="0"/>
      <w:marBottom w:val="0"/>
      <w:divBdr>
        <w:top w:val="none" w:sz="0" w:space="0" w:color="auto"/>
        <w:left w:val="none" w:sz="0" w:space="0" w:color="auto"/>
        <w:bottom w:val="none" w:sz="0" w:space="0" w:color="auto"/>
        <w:right w:val="none" w:sz="0" w:space="0" w:color="auto"/>
      </w:divBdr>
    </w:div>
    <w:div w:id="87048708">
      <w:bodyDiv w:val="1"/>
      <w:marLeft w:val="0"/>
      <w:marRight w:val="0"/>
      <w:marTop w:val="0"/>
      <w:marBottom w:val="0"/>
      <w:divBdr>
        <w:top w:val="none" w:sz="0" w:space="0" w:color="auto"/>
        <w:left w:val="none" w:sz="0" w:space="0" w:color="auto"/>
        <w:bottom w:val="none" w:sz="0" w:space="0" w:color="auto"/>
        <w:right w:val="none" w:sz="0" w:space="0" w:color="auto"/>
      </w:divBdr>
    </w:div>
    <w:div w:id="133526048">
      <w:bodyDiv w:val="1"/>
      <w:marLeft w:val="0"/>
      <w:marRight w:val="0"/>
      <w:marTop w:val="0"/>
      <w:marBottom w:val="0"/>
      <w:divBdr>
        <w:top w:val="none" w:sz="0" w:space="0" w:color="auto"/>
        <w:left w:val="none" w:sz="0" w:space="0" w:color="auto"/>
        <w:bottom w:val="none" w:sz="0" w:space="0" w:color="auto"/>
        <w:right w:val="none" w:sz="0" w:space="0" w:color="auto"/>
      </w:divBdr>
    </w:div>
    <w:div w:id="162011173">
      <w:bodyDiv w:val="1"/>
      <w:marLeft w:val="0"/>
      <w:marRight w:val="0"/>
      <w:marTop w:val="0"/>
      <w:marBottom w:val="0"/>
      <w:divBdr>
        <w:top w:val="none" w:sz="0" w:space="0" w:color="auto"/>
        <w:left w:val="none" w:sz="0" w:space="0" w:color="auto"/>
        <w:bottom w:val="none" w:sz="0" w:space="0" w:color="auto"/>
        <w:right w:val="none" w:sz="0" w:space="0" w:color="auto"/>
      </w:divBdr>
      <w:divsChild>
        <w:div w:id="357967578">
          <w:marLeft w:val="0"/>
          <w:marRight w:val="0"/>
          <w:marTop w:val="0"/>
          <w:marBottom w:val="0"/>
          <w:divBdr>
            <w:top w:val="none" w:sz="0" w:space="0" w:color="auto"/>
            <w:left w:val="none" w:sz="0" w:space="0" w:color="auto"/>
            <w:bottom w:val="none" w:sz="0" w:space="0" w:color="auto"/>
            <w:right w:val="none" w:sz="0" w:space="0" w:color="auto"/>
          </w:divBdr>
        </w:div>
      </w:divsChild>
    </w:div>
    <w:div w:id="174735893">
      <w:bodyDiv w:val="1"/>
      <w:marLeft w:val="0"/>
      <w:marRight w:val="0"/>
      <w:marTop w:val="0"/>
      <w:marBottom w:val="0"/>
      <w:divBdr>
        <w:top w:val="none" w:sz="0" w:space="0" w:color="auto"/>
        <w:left w:val="none" w:sz="0" w:space="0" w:color="auto"/>
        <w:bottom w:val="none" w:sz="0" w:space="0" w:color="auto"/>
        <w:right w:val="none" w:sz="0" w:space="0" w:color="auto"/>
      </w:divBdr>
    </w:div>
    <w:div w:id="197012939">
      <w:bodyDiv w:val="1"/>
      <w:marLeft w:val="0"/>
      <w:marRight w:val="0"/>
      <w:marTop w:val="0"/>
      <w:marBottom w:val="0"/>
      <w:divBdr>
        <w:top w:val="none" w:sz="0" w:space="0" w:color="auto"/>
        <w:left w:val="none" w:sz="0" w:space="0" w:color="auto"/>
        <w:bottom w:val="none" w:sz="0" w:space="0" w:color="auto"/>
        <w:right w:val="none" w:sz="0" w:space="0" w:color="auto"/>
      </w:divBdr>
    </w:div>
    <w:div w:id="435710721">
      <w:bodyDiv w:val="1"/>
      <w:marLeft w:val="0"/>
      <w:marRight w:val="0"/>
      <w:marTop w:val="0"/>
      <w:marBottom w:val="0"/>
      <w:divBdr>
        <w:top w:val="none" w:sz="0" w:space="0" w:color="auto"/>
        <w:left w:val="none" w:sz="0" w:space="0" w:color="auto"/>
        <w:bottom w:val="none" w:sz="0" w:space="0" w:color="auto"/>
        <w:right w:val="none" w:sz="0" w:space="0" w:color="auto"/>
      </w:divBdr>
    </w:div>
    <w:div w:id="476603768">
      <w:bodyDiv w:val="1"/>
      <w:marLeft w:val="0"/>
      <w:marRight w:val="0"/>
      <w:marTop w:val="0"/>
      <w:marBottom w:val="0"/>
      <w:divBdr>
        <w:top w:val="none" w:sz="0" w:space="0" w:color="auto"/>
        <w:left w:val="none" w:sz="0" w:space="0" w:color="auto"/>
        <w:bottom w:val="none" w:sz="0" w:space="0" w:color="auto"/>
        <w:right w:val="none" w:sz="0" w:space="0" w:color="auto"/>
      </w:divBdr>
    </w:div>
    <w:div w:id="526480780">
      <w:bodyDiv w:val="1"/>
      <w:marLeft w:val="0"/>
      <w:marRight w:val="0"/>
      <w:marTop w:val="0"/>
      <w:marBottom w:val="0"/>
      <w:divBdr>
        <w:top w:val="none" w:sz="0" w:space="0" w:color="auto"/>
        <w:left w:val="none" w:sz="0" w:space="0" w:color="auto"/>
        <w:bottom w:val="none" w:sz="0" w:space="0" w:color="auto"/>
        <w:right w:val="none" w:sz="0" w:space="0" w:color="auto"/>
      </w:divBdr>
    </w:div>
    <w:div w:id="544409240">
      <w:bodyDiv w:val="1"/>
      <w:marLeft w:val="0"/>
      <w:marRight w:val="0"/>
      <w:marTop w:val="0"/>
      <w:marBottom w:val="0"/>
      <w:divBdr>
        <w:top w:val="none" w:sz="0" w:space="0" w:color="auto"/>
        <w:left w:val="none" w:sz="0" w:space="0" w:color="auto"/>
        <w:bottom w:val="none" w:sz="0" w:space="0" w:color="auto"/>
        <w:right w:val="none" w:sz="0" w:space="0" w:color="auto"/>
      </w:divBdr>
    </w:div>
    <w:div w:id="6027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0495">
          <w:marLeft w:val="0"/>
          <w:marRight w:val="0"/>
          <w:marTop w:val="0"/>
          <w:marBottom w:val="0"/>
          <w:divBdr>
            <w:top w:val="none" w:sz="0" w:space="0" w:color="auto"/>
            <w:left w:val="none" w:sz="0" w:space="0" w:color="auto"/>
            <w:bottom w:val="none" w:sz="0" w:space="0" w:color="auto"/>
            <w:right w:val="none" w:sz="0" w:space="0" w:color="auto"/>
          </w:divBdr>
          <w:divsChild>
            <w:div w:id="2002997457">
              <w:marLeft w:val="0"/>
              <w:marRight w:val="0"/>
              <w:marTop w:val="0"/>
              <w:marBottom w:val="0"/>
              <w:divBdr>
                <w:top w:val="none" w:sz="0" w:space="0" w:color="auto"/>
                <w:left w:val="none" w:sz="0" w:space="0" w:color="auto"/>
                <w:bottom w:val="none" w:sz="0" w:space="0" w:color="auto"/>
                <w:right w:val="none" w:sz="0" w:space="0" w:color="auto"/>
              </w:divBdr>
            </w:div>
            <w:div w:id="58290070">
              <w:marLeft w:val="0"/>
              <w:marRight w:val="0"/>
              <w:marTop w:val="0"/>
              <w:marBottom w:val="0"/>
              <w:divBdr>
                <w:top w:val="none" w:sz="0" w:space="0" w:color="auto"/>
                <w:left w:val="none" w:sz="0" w:space="0" w:color="auto"/>
                <w:bottom w:val="none" w:sz="0" w:space="0" w:color="auto"/>
                <w:right w:val="none" w:sz="0" w:space="0" w:color="auto"/>
              </w:divBdr>
            </w:div>
            <w:div w:id="2102600998">
              <w:marLeft w:val="0"/>
              <w:marRight w:val="0"/>
              <w:marTop w:val="0"/>
              <w:marBottom w:val="0"/>
              <w:divBdr>
                <w:top w:val="none" w:sz="0" w:space="0" w:color="auto"/>
                <w:left w:val="none" w:sz="0" w:space="0" w:color="auto"/>
                <w:bottom w:val="none" w:sz="0" w:space="0" w:color="auto"/>
                <w:right w:val="none" w:sz="0" w:space="0" w:color="auto"/>
              </w:divBdr>
            </w:div>
            <w:div w:id="629747726">
              <w:marLeft w:val="0"/>
              <w:marRight w:val="0"/>
              <w:marTop w:val="0"/>
              <w:marBottom w:val="0"/>
              <w:divBdr>
                <w:top w:val="none" w:sz="0" w:space="0" w:color="auto"/>
                <w:left w:val="none" w:sz="0" w:space="0" w:color="auto"/>
                <w:bottom w:val="none" w:sz="0" w:space="0" w:color="auto"/>
                <w:right w:val="none" w:sz="0" w:space="0" w:color="auto"/>
              </w:divBdr>
            </w:div>
            <w:div w:id="374235396">
              <w:marLeft w:val="0"/>
              <w:marRight w:val="0"/>
              <w:marTop w:val="0"/>
              <w:marBottom w:val="0"/>
              <w:divBdr>
                <w:top w:val="none" w:sz="0" w:space="0" w:color="auto"/>
                <w:left w:val="none" w:sz="0" w:space="0" w:color="auto"/>
                <w:bottom w:val="none" w:sz="0" w:space="0" w:color="auto"/>
                <w:right w:val="none" w:sz="0" w:space="0" w:color="auto"/>
              </w:divBdr>
            </w:div>
            <w:div w:id="2096777979">
              <w:marLeft w:val="0"/>
              <w:marRight w:val="0"/>
              <w:marTop w:val="0"/>
              <w:marBottom w:val="0"/>
              <w:divBdr>
                <w:top w:val="none" w:sz="0" w:space="0" w:color="auto"/>
                <w:left w:val="none" w:sz="0" w:space="0" w:color="auto"/>
                <w:bottom w:val="none" w:sz="0" w:space="0" w:color="auto"/>
                <w:right w:val="none" w:sz="0" w:space="0" w:color="auto"/>
              </w:divBdr>
            </w:div>
            <w:div w:id="494883931">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 w:id="1265193417">
              <w:marLeft w:val="0"/>
              <w:marRight w:val="0"/>
              <w:marTop w:val="0"/>
              <w:marBottom w:val="0"/>
              <w:divBdr>
                <w:top w:val="none" w:sz="0" w:space="0" w:color="auto"/>
                <w:left w:val="none" w:sz="0" w:space="0" w:color="auto"/>
                <w:bottom w:val="none" w:sz="0" w:space="0" w:color="auto"/>
                <w:right w:val="none" w:sz="0" w:space="0" w:color="auto"/>
              </w:divBdr>
            </w:div>
            <w:div w:id="824125748">
              <w:marLeft w:val="0"/>
              <w:marRight w:val="0"/>
              <w:marTop w:val="0"/>
              <w:marBottom w:val="0"/>
              <w:divBdr>
                <w:top w:val="none" w:sz="0" w:space="0" w:color="auto"/>
                <w:left w:val="none" w:sz="0" w:space="0" w:color="auto"/>
                <w:bottom w:val="none" w:sz="0" w:space="0" w:color="auto"/>
                <w:right w:val="none" w:sz="0" w:space="0" w:color="auto"/>
              </w:divBdr>
            </w:div>
            <w:div w:id="1335840440">
              <w:marLeft w:val="0"/>
              <w:marRight w:val="0"/>
              <w:marTop w:val="0"/>
              <w:marBottom w:val="0"/>
              <w:divBdr>
                <w:top w:val="none" w:sz="0" w:space="0" w:color="auto"/>
                <w:left w:val="none" w:sz="0" w:space="0" w:color="auto"/>
                <w:bottom w:val="none" w:sz="0" w:space="0" w:color="auto"/>
                <w:right w:val="none" w:sz="0" w:space="0" w:color="auto"/>
              </w:divBdr>
            </w:div>
            <w:div w:id="290601911">
              <w:marLeft w:val="0"/>
              <w:marRight w:val="0"/>
              <w:marTop w:val="0"/>
              <w:marBottom w:val="0"/>
              <w:divBdr>
                <w:top w:val="none" w:sz="0" w:space="0" w:color="auto"/>
                <w:left w:val="none" w:sz="0" w:space="0" w:color="auto"/>
                <w:bottom w:val="none" w:sz="0" w:space="0" w:color="auto"/>
                <w:right w:val="none" w:sz="0" w:space="0" w:color="auto"/>
              </w:divBdr>
            </w:div>
            <w:div w:id="1816754337">
              <w:marLeft w:val="0"/>
              <w:marRight w:val="0"/>
              <w:marTop w:val="0"/>
              <w:marBottom w:val="0"/>
              <w:divBdr>
                <w:top w:val="none" w:sz="0" w:space="0" w:color="auto"/>
                <w:left w:val="none" w:sz="0" w:space="0" w:color="auto"/>
                <w:bottom w:val="none" w:sz="0" w:space="0" w:color="auto"/>
                <w:right w:val="none" w:sz="0" w:space="0" w:color="auto"/>
              </w:divBdr>
            </w:div>
            <w:div w:id="1846434525">
              <w:marLeft w:val="0"/>
              <w:marRight w:val="0"/>
              <w:marTop w:val="0"/>
              <w:marBottom w:val="0"/>
              <w:divBdr>
                <w:top w:val="none" w:sz="0" w:space="0" w:color="auto"/>
                <w:left w:val="none" w:sz="0" w:space="0" w:color="auto"/>
                <w:bottom w:val="none" w:sz="0" w:space="0" w:color="auto"/>
                <w:right w:val="none" w:sz="0" w:space="0" w:color="auto"/>
              </w:divBdr>
            </w:div>
            <w:div w:id="1713656436">
              <w:marLeft w:val="0"/>
              <w:marRight w:val="0"/>
              <w:marTop w:val="0"/>
              <w:marBottom w:val="0"/>
              <w:divBdr>
                <w:top w:val="none" w:sz="0" w:space="0" w:color="auto"/>
                <w:left w:val="none" w:sz="0" w:space="0" w:color="auto"/>
                <w:bottom w:val="none" w:sz="0" w:space="0" w:color="auto"/>
                <w:right w:val="none" w:sz="0" w:space="0" w:color="auto"/>
              </w:divBdr>
            </w:div>
            <w:div w:id="1588613818">
              <w:marLeft w:val="0"/>
              <w:marRight w:val="0"/>
              <w:marTop w:val="0"/>
              <w:marBottom w:val="0"/>
              <w:divBdr>
                <w:top w:val="none" w:sz="0" w:space="0" w:color="auto"/>
                <w:left w:val="none" w:sz="0" w:space="0" w:color="auto"/>
                <w:bottom w:val="none" w:sz="0" w:space="0" w:color="auto"/>
                <w:right w:val="none" w:sz="0" w:space="0" w:color="auto"/>
              </w:divBdr>
            </w:div>
            <w:div w:id="998921932">
              <w:marLeft w:val="0"/>
              <w:marRight w:val="0"/>
              <w:marTop w:val="0"/>
              <w:marBottom w:val="0"/>
              <w:divBdr>
                <w:top w:val="none" w:sz="0" w:space="0" w:color="auto"/>
                <w:left w:val="none" w:sz="0" w:space="0" w:color="auto"/>
                <w:bottom w:val="none" w:sz="0" w:space="0" w:color="auto"/>
                <w:right w:val="none" w:sz="0" w:space="0" w:color="auto"/>
              </w:divBdr>
            </w:div>
            <w:div w:id="1910189033">
              <w:marLeft w:val="0"/>
              <w:marRight w:val="0"/>
              <w:marTop w:val="0"/>
              <w:marBottom w:val="0"/>
              <w:divBdr>
                <w:top w:val="none" w:sz="0" w:space="0" w:color="auto"/>
                <w:left w:val="none" w:sz="0" w:space="0" w:color="auto"/>
                <w:bottom w:val="none" w:sz="0" w:space="0" w:color="auto"/>
                <w:right w:val="none" w:sz="0" w:space="0" w:color="auto"/>
              </w:divBdr>
            </w:div>
            <w:div w:id="450785264">
              <w:marLeft w:val="0"/>
              <w:marRight w:val="0"/>
              <w:marTop w:val="0"/>
              <w:marBottom w:val="0"/>
              <w:divBdr>
                <w:top w:val="none" w:sz="0" w:space="0" w:color="auto"/>
                <w:left w:val="none" w:sz="0" w:space="0" w:color="auto"/>
                <w:bottom w:val="none" w:sz="0" w:space="0" w:color="auto"/>
                <w:right w:val="none" w:sz="0" w:space="0" w:color="auto"/>
              </w:divBdr>
            </w:div>
            <w:div w:id="1927955408">
              <w:marLeft w:val="0"/>
              <w:marRight w:val="0"/>
              <w:marTop w:val="0"/>
              <w:marBottom w:val="0"/>
              <w:divBdr>
                <w:top w:val="none" w:sz="0" w:space="0" w:color="auto"/>
                <w:left w:val="none" w:sz="0" w:space="0" w:color="auto"/>
                <w:bottom w:val="none" w:sz="0" w:space="0" w:color="auto"/>
                <w:right w:val="none" w:sz="0" w:space="0" w:color="auto"/>
              </w:divBdr>
            </w:div>
            <w:div w:id="557978537">
              <w:marLeft w:val="0"/>
              <w:marRight w:val="0"/>
              <w:marTop w:val="0"/>
              <w:marBottom w:val="0"/>
              <w:divBdr>
                <w:top w:val="none" w:sz="0" w:space="0" w:color="auto"/>
                <w:left w:val="none" w:sz="0" w:space="0" w:color="auto"/>
                <w:bottom w:val="none" w:sz="0" w:space="0" w:color="auto"/>
                <w:right w:val="none" w:sz="0" w:space="0" w:color="auto"/>
              </w:divBdr>
            </w:div>
            <w:div w:id="1076977618">
              <w:marLeft w:val="0"/>
              <w:marRight w:val="0"/>
              <w:marTop w:val="0"/>
              <w:marBottom w:val="0"/>
              <w:divBdr>
                <w:top w:val="none" w:sz="0" w:space="0" w:color="auto"/>
                <w:left w:val="none" w:sz="0" w:space="0" w:color="auto"/>
                <w:bottom w:val="none" w:sz="0" w:space="0" w:color="auto"/>
                <w:right w:val="none" w:sz="0" w:space="0" w:color="auto"/>
              </w:divBdr>
            </w:div>
            <w:div w:id="844638118">
              <w:marLeft w:val="0"/>
              <w:marRight w:val="0"/>
              <w:marTop w:val="0"/>
              <w:marBottom w:val="0"/>
              <w:divBdr>
                <w:top w:val="none" w:sz="0" w:space="0" w:color="auto"/>
                <w:left w:val="none" w:sz="0" w:space="0" w:color="auto"/>
                <w:bottom w:val="none" w:sz="0" w:space="0" w:color="auto"/>
                <w:right w:val="none" w:sz="0" w:space="0" w:color="auto"/>
              </w:divBdr>
            </w:div>
            <w:div w:id="273246517">
              <w:marLeft w:val="0"/>
              <w:marRight w:val="0"/>
              <w:marTop w:val="0"/>
              <w:marBottom w:val="0"/>
              <w:divBdr>
                <w:top w:val="none" w:sz="0" w:space="0" w:color="auto"/>
                <w:left w:val="none" w:sz="0" w:space="0" w:color="auto"/>
                <w:bottom w:val="none" w:sz="0" w:space="0" w:color="auto"/>
                <w:right w:val="none" w:sz="0" w:space="0" w:color="auto"/>
              </w:divBdr>
            </w:div>
            <w:div w:id="1067143448">
              <w:marLeft w:val="0"/>
              <w:marRight w:val="0"/>
              <w:marTop w:val="0"/>
              <w:marBottom w:val="0"/>
              <w:divBdr>
                <w:top w:val="none" w:sz="0" w:space="0" w:color="auto"/>
                <w:left w:val="none" w:sz="0" w:space="0" w:color="auto"/>
                <w:bottom w:val="none" w:sz="0" w:space="0" w:color="auto"/>
                <w:right w:val="none" w:sz="0" w:space="0" w:color="auto"/>
              </w:divBdr>
            </w:div>
            <w:div w:id="473332008">
              <w:marLeft w:val="0"/>
              <w:marRight w:val="0"/>
              <w:marTop w:val="0"/>
              <w:marBottom w:val="0"/>
              <w:divBdr>
                <w:top w:val="none" w:sz="0" w:space="0" w:color="auto"/>
                <w:left w:val="none" w:sz="0" w:space="0" w:color="auto"/>
                <w:bottom w:val="none" w:sz="0" w:space="0" w:color="auto"/>
                <w:right w:val="none" w:sz="0" w:space="0" w:color="auto"/>
              </w:divBdr>
            </w:div>
            <w:div w:id="667832368">
              <w:marLeft w:val="0"/>
              <w:marRight w:val="0"/>
              <w:marTop w:val="0"/>
              <w:marBottom w:val="0"/>
              <w:divBdr>
                <w:top w:val="none" w:sz="0" w:space="0" w:color="auto"/>
                <w:left w:val="none" w:sz="0" w:space="0" w:color="auto"/>
                <w:bottom w:val="none" w:sz="0" w:space="0" w:color="auto"/>
                <w:right w:val="none" w:sz="0" w:space="0" w:color="auto"/>
              </w:divBdr>
            </w:div>
            <w:div w:id="1334988093">
              <w:marLeft w:val="0"/>
              <w:marRight w:val="0"/>
              <w:marTop w:val="0"/>
              <w:marBottom w:val="0"/>
              <w:divBdr>
                <w:top w:val="none" w:sz="0" w:space="0" w:color="auto"/>
                <w:left w:val="none" w:sz="0" w:space="0" w:color="auto"/>
                <w:bottom w:val="none" w:sz="0" w:space="0" w:color="auto"/>
                <w:right w:val="none" w:sz="0" w:space="0" w:color="auto"/>
              </w:divBdr>
            </w:div>
            <w:div w:id="941693479">
              <w:marLeft w:val="0"/>
              <w:marRight w:val="0"/>
              <w:marTop w:val="0"/>
              <w:marBottom w:val="0"/>
              <w:divBdr>
                <w:top w:val="none" w:sz="0" w:space="0" w:color="auto"/>
                <w:left w:val="none" w:sz="0" w:space="0" w:color="auto"/>
                <w:bottom w:val="none" w:sz="0" w:space="0" w:color="auto"/>
                <w:right w:val="none" w:sz="0" w:space="0" w:color="auto"/>
              </w:divBdr>
            </w:div>
            <w:div w:id="1758742623">
              <w:marLeft w:val="0"/>
              <w:marRight w:val="0"/>
              <w:marTop w:val="0"/>
              <w:marBottom w:val="0"/>
              <w:divBdr>
                <w:top w:val="none" w:sz="0" w:space="0" w:color="auto"/>
                <w:left w:val="none" w:sz="0" w:space="0" w:color="auto"/>
                <w:bottom w:val="none" w:sz="0" w:space="0" w:color="auto"/>
                <w:right w:val="none" w:sz="0" w:space="0" w:color="auto"/>
              </w:divBdr>
            </w:div>
            <w:div w:id="1956522686">
              <w:marLeft w:val="0"/>
              <w:marRight w:val="0"/>
              <w:marTop w:val="0"/>
              <w:marBottom w:val="0"/>
              <w:divBdr>
                <w:top w:val="none" w:sz="0" w:space="0" w:color="auto"/>
                <w:left w:val="none" w:sz="0" w:space="0" w:color="auto"/>
                <w:bottom w:val="none" w:sz="0" w:space="0" w:color="auto"/>
                <w:right w:val="none" w:sz="0" w:space="0" w:color="auto"/>
              </w:divBdr>
            </w:div>
            <w:div w:id="1556117398">
              <w:marLeft w:val="0"/>
              <w:marRight w:val="0"/>
              <w:marTop w:val="0"/>
              <w:marBottom w:val="0"/>
              <w:divBdr>
                <w:top w:val="none" w:sz="0" w:space="0" w:color="auto"/>
                <w:left w:val="none" w:sz="0" w:space="0" w:color="auto"/>
                <w:bottom w:val="none" w:sz="0" w:space="0" w:color="auto"/>
                <w:right w:val="none" w:sz="0" w:space="0" w:color="auto"/>
              </w:divBdr>
            </w:div>
            <w:div w:id="1809392297">
              <w:marLeft w:val="0"/>
              <w:marRight w:val="0"/>
              <w:marTop w:val="0"/>
              <w:marBottom w:val="0"/>
              <w:divBdr>
                <w:top w:val="none" w:sz="0" w:space="0" w:color="auto"/>
                <w:left w:val="none" w:sz="0" w:space="0" w:color="auto"/>
                <w:bottom w:val="none" w:sz="0" w:space="0" w:color="auto"/>
                <w:right w:val="none" w:sz="0" w:space="0" w:color="auto"/>
              </w:divBdr>
            </w:div>
            <w:div w:id="1084297612">
              <w:marLeft w:val="0"/>
              <w:marRight w:val="0"/>
              <w:marTop w:val="0"/>
              <w:marBottom w:val="0"/>
              <w:divBdr>
                <w:top w:val="none" w:sz="0" w:space="0" w:color="auto"/>
                <w:left w:val="none" w:sz="0" w:space="0" w:color="auto"/>
                <w:bottom w:val="none" w:sz="0" w:space="0" w:color="auto"/>
                <w:right w:val="none" w:sz="0" w:space="0" w:color="auto"/>
              </w:divBdr>
            </w:div>
            <w:div w:id="1019159423">
              <w:marLeft w:val="0"/>
              <w:marRight w:val="0"/>
              <w:marTop w:val="0"/>
              <w:marBottom w:val="0"/>
              <w:divBdr>
                <w:top w:val="none" w:sz="0" w:space="0" w:color="auto"/>
                <w:left w:val="none" w:sz="0" w:space="0" w:color="auto"/>
                <w:bottom w:val="none" w:sz="0" w:space="0" w:color="auto"/>
                <w:right w:val="none" w:sz="0" w:space="0" w:color="auto"/>
              </w:divBdr>
            </w:div>
            <w:div w:id="1626352632">
              <w:marLeft w:val="0"/>
              <w:marRight w:val="0"/>
              <w:marTop w:val="0"/>
              <w:marBottom w:val="0"/>
              <w:divBdr>
                <w:top w:val="none" w:sz="0" w:space="0" w:color="auto"/>
                <w:left w:val="none" w:sz="0" w:space="0" w:color="auto"/>
                <w:bottom w:val="none" w:sz="0" w:space="0" w:color="auto"/>
                <w:right w:val="none" w:sz="0" w:space="0" w:color="auto"/>
              </w:divBdr>
            </w:div>
            <w:div w:id="1355502868">
              <w:marLeft w:val="0"/>
              <w:marRight w:val="0"/>
              <w:marTop w:val="0"/>
              <w:marBottom w:val="0"/>
              <w:divBdr>
                <w:top w:val="none" w:sz="0" w:space="0" w:color="auto"/>
                <w:left w:val="none" w:sz="0" w:space="0" w:color="auto"/>
                <w:bottom w:val="none" w:sz="0" w:space="0" w:color="auto"/>
                <w:right w:val="none" w:sz="0" w:space="0" w:color="auto"/>
              </w:divBdr>
            </w:div>
            <w:div w:id="12536993">
              <w:marLeft w:val="0"/>
              <w:marRight w:val="0"/>
              <w:marTop w:val="0"/>
              <w:marBottom w:val="0"/>
              <w:divBdr>
                <w:top w:val="none" w:sz="0" w:space="0" w:color="auto"/>
                <w:left w:val="none" w:sz="0" w:space="0" w:color="auto"/>
                <w:bottom w:val="none" w:sz="0" w:space="0" w:color="auto"/>
                <w:right w:val="none" w:sz="0" w:space="0" w:color="auto"/>
              </w:divBdr>
            </w:div>
            <w:div w:id="1572158809">
              <w:marLeft w:val="0"/>
              <w:marRight w:val="0"/>
              <w:marTop w:val="0"/>
              <w:marBottom w:val="0"/>
              <w:divBdr>
                <w:top w:val="none" w:sz="0" w:space="0" w:color="auto"/>
                <w:left w:val="none" w:sz="0" w:space="0" w:color="auto"/>
                <w:bottom w:val="none" w:sz="0" w:space="0" w:color="auto"/>
                <w:right w:val="none" w:sz="0" w:space="0" w:color="auto"/>
              </w:divBdr>
            </w:div>
            <w:div w:id="424692429">
              <w:marLeft w:val="0"/>
              <w:marRight w:val="0"/>
              <w:marTop w:val="0"/>
              <w:marBottom w:val="0"/>
              <w:divBdr>
                <w:top w:val="none" w:sz="0" w:space="0" w:color="auto"/>
                <w:left w:val="none" w:sz="0" w:space="0" w:color="auto"/>
                <w:bottom w:val="none" w:sz="0" w:space="0" w:color="auto"/>
                <w:right w:val="none" w:sz="0" w:space="0" w:color="auto"/>
              </w:divBdr>
            </w:div>
            <w:div w:id="1267889867">
              <w:marLeft w:val="0"/>
              <w:marRight w:val="0"/>
              <w:marTop w:val="0"/>
              <w:marBottom w:val="0"/>
              <w:divBdr>
                <w:top w:val="none" w:sz="0" w:space="0" w:color="auto"/>
                <w:left w:val="none" w:sz="0" w:space="0" w:color="auto"/>
                <w:bottom w:val="none" w:sz="0" w:space="0" w:color="auto"/>
                <w:right w:val="none" w:sz="0" w:space="0" w:color="auto"/>
              </w:divBdr>
            </w:div>
            <w:div w:id="2034770011">
              <w:marLeft w:val="0"/>
              <w:marRight w:val="0"/>
              <w:marTop w:val="0"/>
              <w:marBottom w:val="0"/>
              <w:divBdr>
                <w:top w:val="none" w:sz="0" w:space="0" w:color="auto"/>
                <w:left w:val="none" w:sz="0" w:space="0" w:color="auto"/>
                <w:bottom w:val="none" w:sz="0" w:space="0" w:color="auto"/>
                <w:right w:val="none" w:sz="0" w:space="0" w:color="auto"/>
              </w:divBdr>
            </w:div>
            <w:div w:id="1715537466">
              <w:marLeft w:val="0"/>
              <w:marRight w:val="0"/>
              <w:marTop w:val="0"/>
              <w:marBottom w:val="0"/>
              <w:divBdr>
                <w:top w:val="none" w:sz="0" w:space="0" w:color="auto"/>
                <w:left w:val="none" w:sz="0" w:space="0" w:color="auto"/>
                <w:bottom w:val="none" w:sz="0" w:space="0" w:color="auto"/>
                <w:right w:val="none" w:sz="0" w:space="0" w:color="auto"/>
              </w:divBdr>
            </w:div>
            <w:div w:id="2044017913">
              <w:marLeft w:val="0"/>
              <w:marRight w:val="0"/>
              <w:marTop w:val="0"/>
              <w:marBottom w:val="0"/>
              <w:divBdr>
                <w:top w:val="none" w:sz="0" w:space="0" w:color="auto"/>
                <w:left w:val="none" w:sz="0" w:space="0" w:color="auto"/>
                <w:bottom w:val="none" w:sz="0" w:space="0" w:color="auto"/>
                <w:right w:val="none" w:sz="0" w:space="0" w:color="auto"/>
              </w:divBdr>
            </w:div>
          </w:divsChild>
        </w:div>
        <w:div w:id="675576055">
          <w:marLeft w:val="0"/>
          <w:marRight w:val="0"/>
          <w:marTop w:val="0"/>
          <w:marBottom w:val="0"/>
          <w:divBdr>
            <w:top w:val="none" w:sz="0" w:space="0" w:color="auto"/>
            <w:left w:val="none" w:sz="0" w:space="0" w:color="auto"/>
            <w:bottom w:val="none" w:sz="0" w:space="0" w:color="auto"/>
            <w:right w:val="none" w:sz="0" w:space="0" w:color="auto"/>
          </w:divBdr>
          <w:divsChild>
            <w:div w:id="1851598595">
              <w:marLeft w:val="0"/>
              <w:marRight w:val="0"/>
              <w:marTop w:val="0"/>
              <w:marBottom w:val="0"/>
              <w:divBdr>
                <w:top w:val="none" w:sz="0" w:space="0" w:color="auto"/>
                <w:left w:val="none" w:sz="0" w:space="0" w:color="auto"/>
                <w:bottom w:val="none" w:sz="0" w:space="0" w:color="auto"/>
                <w:right w:val="none" w:sz="0" w:space="0" w:color="auto"/>
              </w:divBdr>
              <w:divsChild>
                <w:div w:id="868370370">
                  <w:marLeft w:val="0"/>
                  <w:marRight w:val="0"/>
                  <w:marTop w:val="0"/>
                  <w:marBottom w:val="0"/>
                  <w:divBdr>
                    <w:top w:val="none" w:sz="0" w:space="0" w:color="auto"/>
                    <w:left w:val="none" w:sz="0" w:space="0" w:color="auto"/>
                    <w:bottom w:val="none" w:sz="0" w:space="0" w:color="auto"/>
                    <w:right w:val="none" w:sz="0" w:space="0" w:color="auto"/>
                  </w:divBdr>
                  <w:divsChild>
                    <w:div w:id="491532356">
                      <w:marLeft w:val="0"/>
                      <w:marRight w:val="0"/>
                      <w:marTop w:val="0"/>
                      <w:marBottom w:val="0"/>
                      <w:divBdr>
                        <w:top w:val="none" w:sz="0" w:space="0" w:color="auto"/>
                        <w:left w:val="none" w:sz="0" w:space="0" w:color="auto"/>
                        <w:bottom w:val="none" w:sz="0" w:space="0" w:color="auto"/>
                        <w:right w:val="none" w:sz="0" w:space="0" w:color="auto"/>
                      </w:divBdr>
                      <w:divsChild>
                        <w:div w:id="2073918637">
                          <w:marLeft w:val="0"/>
                          <w:marRight w:val="0"/>
                          <w:marTop w:val="0"/>
                          <w:marBottom w:val="0"/>
                          <w:divBdr>
                            <w:top w:val="none" w:sz="0" w:space="0" w:color="auto"/>
                            <w:left w:val="none" w:sz="0" w:space="0" w:color="auto"/>
                            <w:bottom w:val="none" w:sz="0" w:space="0" w:color="auto"/>
                            <w:right w:val="none" w:sz="0" w:space="0" w:color="auto"/>
                          </w:divBdr>
                          <w:divsChild>
                            <w:div w:id="966277017">
                              <w:marLeft w:val="0"/>
                              <w:marRight w:val="0"/>
                              <w:marTop w:val="0"/>
                              <w:marBottom w:val="0"/>
                              <w:divBdr>
                                <w:top w:val="none" w:sz="0" w:space="0" w:color="auto"/>
                                <w:left w:val="none" w:sz="0" w:space="0" w:color="auto"/>
                                <w:bottom w:val="none" w:sz="0" w:space="0" w:color="auto"/>
                                <w:right w:val="none" w:sz="0" w:space="0" w:color="auto"/>
                              </w:divBdr>
                              <w:divsChild>
                                <w:div w:id="1574775525">
                                  <w:marLeft w:val="0"/>
                                  <w:marRight w:val="0"/>
                                  <w:marTop w:val="0"/>
                                  <w:marBottom w:val="0"/>
                                  <w:divBdr>
                                    <w:top w:val="none" w:sz="0" w:space="0" w:color="auto"/>
                                    <w:left w:val="none" w:sz="0" w:space="0" w:color="auto"/>
                                    <w:bottom w:val="none" w:sz="0" w:space="0" w:color="auto"/>
                                    <w:right w:val="none" w:sz="0" w:space="0" w:color="auto"/>
                                  </w:divBdr>
                                  <w:divsChild>
                                    <w:div w:id="843517881">
                                      <w:marLeft w:val="0"/>
                                      <w:marRight w:val="0"/>
                                      <w:marTop w:val="0"/>
                                      <w:marBottom w:val="0"/>
                                      <w:divBdr>
                                        <w:top w:val="none" w:sz="0" w:space="0" w:color="auto"/>
                                        <w:left w:val="none" w:sz="0" w:space="0" w:color="auto"/>
                                        <w:bottom w:val="none" w:sz="0" w:space="0" w:color="auto"/>
                                        <w:right w:val="none" w:sz="0" w:space="0" w:color="auto"/>
                                      </w:divBdr>
                                    </w:div>
                                    <w:div w:id="963654092">
                                      <w:marLeft w:val="0"/>
                                      <w:marRight w:val="0"/>
                                      <w:marTop w:val="0"/>
                                      <w:marBottom w:val="0"/>
                                      <w:divBdr>
                                        <w:top w:val="none" w:sz="0" w:space="0" w:color="auto"/>
                                        <w:left w:val="none" w:sz="0" w:space="0" w:color="auto"/>
                                        <w:bottom w:val="none" w:sz="0" w:space="0" w:color="auto"/>
                                        <w:right w:val="none" w:sz="0" w:space="0" w:color="auto"/>
                                      </w:divBdr>
                                    </w:div>
                                    <w:div w:id="2005623541">
                                      <w:marLeft w:val="0"/>
                                      <w:marRight w:val="0"/>
                                      <w:marTop w:val="0"/>
                                      <w:marBottom w:val="0"/>
                                      <w:divBdr>
                                        <w:top w:val="none" w:sz="0" w:space="0" w:color="auto"/>
                                        <w:left w:val="none" w:sz="0" w:space="0" w:color="auto"/>
                                        <w:bottom w:val="none" w:sz="0" w:space="0" w:color="auto"/>
                                        <w:right w:val="none" w:sz="0" w:space="0" w:color="auto"/>
                                      </w:divBdr>
                                    </w:div>
                                    <w:div w:id="1887982911">
                                      <w:marLeft w:val="0"/>
                                      <w:marRight w:val="0"/>
                                      <w:marTop w:val="0"/>
                                      <w:marBottom w:val="0"/>
                                      <w:divBdr>
                                        <w:top w:val="none" w:sz="0" w:space="0" w:color="auto"/>
                                        <w:left w:val="none" w:sz="0" w:space="0" w:color="auto"/>
                                        <w:bottom w:val="none" w:sz="0" w:space="0" w:color="auto"/>
                                        <w:right w:val="none" w:sz="0" w:space="0" w:color="auto"/>
                                      </w:divBdr>
                                    </w:div>
                                    <w:div w:id="1851486400">
                                      <w:marLeft w:val="0"/>
                                      <w:marRight w:val="0"/>
                                      <w:marTop w:val="0"/>
                                      <w:marBottom w:val="0"/>
                                      <w:divBdr>
                                        <w:top w:val="none" w:sz="0" w:space="0" w:color="auto"/>
                                        <w:left w:val="none" w:sz="0" w:space="0" w:color="auto"/>
                                        <w:bottom w:val="none" w:sz="0" w:space="0" w:color="auto"/>
                                        <w:right w:val="none" w:sz="0" w:space="0" w:color="auto"/>
                                      </w:divBdr>
                                    </w:div>
                                    <w:div w:id="506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43">
          <w:marLeft w:val="0"/>
          <w:marRight w:val="0"/>
          <w:marTop w:val="0"/>
          <w:marBottom w:val="0"/>
          <w:divBdr>
            <w:top w:val="none" w:sz="0" w:space="0" w:color="auto"/>
            <w:left w:val="none" w:sz="0" w:space="0" w:color="auto"/>
            <w:bottom w:val="none" w:sz="0" w:space="0" w:color="auto"/>
            <w:right w:val="none" w:sz="0" w:space="0" w:color="auto"/>
          </w:divBdr>
          <w:divsChild>
            <w:div w:id="123338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9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1605">
              <w:marLeft w:val="0"/>
              <w:marRight w:val="0"/>
              <w:marTop w:val="0"/>
              <w:marBottom w:val="0"/>
              <w:divBdr>
                <w:top w:val="none" w:sz="0" w:space="0" w:color="auto"/>
                <w:left w:val="none" w:sz="0" w:space="0" w:color="auto"/>
                <w:bottom w:val="none" w:sz="0" w:space="0" w:color="auto"/>
                <w:right w:val="none" w:sz="0" w:space="0" w:color="auto"/>
              </w:divBdr>
              <w:divsChild>
                <w:div w:id="1065643191">
                  <w:marLeft w:val="0"/>
                  <w:marRight w:val="0"/>
                  <w:marTop w:val="0"/>
                  <w:marBottom w:val="0"/>
                  <w:divBdr>
                    <w:top w:val="none" w:sz="0" w:space="0" w:color="auto"/>
                    <w:left w:val="none" w:sz="0" w:space="0" w:color="auto"/>
                    <w:bottom w:val="none" w:sz="0" w:space="0" w:color="auto"/>
                    <w:right w:val="none" w:sz="0" w:space="0" w:color="auto"/>
                  </w:divBdr>
                  <w:divsChild>
                    <w:div w:id="981230452">
                      <w:marLeft w:val="0"/>
                      <w:marRight w:val="0"/>
                      <w:marTop w:val="0"/>
                      <w:marBottom w:val="0"/>
                      <w:divBdr>
                        <w:top w:val="none" w:sz="0" w:space="0" w:color="auto"/>
                        <w:left w:val="none" w:sz="0" w:space="0" w:color="auto"/>
                        <w:bottom w:val="none" w:sz="0" w:space="0" w:color="auto"/>
                        <w:right w:val="none" w:sz="0" w:space="0" w:color="auto"/>
                      </w:divBdr>
                    </w:div>
                    <w:div w:id="1811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30206">
      <w:bodyDiv w:val="1"/>
      <w:marLeft w:val="0"/>
      <w:marRight w:val="0"/>
      <w:marTop w:val="0"/>
      <w:marBottom w:val="0"/>
      <w:divBdr>
        <w:top w:val="none" w:sz="0" w:space="0" w:color="auto"/>
        <w:left w:val="none" w:sz="0" w:space="0" w:color="auto"/>
        <w:bottom w:val="none" w:sz="0" w:space="0" w:color="auto"/>
        <w:right w:val="none" w:sz="0" w:space="0" w:color="auto"/>
      </w:divBdr>
      <w:divsChild>
        <w:div w:id="1489403351">
          <w:marLeft w:val="0"/>
          <w:marRight w:val="0"/>
          <w:marTop w:val="0"/>
          <w:marBottom w:val="0"/>
          <w:divBdr>
            <w:top w:val="none" w:sz="0" w:space="0" w:color="auto"/>
            <w:left w:val="none" w:sz="0" w:space="0" w:color="auto"/>
            <w:bottom w:val="none" w:sz="0" w:space="0" w:color="auto"/>
            <w:right w:val="none" w:sz="0" w:space="0" w:color="auto"/>
          </w:divBdr>
          <w:divsChild>
            <w:div w:id="2072339685">
              <w:marLeft w:val="0"/>
              <w:marRight w:val="0"/>
              <w:marTop w:val="0"/>
              <w:marBottom w:val="0"/>
              <w:divBdr>
                <w:top w:val="none" w:sz="0" w:space="0" w:color="auto"/>
                <w:left w:val="none" w:sz="0" w:space="0" w:color="auto"/>
                <w:bottom w:val="none" w:sz="0" w:space="0" w:color="auto"/>
                <w:right w:val="none" w:sz="0" w:space="0" w:color="auto"/>
              </w:divBdr>
              <w:divsChild>
                <w:div w:id="328992151">
                  <w:marLeft w:val="0"/>
                  <w:marRight w:val="0"/>
                  <w:marTop w:val="0"/>
                  <w:marBottom w:val="0"/>
                  <w:divBdr>
                    <w:top w:val="none" w:sz="0" w:space="0" w:color="auto"/>
                    <w:left w:val="none" w:sz="0" w:space="0" w:color="auto"/>
                    <w:bottom w:val="none" w:sz="0" w:space="0" w:color="auto"/>
                    <w:right w:val="none" w:sz="0" w:space="0" w:color="auto"/>
                  </w:divBdr>
                  <w:divsChild>
                    <w:div w:id="466973371">
                      <w:marLeft w:val="0"/>
                      <w:marRight w:val="0"/>
                      <w:marTop w:val="0"/>
                      <w:marBottom w:val="0"/>
                      <w:divBdr>
                        <w:top w:val="none" w:sz="0" w:space="0" w:color="auto"/>
                        <w:left w:val="none" w:sz="0" w:space="0" w:color="auto"/>
                        <w:bottom w:val="none" w:sz="0" w:space="0" w:color="auto"/>
                        <w:right w:val="none" w:sz="0" w:space="0" w:color="auto"/>
                      </w:divBdr>
                      <w:divsChild>
                        <w:div w:id="578097014">
                          <w:marLeft w:val="0"/>
                          <w:marRight w:val="0"/>
                          <w:marTop w:val="0"/>
                          <w:marBottom w:val="0"/>
                          <w:divBdr>
                            <w:top w:val="none" w:sz="0" w:space="0" w:color="auto"/>
                            <w:left w:val="none" w:sz="0" w:space="0" w:color="auto"/>
                            <w:bottom w:val="none" w:sz="0" w:space="0" w:color="auto"/>
                            <w:right w:val="none" w:sz="0" w:space="0" w:color="auto"/>
                          </w:divBdr>
                          <w:divsChild>
                            <w:div w:id="470253560">
                              <w:marLeft w:val="0"/>
                              <w:marRight w:val="0"/>
                              <w:marTop w:val="0"/>
                              <w:marBottom w:val="0"/>
                              <w:divBdr>
                                <w:top w:val="none" w:sz="0" w:space="0" w:color="auto"/>
                                <w:left w:val="none" w:sz="0" w:space="0" w:color="auto"/>
                                <w:bottom w:val="none" w:sz="0" w:space="0" w:color="auto"/>
                                <w:right w:val="none" w:sz="0" w:space="0" w:color="auto"/>
                              </w:divBdr>
                              <w:divsChild>
                                <w:div w:id="1704865572">
                                  <w:marLeft w:val="0"/>
                                  <w:marRight w:val="0"/>
                                  <w:marTop w:val="0"/>
                                  <w:marBottom w:val="0"/>
                                  <w:divBdr>
                                    <w:top w:val="none" w:sz="0" w:space="0" w:color="auto"/>
                                    <w:left w:val="none" w:sz="0" w:space="0" w:color="auto"/>
                                    <w:bottom w:val="none" w:sz="0" w:space="0" w:color="auto"/>
                                    <w:right w:val="none" w:sz="0" w:space="0" w:color="auto"/>
                                  </w:divBdr>
                                  <w:divsChild>
                                    <w:div w:id="1632982818">
                                      <w:marLeft w:val="0"/>
                                      <w:marRight w:val="0"/>
                                      <w:marTop w:val="0"/>
                                      <w:marBottom w:val="0"/>
                                      <w:divBdr>
                                        <w:top w:val="none" w:sz="0" w:space="0" w:color="auto"/>
                                        <w:left w:val="none" w:sz="0" w:space="0" w:color="auto"/>
                                        <w:bottom w:val="none" w:sz="0" w:space="0" w:color="auto"/>
                                        <w:right w:val="none" w:sz="0" w:space="0" w:color="auto"/>
                                      </w:divBdr>
                                      <w:divsChild>
                                        <w:div w:id="454249503">
                                          <w:marLeft w:val="0"/>
                                          <w:marRight w:val="0"/>
                                          <w:marTop w:val="0"/>
                                          <w:marBottom w:val="0"/>
                                          <w:divBdr>
                                            <w:top w:val="none" w:sz="0" w:space="0" w:color="auto"/>
                                            <w:left w:val="none" w:sz="0" w:space="0" w:color="auto"/>
                                            <w:bottom w:val="none" w:sz="0" w:space="0" w:color="auto"/>
                                            <w:right w:val="none" w:sz="0" w:space="0" w:color="auto"/>
                                          </w:divBdr>
                                          <w:divsChild>
                                            <w:div w:id="274290688">
                                              <w:marLeft w:val="0"/>
                                              <w:marRight w:val="0"/>
                                              <w:marTop w:val="0"/>
                                              <w:marBottom w:val="0"/>
                                              <w:divBdr>
                                                <w:top w:val="none" w:sz="0" w:space="0" w:color="auto"/>
                                                <w:left w:val="none" w:sz="0" w:space="0" w:color="auto"/>
                                                <w:bottom w:val="none" w:sz="0" w:space="0" w:color="auto"/>
                                                <w:right w:val="none" w:sz="0" w:space="0" w:color="auto"/>
                                              </w:divBdr>
                                              <w:divsChild>
                                                <w:div w:id="192115110">
                                                  <w:marLeft w:val="0"/>
                                                  <w:marRight w:val="0"/>
                                                  <w:marTop w:val="150"/>
                                                  <w:marBottom w:val="0"/>
                                                  <w:divBdr>
                                                    <w:top w:val="none" w:sz="0" w:space="0" w:color="auto"/>
                                                    <w:left w:val="none" w:sz="0" w:space="0" w:color="auto"/>
                                                    <w:bottom w:val="none" w:sz="0" w:space="0" w:color="auto"/>
                                                    <w:right w:val="none" w:sz="0" w:space="0" w:color="auto"/>
                                                  </w:divBdr>
                                                  <w:divsChild>
                                                    <w:div w:id="12999910">
                                                      <w:marLeft w:val="0"/>
                                                      <w:marRight w:val="0"/>
                                                      <w:marTop w:val="0"/>
                                                      <w:marBottom w:val="0"/>
                                                      <w:divBdr>
                                                        <w:top w:val="none" w:sz="0" w:space="0" w:color="auto"/>
                                                        <w:left w:val="none" w:sz="0" w:space="0" w:color="auto"/>
                                                        <w:bottom w:val="none" w:sz="0" w:space="0" w:color="auto"/>
                                                        <w:right w:val="none" w:sz="0" w:space="0" w:color="auto"/>
                                                      </w:divBdr>
                                                      <w:divsChild>
                                                        <w:div w:id="10691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28783">
                              <w:marLeft w:val="0"/>
                              <w:marRight w:val="0"/>
                              <w:marTop w:val="0"/>
                              <w:marBottom w:val="0"/>
                              <w:divBdr>
                                <w:top w:val="none" w:sz="0" w:space="0" w:color="auto"/>
                                <w:left w:val="none" w:sz="0" w:space="0" w:color="auto"/>
                                <w:bottom w:val="none" w:sz="0" w:space="0" w:color="auto"/>
                                <w:right w:val="none" w:sz="0" w:space="0" w:color="auto"/>
                              </w:divBdr>
                              <w:divsChild>
                                <w:div w:id="1859198141">
                                  <w:marLeft w:val="0"/>
                                  <w:marRight w:val="0"/>
                                  <w:marTop w:val="0"/>
                                  <w:marBottom w:val="0"/>
                                  <w:divBdr>
                                    <w:top w:val="none" w:sz="0" w:space="0" w:color="auto"/>
                                    <w:left w:val="none" w:sz="0" w:space="0" w:color="auto"/>
                                    <w:bottom w:val="none" w:sz="0" w:space="0" w:color="auto"/>
                                    <w:right w:val="none" w:sz="0" w:space="0" w:color="auto"/>
                                  </w:divBdr>
                                </w:div>
                                <w:div w:id="1955406239">
                                  <w:marLeft w:val="0"/>
                                  <w:marRight w:val="0"/>
                                  <w:marTop w:val="0"/>
                                  <w:marBottom w:val="0"/>
                                  <w:divBdr>
                                    <w:top w:val="none" w:sz="0" w:space="0" w:color="auto"/>
                                    <w:left w:val="none" w:sz="0" w:space="0" w:color="auto"/>
                                    <w:bottom w:val="none" w:sz="0" w:space="0" w:color="auto"/>
                                    <w:right w:val="none" w:sz="0" w:space="0" w:color="auto"/>
                                  </w:divBdr>
                                  <w:divsChild>
                                    <w:div w:id="1283727632">
                                      <w:marLeft w:val="0"/>
                                      <w:marRight w:val="0"/>
                                      <w:marTop w:val="0"/>
                                      <w:marBottom w:val="0"/>
                                      <w:divBdr>
                                        <w:top w:val="none" w:sz="0" w:space="0" w:color="auto"/>
                                        <w:left w:val="none" w:sz="0" w:space="0" w:color="auto"/>
                                        <w:bottom w:val="none" w:sz="0" w:space="0" w:color="auto"/>
                                        <w:right w:val="none" w:sz="0" w:space="0" w:color="auto"/>
                                      </w:divBdr>
                                      <w:divsChild>
                                        <w:div w:id="1165364841">
                                          <w:marLeft w:val="0"/>
                                          <w:marRight w:val="0"/>
                                          <w:marTop w:val="0"/>
                                          <w:marBottom w:val="0"/>
                                          <w:divBdr>
                                            <w:top w:val="none" w:sz="0" w:space="0" w:color="auto"/>
                                            <w:left w:val="none" w:sz="0" w:space="0" w:color="auto"/>
                                            <w:bottom w:val="none" w:sz="0" w:space="0" w:color="auto"/>
                                            <w:right w:val="none" w:sz="0" w:space="0" w:color="auto"/>
                                          </w:divBdr>
                                          <w:divsChild>
                                            <w:div w:id="521212834">
                                              <w:marLeft w:val="0"/>
                                              <w:marRight w:val="0"/>
                                              <w:marTop w:val="0"/>
                                              <w:marBottom w:val="0"/>
                                              <w:divBdr>
                                                <w:top w:val="none" w:sz="0" w:space="0" w:color="auto"/>
                                                <w:left w:val="none" w:sz="0" w:space="0" w:color="auto"/>
                                                <w:bottom w:val="single" w:sz="6" w:space="4" w:color="EBEBEB"/>
                                                <w:right w:val="none" w:sz="0" w:space="0" w:color="auto"/>
                                              </w:divBdr>
                                            </w:div>
                                          </w:divsChild>
                                        </w:div>
                                      </w:divsChild>
                                    </w:div>
                                  </w:divsChild>
                                </w:div>
                              </w:divsChild>
                            </w:div>
                          </w:divsChild>
                        </w:div>
                      </w:divsChild>
                    </w:div>
                  </w:divsChild>
                </w:div>
              </w:divsChild>
            </w:div>
          </w:divsChild>
        </w:div>
      </w:divsChild>
    </w:div>
    <w:div w:id="801731812">
      <w:bodyDiv w:val="1"/>
      <w:marLeft w:val="0"/>
      <w:marRight w:val="0"/>
      <w:marTop w:val="0"/>
      <w:marBottom w:val="0"/>
      <w:divBdr>
        <w:top w:val="none" w:sz="0" w:space="0" w:color="auto"/>
        <w:left w:val="none" w:sz="0" w:space="0" w:color="auto"/>
        <w:bottom w:val="none" w:sz="0" w:space="0" w:color="auto"/>
        <w:right w:val="none" w:sz="0" w:space="0" w:color="auto"/>
      </w:divBdr>
    </w:div>
    <w:div w:id="975642740">
      <w:bodyDiv w:val="1"/>
      <w:marLeft w:val="0"/>
      <w:marRight w:val="0"/>
      <w:marTop w:val="0"/>
      <w:marBottom w:val="0"/>
      <w:divBdr>
        <w:top w:val="none" w:sz="0" w:space="0" w:color="auto"/>
        <w:left w:val="none" w:sz="0" w:space="0" w:color="auto"/>
        <w:bottom w:val="none" w:sz="0" w:space="0" w:color="auto"/>
        <w:right w:val="none" w:sz="0" w:space="0" w:color="auto"/>
      </w:divBdr>
    </w:div>
    <w:div w:id="1063143168">
      <w:bodyDiv w:val="1"/>
      <w:marLeft w:val="0"/>
      <w:marRight w:val="0"/>
      <w:marTop w:val="0"/>
      <w:marBottom w:val="0"/>
      <w:divBdr>
        <w:top w:val="none" w:sz="0" w:space="0" w:color="auto"/>
        <w:left w:val="none" w:sz="0" w:space="0" w:color="auto"/>
        <w:bottom w:val="none" w:sz="0" w:space="0" w:color="auto"/>
        <w:right w:val="none" w:sz="0" w:space="0" w:color="auto"/>
      </w:divBdr>
    </w:div>
    <w:div w:id="1066881604">
      <w:bodyDiv w:val="1"/>
      <w:marLeft w:val="0"/>
      <w:marRight w:val="0"/>
      <w:marTop w:val="0"/>
      <w:marBottom w:val="0"/>
      <w:divBdr>
        <w:top w:val="none" w:sz="0" w:space="0" w:color="auto"/>
        <w:left w:val="none" w:sz="0" w:space="0" w:color="auto"/>
        <w:bottom w:val="none" w:sz="0" w:space="0" w:color="auto"/>
        <w:right w:val="none" w:sz="0" w:space="0" w:color="auto"/>
      </w:divBdr>
      <w:divsChild>
        <w:div w:id="1667509951">
          <w:marLeft w:val="0"/>
          <w:marRight w:val="0"/>
          <w:marTop w:val="0"/>
          <w:marBottom w:val="0"/>
          <w:divBdr>
            <w:top w:val="none" w:sz="0" w:space="0" w:color="auto"/>
            <w:left w:val="none" w:sz="0" w:space="0" w:color="auto"/>
            <w:bottom w:val="none" w:sz="0" w:space="0" w:color="auto"/>
            <w:right w:val="none" w:sz="0" w:space="0" w:color="auto"/>
          </w:divBdr>
          <w:divsChild>
            <w:div w:id="96751390">
              <w:marLeft w:val="0"/>
              <w:marRight w:val="0"/>
              <w:marTop w:val="180"/>
              <w:marBottom w:val="0"/>
              <w:divBdr>
                <w:top w:val="none" w:sz="0" w:space="0" w:color="auto"/>
                <w:left w:val="none" w:sz="0" w:space="0" w:color="auto"/>
                <w:bottom w:val="none" w:sz="0" w:space="0" w:color="auto"/>
                <w:right w:val="none" w:sz="0" w:space="0" w:color="auto"/>
              </w:divBdr>
            </w:div>
          </w:divsChild>
        </w:div>
        <w:div w:id="2007634088">
          <w:marLeft w:val="0"/>
          <w:marRight w:val="0"/>
          <w:marTop w:val="180"/>
          <w:marBottom w:val="0"/>
          <w:divBdr>
            <w:top w:val="none" w:sz="0" w:space="0" w:color="auto"/>
            <w:left w:val="none" w:sz="0" w:space="0" w:color="auto"/>
            <w:bottom w:val="none" w:sz="0" w:space="0" w:color="auto"/>
            <w:right w:val="none" w:sz="0" w:space="0" w:color="auto"/>
          </w:divBdr>
        </w:div>
      </w:divsChild>
    </w:div>
    <w:div w:id="1124346155">
      <w:bodyDiv w:val="1"/>
      <w:marLeft w:val="0"/>
      <w:marRight w:val="0"/>
      <w:marTop w:val="0"/>
      <w:marBottom w:val="0"/>
      <w:divBdr>
        <w:top w:val="none" w:sz="0" w:space="0" w:color="auto"/>
        <w:left w:val="none" w:sz="0" w:space="0" w:color="auto"/>
        <w:bottom w:val="none" w:sz="0" w:space="0" w:color="auto"/>
        <w:right w:val="none" w:sz="0" w:space="0" w:color="auto"/>
      </w:divBdr>
    </w:div>
    <w:div w:id="1158418065">
      <w:bodyDiv w:val="1"/>
      <w:marLeft w:val="0"/>
      <w:marRight w:val="0"/>
      <w:marTop w:val="0"/>
      <w:marBottom w:val="0"/>
      <w:divBdr>
        <w:top w:val="none" w:sz="0" w:space="0" w:color="auto"/>
        <w:left w:val="none" w:sz="0" w:space="0" w:color="auto"/>
        <w:bottom w:val="none" w:sz="0" w:space="0" w:color="auto"/>
        <w:right w:val="none" w:sz="0" w:space="0" w:color="auto"/>
      </w:divBdr>
    </w:div>
    <w:div w:id="1189682971">
      <w:bodyDiv w:val="1"/>
      <w:marLeft w:val="0"/>
      <w:marRight w:val="0"/>
      <w:marTop w:val="0"/>
      <w:marBottom w:val="0"/>
      <w:divBdr>
        <w:top w:val="none" w:sz="0" w:space="0" w:color="auto"/>
        <w:left w:val="none" w:sz="0" w:space="0" w:color="auto"/>
        <w:bottom w:val="none" w:sz="0" w:space="0" w:color="auto"/>
        <w:right w:val="none" w:sz="0" w:space="0" w:color="auto"/>
      </w:divBdr>
    </w:div>
    <w:div w:id="1496723757">
      <w:bodyDiv w:val="1"/>
      <w:marLeft w:val="0"/>
      <w:marRight w:val="0"/>
      <w:marTop w:val="0"/>
      <w:marBottom w:val="0"/>
      <w:divBdr>
        <w:top w:val="none" w:sz="0" w:space="0" w:color="auto"/>
        <w:left w:val="none" w:sz="0" w:space="0" w:color="auto"/>
        <w:bottom w:val="none" w:sz="0" w:space="0" w:color="auto"/>
        <w:right w:val="none" w:sz="0" w:space="0" w:color="auto"/>
      </w:divBdr>
    </w:div>
    <w:div w:id="1592935461">
      <w:bodyDiv w:val="1"/>
      <w:marLeft w:val="0"/>
      <w:marRight w:val="0"/>
      <w:marTop w:val="0"/>
      <w:marBottom w:val="0"/>
      <w:divBdr>
        <w:top w:val="none" w:sz="0" w:space="0" w:color="auto"/>
        <w:left w:val="none" w:sz="0" w:space="0" w:color="auto"/>
        <w:bottom w:val="none" w:sz="0" w:space="0" w:color="auto"/>
        <w:right w:val="none" w:sz="0" w:space="0" w:color="auto"/>
      </w:divBdr>
    </w:div>
    <w:div w:id="1714040368">
      <w:bodyDiv w:val="1"/>
      <w:marLeft w:val="0"/>
      <w:marRight w:val="0"/>
      <w:marTop w:val="0"/>
      <w:marBottom w:val="0"/>
      <w:divBdr>
        <w:top w:val="none" w:sz="0" w:space="0" w:color="auto"/>
        <w:left w:val="none" w:sz="0" w:space="0" w:color="auto"/>
        <w:bottom w:val="none" w:sz="0" w:space="0" w:color="auto"/>
        <w:right w:val="none" w:sz="0" w:space="0" w:color="auto"/>
      </w:divBdr>
    </w:div>
    <w:div w:id="1803232871">
      <w:bodyDiv w:val="1"/>
      <w:marLeft w:val="0"/>
      <w:marRight w:val="0"/>
      <w:marTop w:val="0"/>
      <w:marBottom w:val="0"/>
      <w:divBdr>
        <w:top w:val="none" w:sz="0" w:space="0" w:color="auto"/>
        <w:left w:val="none" w:sz="0" w:space="0" w:color="auto"/>
        <w:bottom w:val="none" w:sz="0" w:space="0" w:color="auto"/>
        <w:right w:val="none" w:sz="0" w:space="0" w:color="auto"/>
      </w:divBdr>
    </w:div>
    <w:div w:id="1841004542">
      <w:bodyDiv w:val="1"/>
      <w:marLeft w:val="0"/>
      <w:marRight w:val="0"/>
      <w:marTop w:val="0"/>
      <w:marBottom w:val="0"/>
      <w:divBdr>
        <w:top w:val="none" w:sz="0" w:space="0" w:color="auto"/>
        <w:left w:val="none" w:sz="0" w:space="0" w:color="auto"/>
        <w:bottom w:val="none" w:sz="0" w:space="0" w:color="auto"/>
        <w:right w:val="none" w:sz="0" w:space="0" w:color="auto"/>
      </w:divBdr>
    </w:div>
    <w:div w:id="1846632953">
      <w:bodyDiv w:val="1"/>
      <w:marLeft w:val="0"/>
      <w:marRight w:val="0"/>
      <w:marTop w:val="0"/>
      <w:marBottom w:val="0"/>
      <w:divBdr>
        <w:top w:val="none" w:sz="0" w:space="0" w:color="auto"/>
        <w:left w:val="none" w:sz="0" w:space="0" w:color="auto"/>
        <w:bottom w:val="none" w:sz="0" w:space="0" w:color="auto"/>
        <w:right w:val="none" w:sz="0" w:space="0" w:color="auto"/>
      </w:divBdr>
    </w:div>
    <w:div w:id="1860659597">
      <w:bodyDiv w:val="1"/>
      <w:marLeft w:val="0"/>
      <w:marRight w:val="0"/>
      <w:marTop w:val="0"/>
      <w:marBottom w:val="0"/>
      <w:divBdr>
        <w:top w:val="none" w:sz="0" w:space="0" w:color="auto"/>
        <w:left w:val="none" w:sz="0" w:space="0" w:color="auto"/>
        <w:bottom w:val="none" w:sz="0" w:space="0" w:color="auto"/>
        <w:right w:val="none" w:sz="0" w:space="0" w:color="auto"/>
      </w:divBdr>
    </w:div>
    <w:div w:id="1872524913">
      <w:bodyDiv w:val="1"/>
      <w:marLeft w:val="0"/>
      <w:marRight w:val="0"/>
      <w:marTop w:val="0"/>
      <w:marBottom w:val="0"/>
      <w:divBdr>
        <w:top w:val="none" w:sz="0" w:space="0" w:color="auto"/>
        <w:left w:val="none" w:sz="0" w:space="0" w:color="auto"/>
        <w:bottom w:val="none" w:sz="0" w:space="0" w:color="auto"/>
        <w:right w:val="none" w:sz="0" w:space="0" w:color="auto"/>
      </w:divBdr>
      <w:divsChild>
        <w:div w:id="1694842658">
          <w:marLeft w:val="0"/>
          <w:marRight w:val="0"/>
          <w:marTop w:val="0"/>
          <w:marBottom w:val="0"/>
          <w:divBdr>
            <w:top w:val="none" w:sz="0" w:space="0" w:color="auto"/>
            <w:left w:val="none" w:sz="0" w:space="0" w:color="auto"/>
            <w:bottom w:val="none" w:sz="0" w:space="0" w:color="auto"/>
            <w:right w:val="none" w:sz="0" w:space="0" w:color="auto"/>
          </w:divBdr>
          <w:divsChild>
            <w:div w:id="557204474">
              <w:marLeft w:val="0"/>
              <w:marRight w:val="0"/>
              <w:marTop w:val="180"/>
              <w:marBottom w:val="0"/>
              <w:divBdr>
                <w:top w:val="none" w:sz="0" w:space="0" w:color="auto"/>
                <w:left w:val="none" w:sz="0" w:space="0" w:color="auto"/>
                <w:bottom w:val="none" w:sz="0" w:space="0" w:color="auto"/>
                <w:right w:val="none" w:sz="0" w:space="0" w:color="auto"/>
              </w:divBdr>
            </w:div>
          </w:divsChild>
        </w:div>
        <w:div w:id="223182102">
          <w:marLeft w:val="0"/>
          <w:marRight w:val="0"/>
          <w:marTop w:val="180"/>
          <w:marBottom w:val="0"/>
          <w:divBdr>
            <w:top w:val="none" w:sz="0" w:space="0" w:color="auto"/>
            <w:left w:val="none" w:sz="0" w:space="0" w:color="auto"/>
            <w:bottom w:val="none" w:sz="0" w:space="0" w:color="auto"/>
            <w:right w:val="none" w:sz="0" w:space="0" w:color="auto"/>
          </w:divBdr>
        </w:div>
      </w:divsChild>
    </w:div>
    <w:div w:id="1873761882">
      <w:bodyDiv w:val="1"/>
      <w:marLeft w:val="0"/>
      <w:marRight w:val="0"/>
      <w:marTop w:val="0"/>
      <w:marBottom w:val="0"/>
      <w:divBdr>
        <w:top w:val="none" w:sz="0" w:space="0" w:color="auto"/>
        <w:left w:val="none" w:sz="0" w:space="0" w:color="auto"/>
        <w:bottom w:val="none" w:sz="0" w:space="0" w:color="auto"/>
        <w:right w:val="none" w:sz="0" w:space="0" w:color="auto"/>
      </w:divBdr>
    </w:div>
    <w:div w:id="1894735654">
      <w:bodyDiv w:val="1"/>
      <w:marLeft w:val="0"/>
      <w:marRight w:val="0"/>
      <w:marTop w:val="0"/>
      <w:marBottom w:val="0"/>
      <w:divBdr>
        <w:top w:val="none" w:sz="0" w:space="0" w:color="auto"/>
        <w:left w:val="none" w:sz="0" w:space="0" w:color="auto"/>
        <w:bottom w:val="none" w:sz="0" w:space="0" w:color="auto"/>
        <w:right w:val="none" w:sz="0" w:space="0" w:color="auto"/>
      </w:divBdr>
    </w:div>
    <w:div w:id="1964530232">
      <w:bodyDiv w:val="1"/>
      <w:marLeft w:val="0"/>
      <w:marRight w:val="0"/>
      <w:marTop w:val="0"/>
      <w:marBottom w:val="0"/>
      <w:divBdr>
        <w:top w:val="none" w:sz="0" w:space="0" w:color="auto"/>
        <w:left w:val="none" w:sz="0" w:space="0" w:color="auto"/>
        <w:bottom w:val="none" w:sz="0" w:space="0" w:color="auto"/>
        <w:right w:val="none" w:sz="0" w:space="0" w:color="auto"/>
      </w:divBdr>
    </w:div>
    <w:div w:id="20196988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993">
          <w:marLeft w:val="0"/>
          <w:marRight w:val="0"/>
          <w:marTop w:val="0"/>
          <w:marBottom w:val="0"/>
          <w:divBdr>
            <w:top w:val="none" w:sz="0" w:space="0" w:color="auto"/>
            <w:left w:val="none" w:sz="0" w:space="0" w:color="auto"/>
            <w:bottom w:val="none" w:sz="0" w:space="0" w:color="auto"/>
            <w:right w:val="none" w:sz="0" w:space="0" w:color="auto"/>
          </w:divBdr>
        </w:div>
      </w:divsChild>
    </w:div>
    <w:div w:id="2116050037">
      <w:bodyDiv w:val="1"/>
      <w:marLeft w:val="0"/>
      <w:marRight w:val="0"/>
      <w:marTop w:val="0"/>
      <w:marBottom w:val="0"/>
      <w:divBdr>
        <w:top w:val="none" w:sz="0" w:space="0" w:color="auto"/>
        <w:left w:val="none" w:sz="0" w:space="0" w:color="auto"/>
        <w:bottom w:val="none" w:sz="0" w:space="0" w:color="auto"/>
        <w:right w:val="none" w:sz="0" w:space="0" w:color="auto"/>
      </w:divBdr>
      <w:divsChild>
        <w:div w:id="1317341357">
          <w:marLeft w:val="0"/>
          <w:marRight w:val="0"/>
          <w:marTop w:val="0"/>
          <w:marBottom w:val="0"/>
          <w:divBdr>
            <w:top w:val="none" w:sz="0" w:space="0" w:color="auto"/>
            <w:left w:val="none" w:sz="0" w:space="0" w:color="auto"/>
            <w:bottom w:val="none" w:sz="0" w:space="0" w:color="auto"/>
            <w:right w:val="none" w:sz="0" w:space="0" w:color="auto"/>
          </w:divBdr>
          <w:divsChild>
            <w:div w:id="1234780156">
              <w:marLeft w:val="0"/>
              <w:marRight w:val="0"/>
              <w:marTop w:val="0"/>
              <w:marBottom w:val="0"/>
              <w:divBdr>
                <w:top w:val="none" w:sz="0" w:space="0" w:color="auto"/>
                <w:left w:val="none" w:sz="0" w:space="0" w:color="auto"/>
                <w:bottom w:val="none" w:sz="0" w:space="0" w:color="auto"/>
                <w:right w:val="none" w:sz="0" w:space="0" w:color="auto"/>
              </w:divBdr>
              <w:divsChild>
                <w:div w:id="1486163033">
                  <w:marLeft w:val="0"/>
                  <w:marRight w:val="0"/>
                  <w:marTop w:val="0"/>
                  <w:marBottom w:val="0"/>
                  <w:divBdr>
                    <w:top w:val="none" w:sz="0" w:space="0" w:color="auto"/>
                    <w:left w:val="none" w:sz="0" w:space="0" w:color="auto"/>
                    <w:bottom w:val="none" w:sz="0" w:space="0" w:color="auto"/>
                    <w:right w:val="none" w:sz="0" w:space="0" w:color="auto"/>
                  </w:divBdr>
                  <w:divsChild>
                    <w:div w:id="1841696698">
                      <w:marLeft w:val="0"/>
                      <w:marRight w:val="0"/>
                      <w:marTop w:val="0"/>
                      <w:marBottom w:val="0"/>
                      <w:divBdr>
                        <w:top w:val="none" w:sz="0" w:space="0" w:color="auto"/>
                        <w:left w:val="none" w:sz="0" w:space="0" w:color="auto"/>
                        <w:bottom w:val="none" w:sz="0" w:space="0" w:color="auto"/>
                        <w:right w:val="none" w:sz="0" w:space="0" w:color="auto"/>
                      </w:divBdr>
                      <w:divsChild>
                        <w:div w:id="1139806282">
                          <w:marLeft w:val="0"/>
                          <w:marRight w:val="0"/>
                          <w:marTop w:val="0"/>
                          <w:marBottom w:val="0"/>
                          <w:divBdr>
                            <w:top w:val="none" w:sz="0" w:space="0" w:color="auto"/>
                            <w:left w:val="none" w:sz="0" w:space="0" w:color="auto"/>
                            <w:bottom w:val="none" w:sz="0" w:space="0" w:color="auto"/>
                            <w:right w:val="none" w:sz="0" w:space="0" w:color="auto"/>
                          </w:divBdr>
                          <w:divsChild>
                            <w:div w:id="958032564">
                              <w:marLeft w:val="0"/>
                              <w:marRight w:val="0"/>
                              <w:marTop w:val="0"/>
                              <w:marBottom w:val="0"/>
                              <w:divBdr>
                                <w:top w:val="none" w:sz="0" w:space="0" w:color="auto"/>
                                <w:left w:val="none" w:sz="0" w:space="0" w:color="auto"/>
                                <w:bottom w:val="none" w:sz="0" w:space="0" w:color="auto"/>
                                <w:right w:val="none" w:sz="0" w:space="0" w:color="auto"/>
                              </w:divBdr>
                              <w:divsChild>
                                <w:div w:id="1672634219">
                                  <w:marLeft w:val="0"/>
                                  <w:marRight w:val="0"/>
                                  <w:marTop w:val="0"/>
                                  <w:marBottom w:val="0"/>
                                  <w:divBdr>
                                    <w:top w:val="none" w:sz="0" w:space="0" w:color="auto"/>
                                    <w:left w:val="none" w:sz="0" w:space="0" w:color="auto"/>
                                    <w:bottom w:val="none" w:sz="0" w:space="0" w:color="auto"/>
                                    <w:right w:val="none" w:sz="0" w:space="0" w:color="auto"/>
                                  </w:divBdr>
                                  <w:divsChild>
                                    <w:div w:id="751973149">
                                      <w:marLeft w:val="0"/>
                                      <w:marRight w:val="0"/>
                                      <w:marTop w:val="0"/>
                                      <w:marBottom w:val="0"/>
                                      <w:divBdr>
                                        <w:top w:val="none" w:sz="0" w:space="0" w:color="auto"/>
                                        <w:left w:val="none" w:sz="0" w:space="0" w:color="auto"/>
                                        <w:bottom w:val="none" w:sz="0" w:space="0" w:color="auto"/>
                                        <w:right w:val="none" w:sz="0" w:space="0" w:color="auto"/>
                                      </w:divBdr>
                                      <w:divsChild>
                                        <w:div w:id="1412042080">
                                          <w:marLeft w:val="0"/>
                                          <w:marRight w:val="0"/>
                                          <w:marTop w:val="0"/>
                                          <w:marBottom w:val="0"/>
                                          <w:divBdr>
                                            <w:top w:val="none" w:sz="0" w:space="0" w:color="auto"/>
                                            <w:left w:val="none" w:sz="0" w:space="0" w:color="auto"/>
                                            <w:bottom w:val="none" w:sz="0" w:space="0" w:color="auto"/>
                                            <w:right w:val="none" w:sz="0" w:space="0" w:color="auto"/>
                                          </w:divBdr>
                                          <w:divsChild>
                                            <w:div w:id="872959564">
                                              <w:marLeft w:val="0"/>
                                              <w:marRight w:val="0"/>
                                              <w:marTop w:val="0"/>
                                              <w:marBottom w:val="0"/>
                                              <w:divBdr>
                                                <w:top w:val="none" w:sz="0" w:space="0" w:color="auto"/>
                                                <w:left w:val="none" w:sz="0" w:space="0" w:color="auto"/>
                                                <w:bottom w:val="none" w:sz="0" w:space="0" w:color="auto"/>
                                                <w:right w:val="none" w:sz="0" w:space="0" w:color="auto"/>
                                              </w:divBdr>
                                              <w:divsChild>
                                                <w:div w:id="497575821">
                                                  <w:marLeft w:val="0"/>
                                                  <w:marRight w:val="0"/>
                                                  <w:marTop w:val="150"/>
                                                  <w:marBottom w:val="0"/>
                                                  <w:divBdr>
                                                    <w:top w:val="none" w:sz="0" w:space="0" w:color="auto"/>
                                                    <w:left w:val="none" w:sz="0" w:space="0" w:color="auto"/>
                                                    <w:bottom w:val="none" w:sz="0" w:space="0" w:color="auto"/>
                                                    <w:right w:val="none" w:sz="0" w:space="0" w:color="auto"/>
                                                  </w:divBdr>
                                                  <w:divsChild>
                                                    <w:div w:id="1925844994">
                                                      <w:marLeft w:val="0"/>
                                                      <w:marRight w:val="0"/>
                                                      <w:marTop w:val="0"/>
                                                      <w:marBottom w:val="0"/>
                                                      <w:divBdr>
                                                        <w:top w:val="none" w:sz="0" w:space="0" w:color="auto"/>
                                                        <w:left w:val="none" w:sz="0" w:space="0" w:color="auto"/>
                                                        <w:bottom w:val="none" w:sz="0" w:space="0" w:color="auto"/>
                                                        <w:right w:val="none" w:sz="0" w:space="0" w:color="auto"/>
                                                      </w:divBdr>
                                                      <w:divsChild>
                                                        <w:div w:id="8164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40314">
                              <w:marLeft w:val="0"/>
                              <w:marRight w:val="0"/>
                              <w:marTop w:val="0"/>
                              <w:marBottom w:val="0"/>
                              <w:divBdr>
                                <w:top w:val="none" w:sz="0" w:space="0" w:color="auto"/>
                                <w:left w:val="none" w:sz="0" w:space="0" w:color="auto"/>
                                <w:bottom w:val="none" w:sz="0" w:space="0" w:color="auto"/>
                                <w:right w:val="none" w:sz="0" w:space="0" w:color="auto"/>
                              </w:divBdr>
                              <w:divsChild>
                                <w:div w:id="496697407">
                                  <w:marLeft w:val="0"/>
                                  <w:marRight w:val="0"/>
                                  <w:marTop w:val="0"/>
                                  <w:marBottom w:val="0"/>
                                  <w:divBdr>
                                    <w:top w:val="none" w:sz="0" w:space="0" w:color="auto"/>
                                    <w:left w:val="none" w:sz="0" w:space="0" w:color="auto"/>
                                    <w:bottom w:val="none" w:sz="0" w:space="0" w:color="auto"/>
                                    <w:right w:val="none" w:sz="0" w:space="0" w:color="auto"/>
                                  </w:divBdr>
                                </w:div>
                                <w:div w:id="125592072">
                                  <w:marLeft w:val="0"/>
                                  <w:marRight w:val="0"/>
                                  <w:marTop w:val="0"/>
                                  <w:marBottom w:val="0"/>
                                  <w:divBdr>
                                    <w:top w:val="none" w:sz="0" w:space="0" w:color="auto"/>
                                    <w:left w:val="none" w:sz="0" w:space="0" w:color="auto"/>
                                    <w:bottom w:val="none" w:sz="0" w:space="0" w:color="auto"/>
                                    <w:right w:val="none" w:sz="0" w:space="0" w:color="auto"/>
                                  </w:divBdr>
                                  <w:divsChild>
                                    <w:div w:id="1347559620">
                                      <w:marLeft w:val="0"/>
                                      <w:marRight w:val="0"/>
                                      <w:marTop w:val="0"/>
                                      <w:marBottom w:val="0"/>
                                      <w:divBdr>
                                        <w:top w:val="none" w:sz="0" w:space="0" w:color="auto"/>
                                        <w:left w:val="none" w:sz="0" w:space="0" w:color="auto"/>
                                        <w:bottom w:val="none" w:sz="0" w:space="0" w:color="auto"/>
                                        <w:right w:val="none" w:sz="0" w:space="0" w:color="auto"/>
                                      </w:divBdr>
                                      <w:divsChild>
                                        <w:div w:id="1316765279">
                                          <w:marLeft w:val="0"/>
                                          <w:marRight w:val="0"/>
                                          <w:marTop w:val="0"/>
                                          <w:marBottom w:val="0"/>
                                          <w:divBdr>
                                            <w:top w:val="none" w:sz="0" w:space="0" w:color="auto"/>
                                            <w:left w:val="none" w:sz="0" w:space="0" w:color="auto"/>
                                            <w:bottom w:val="none" w:sz="0" w:space="0" w:color="auto"/>
                                            <w:right w:val="none" w:sz="0" w:space="0" w:color="auto"/>
                                          </w:divBdr>
                                          <w:divsChild>
                                            <w:div w:id="1776825510">
                                              <w:marLeft w:val="0"/>
                                              <w:marRight w:val="0"/>
                                              <w:marTop w:val="0"/>
                                              <w:marBottom w:val="0"/>
                                              <w:divBdr>
                                                <w:top w:val="none" w:sz="0" w:space="0" w:color="auto"/>
                                                <w:left w:val="none" w:sz="0" w:space="0" w:color="auto"/>
                                                <w:bottom w:val="single" w:sz="6" w:space="4" w:color="EBEBEB"/>
                                                <w:right w:val="none" w:sz="0" w:space="0" w:color="auto"/>
                                              </w:divBdr>
                                            </w:div>
                                          </w:divsChild>
                                        </w:div>
                                      </w:divsChild>
                                    </w:div>
                                  </w:divsChild>
                                </w:div>
                              </w:divsChild>
                            </w:div>
                          </w:divsChild>
                        </w:div>
                      </w:divsChild>
                    </w:div>
                  </w:divsChild>
                </w:div>
              </w:divsChild>
            </w:div>
          </w:divsChild>
        </w:div>
      </w:divsChild>
    </w:div>
    <w:div w:id="2126191927">
      <w:bodyDiv w:val="1"/>
      <w:marLeft w:val="0"/>
      <w:marRight w:val="0"/>
      <w:marTop w:val="0"/>
      <w:marBottom w:val="0"/>
      <w:divBdr>
        <w:top w:val="none" w:sz="0" w:space="0" w:color="auto"/>
        <w:left w:val="none" w:sz="0" w:space="0" w:color="auto"/>
        <w:bottom w:val="none" w:sz="0" w:space="0" w:color="auto"/>
        <w:right w:val="none" w:sz="0" w:space="0" w:color="auto"/>
      </w:divBdr>
    </w:div>
    <w:div w:id="21305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A903-ECA8-4029-ACAF-6ED323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moammad alsaber</cp:lastModifiedBy>
  <cp:revision>3</cp:revision>
  <dcterms:created xsi:type="dcterms:W3CDTF">2020-06-26T10:45:00Z</dcterms:created>
  <dcterms:modified xsi:type="dcterms:W3CDTF">2020-06-26T10:46:00Z</dcterms:modified>
</cp:coreProperties>
</file>