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2A447" w14:textId="66B2FEE0" w:rsidR="00DB3B61" w:rsidRPr="00785588" w:rsidRDefault="00DB3B61" w:rsidP="00101203">
      <w:pPr>
        <w:jc w:val="center"/>
        <w:rPr>
          <w:rFonts w:cs="Times New Roman"/>
          <w:b/>
          <w:bCs/>
          <w:rtl/>
        </w:rPr>
      </w:pPr>
      <w:r w:rsidRPr="00785588">
        <w:rPr>
          <w:rFonts w:cs="Times New Roman" w:hint="cs"/>
          <w:b/>
          <w:bCs/>
          <w:rtl/>
        </w:rPr>
        <w:t xml:space="preserve">خطبة: </w:t>
      </w:r>
      <w:r w:rsidR="00101203" w:rsidRPr="00785588">
        <w:rPr>
          <w:rFonts w:cs="Times New Roman"/>
          <w:b/>
          <w:bCs/>
          <w:rtl/>
        </w:rPr>
        <w:t xml:space="preserve">التعامل مع </w:t>
      </w:r>
      <w:r w:rsidR="00101203" w:rsidRPr="00785588">
        <w:rPr>
          <w:rFonts w:cs="Times New Roman" w:hint="cs"/>
          <w:b/>
          <w:bCs/>
          <w:rtl/>
        </w:rPr>
        <w:t xml:space="preserve">المصائب </w:t>
      </w:r>
    </w:p>
    <w:p w14:paraId="5A214349" w14:textId="44B660EF" w:rsidR="00B346DA" w:rsidRPr="00785588" w:rsidRDefault="00460952" w:rsidP="00FB51A3">
      <w:pPr>
        <w:jc w:val="center"/>
        <w:rPr>
          <w:rFonts w:cs="Times New Roman"/>
          <w:rtl/>
        </w:rPr>
      </w:pPr>
      <w:r w:rsidRPr="00785588">
        <w:rPr>
          <w:rFonts w:cs="Times New Roman" w:hint="cs"/>
          <w:b/>
          <w:bCs/>
          <w:rtl/>
        </w:rPr>
        <w:t xml:space="preserve">الجمعة </w:t>
      </w:r>
      <w:r w:rsidR="00681340" w:rsidRPr="00785588">
        <w:rPr>
          <w:rFonts w:cs="Times New Roman" w:hint="cs"/>
          <w:b/>
          <w:bCs/>
          <w:rtl/>
        </w:rPr>
        <w:t>27</w:t>
      </w:r>
      <w:r w:rsidRPr="00785588">
        <w:rPr>
          <w:rFonts w:cs="Times New Roman" w:hint="cs"/>
          <w:b/>
          <w:bCs/>
          <w:rtl/>
        </w:rPr>
        <w:t xml:space="preserve"> شوال 1441هـ </w:t>
      </w:r>
      <w:r w:rsidR="00DB3B61" w:rsidRPr="00785588">
        <w:rPr>
          <w:rFonts w:cs="Times New Roman" w:hint="cs"/>
          <w:b/>
          <w:bCs/>
          <w:rtl/>
        </w:rPr>
        <w:t xml:space="preserve">للشيخ محمد السبر جامع موضي السديري بالرياض </w:t>
      </w:r>
      <w:r w:rsidR="00F979C9" w:rsidRPr="00785588">
        <w:rPr>
          <w:rFonts w:cs="Times New Roman" w:hint="cs"/>
          <w:b/>
          <w:bCs/>
          <w:rtl/>
        </w:rPr>
        <w:t xml:space="preserve"> </w:t>
      </w:r>
    </w:p>
    <w:p w14:paraId="697302A2" w14:textId="65EF0F2B" w:rsidR="00681340" w:rsidRPr="00785588" w:rsidRDefault="00A500D7" w:rsidP="00681340">
      <w:pPr>
        <w:jc w:val="both"/>
        <w:rPr>
          <w:rFonts w:cs="Times New Roman"/>
          <w:rtl/>
        </w:rPr>
      </w:pPr>
      <w:r w:rsidRPr="00785588">
        <w:rPr>
          <w:rFonts w:cs="Times New Roman"/>
          <w:rtl/>
        </w:rPr>
        <w:t>الحمدُ لله</w:t>
      </w:r>
      <w:r w:rsidR="00D450A2" w:rsidRPr="00785588">
        <w:rPr>
          <w:rFonts w:cs="Times New Roman" w:hint="cs"/>
          <w:rtl/>
        </w:rPr>
        <w:t xml:space="preserve"> </w:t>
      </w:r>
      <w:r w:rsidR="00191D72" w:rsidRPr="00785588">
        <w:rPr>
          <w:rFonts w:cs="Times New Roman" w:hint="cs"/>
          <w:rtl/>
        </w:rPr>
        <w:t>رب العالمين</w:t>
      </w:r>
      <w:r w:rsidR="00CB0C7C" w:rsidRPr="00785588">
        <w:rPr>
          <w:rFonts w:cs="Times New Roman" w:hint="cs"/>
          <w:rtl/>
        </w:rPr>
        <w:t xml:space="preserve">، </w:t>
      </w:r>
      <w:r w:rsidR="00096339" w:rsidRPr="00785588">
        <w:rPr>
          <w:rFonts w:cs="Times New Roman" w:hint="cs"/>
          <w:rtl/>
        </w:rPr>
        <w:t>و</w:t>
      </w:r>
      <w:r w:rsidR="00D450A2" w:rsidRPr="00785588">
        <w:rPr>
          <w:rFonts w:cs="Times New Roman" w:hint="cs"/>
          <w:rtl/>
        </w:rPr>
        <w:t xml:space="preserve">الصلاة والسلام على </w:t>
      </w:r>
      <w:r w:rsidR="00191D72" w:rsidRPr="00785588">
        <w:rPr>
          <w:rFonts w:cs="Times New Roman" w:hint="cs"/>
          <w:rtl/>
        </w:rPr>
        <w:t>النبي الأمين</w:t>
      </w:r>
      <w:r w:rsidR="00D450A2" w:rsidRPr="00785588">
        <w:rPr>
          <w:rFonts w:cs="Times New Roman" w:hint="cs"/>
          <w:rtl/>
        </w:rPr>
        <w:t xml:space="preserve">، </w:t>
      </w:r>
      <w:r w:rsidR="009005AE" w:rsidRPr="00785588">
        <w:rPr>
          <w:rFonts w:cs="Times New Roman" w:hint="cs"/>
          <w:rtl/>
        </w:rPr>
        <w:t>و</w:t>
      </w:r>
      <w:r w:rsidR="00D450A2" w:rsidRPr="00785588">
        <w:rPr>
          <w:rFonts w:cs="Times New Roman" w:hint="cs"/>
          <w:rtl/>
        </w:rPr>
        <w:t>بعد</w:t>
      </w:r>
      <w:r w:rsidR="009005AE" w:rsidRPr="00785588">
        <w:rPr>
          <w:rFonts w:cs="Times New Roman" w:hint="cs"/>
          <w:rtl/>
        </w:rPr>
        <w:t xml:space="preserve">، </w:t>
      </w:r>
      <w:r w:rsidR="00D450A2" w:rsidRPr="00785588">
        <w:rPr>
          <w:rFonts w:cs="Times New Roman" w:hint="cs"/>
          <w:rtl/>
        </w:rPr>
        <w:t>فاتقو</w:t>
      </w:r>
      <w:r w:rsidR="00F359FD" w:rsidRPr="00785588">
        <w:rPr>
          <w:rFonts w:cs="Times New Roman" w:hint="cs"/>
          <w:rtl/>
        </w:rPr>
        <w:t xml:space="preserve">ا </w:t>
      </w:r>
      <w:r w:rsidR="00D450A2" w:rsidRPr="00785588">
        <w:rPr>
          <w:rFonts w:cs="Times New Roman" w:hint="cs"/>
          <w:rtl/>
        </w:rPr>
        <w:t>الله عباد الله حق تقاته ولا تموتن إلا وأنتم مسلمون</w:t>
      </w:r>
      <w:r w:rsidR="009005AE" w:rsidRPr="00785588">
        <w:rPr>
          <w:rFonts w:cs="Times New Roman" w:hint="cs"/>
          <w:rtl/>
        </w:rPr>
        <w:t>.</w:t>
      </w:r>
      <w:r w:rsidR="00681340" w:rsidRPr="00785588">
        <w:rPr>
          <w:rFonts w:cs="Times New Roman" w:hint="cs"/>
          <w:rtl/>
        </w:rPr>
        <w:t xml:space="preserve"> </w:t>
      </w:r>
    </w:p>
    <w:p w14:paraId="53022043" w14:textId="77068D9E" w:rsidR="00101203" w:rsidRPr="00785588" w:rsidRDefault="00101203" w:rsidP="00681340">
      <w:pPr>
        <w:jc w:val="both"/>
        <w:rPr>
          <w:rFonts w:cs="Times New Roman"/>
          <w:rtl/>
        </w:rPr>
      </w:pPr>
      <w:r w:rsidRPr="00785588">
        <w:rPr>
          <w:rFonts w:cs="Times New Roman" w:hint="cs"/>
          <w:b/>
          <w:bCs/>
          <w:rtl/>
        </w:rPr>
        <w:t>عباد الله،</w:t>
      </w:r>
      <w:r w:rsidRPr="00785588">
        <w:rPr>
          <w:rFonts w:cs="Times New Roman" w:hint="cs"/>
          <w:rtl/>
        </w:rPr>
        <w:t xml:space="preserve"> </w:t>
      </w:r>
      <w:r w:rsidRPr="00785588">
        <w:rPr>
          <w:rFonts w:cs="Times New Roman"/>
          <w:rtl/>
        </w:rPr>
        <w:t>مِن الحقائق التي يتفق عليها البشرُ أن هذه الدنيا مظنةُ الكَدَر</w:t>
      </w:r>
      <w:r w:rsidRPr="00785588">
        <w:rPr>
          <w:rFonts w:cs="Times New Roman"/>
          <w:b/>
          <w:bCs/>
          <w:rtl/>
        </w:rPr>
        <w:t>،</w:t>
      </w:r>
      <w:r w:rsidRPr="00785588">
        <w:rPr>
          <w:rFonts w:cs="Times New Roman"/>
          <w:rtl/>
        </w:rPr>
        <w:t xml:space="preserve"> تتنوع فيها المصائب</w:t>
      </w:r>
      <w:r w:rsidR="00973CE5" w:rsidRPr="00785588">
        <w:rPr>
          <w:rFonts w:cs="Times New Roman" w:hint="cs"/>
          <w:rtl/>
        </w:rPr>
        <w:t xml:space="preserve">، </w:t>
      </w:r>
      <w:r w:rsidRPr="00785588">
        <w:rPr>
          <w:rFonts w:cs="Times New Roman"/>
          <w:rtl/>
        </w:rPr>
        <w:t xml:space="preserve">وتتقلب </w:t>
      </w:r>
      <w:r w:rsidR="00A836A8" w:rsidRPr="00785588">
        <w:rPr>
          <w:rFonts w:cs="Times New Roman" w:hint="cs"/>
          <w:rtl/>
        </w:rPr>
        <w:t xml:space="preserve">الأحوال </w:t>
      </w:r>
      <w:r w:rsidRPr="00785588">
        <w:rPr>
          <w:rFonts w:cs="Times New Roman"/>
          <w:rtl/>
        </w:rPr>
        <w:t>على ألوانُ</w:t>
      </w:r>
      <w:r w:rsidR="00CD4CFC" w:rsidRPr="00785588">
        <w:rPr>
          <w:rFonts w:cs="Times New Roman" w:hint="cs"/>
          <w:rtl/>
        </w:rPr>
        <w:t xml:space="preserve"> </w:t>
      </w:r>
      <w:r w:rsidR="00AE5141" w:rsidRPr="00785588">
        <w:rPr>
          <w:rFonts w:cs="Times New Roman" w:hint="cs"/>
          <w:rtl/>
        </w:rPr>
        <w:t xml:space="preserve">؛ </w:t>
      </w:r>
      <w:r w:rsidR="00CD4CFC" w:rsidRPr="00785588">
        <w:rPr>
          <w:rFonts w:cs="Times New Roman" w:hint="cs"/>
          <w:rtl/>
        </w:rPr>
        <w:t xml:space="preserve">قال تعالى </w:t>
      </w:r>
      <w:r w:rsidRPr="00785588">
        <w:rPr>
          <w:rFonts w:cs="Times New Roman"/>
          <w:rtl/>
        </w:rPr>
        <w:t>:{</w:t>
      </w:r>
      <w:r w:rsidRPr="00785588">
        <w:rPr>
          <w:rFonts w:cs="Times New Roman"/>
          <w:b/>
          <w:bCs/>
          <w:rtl/>
        </w:rPr>
        <w:t>وَلَنَبْلُوَنَّكُمْ بِشَيْءٍ مِنَ الْخَوْفِ وَالْجُوعِ وَنَقْصٍ مِنَ الْأَمْوَالِ وَالْأَنْفُسِ وَالثَّمَرَاتِ</w:t>
      </w:r>
      <w:r w:rsidR="003777C5" w:rsidRPr="00785588">
        <w:rPr>
          <w:rFonts w:cs="Times New Roman" w:hint="cs"/>
          <w:rtl/>
        </w:rPr>
        <w:t xml:space="preserve"> ...</w:t>
      </w:r>
      <w:r w:rsidRPr="00785588">
        <w:rPr>
          <w:rFonts w:cs="Times New Roman"/>
          <w:rtl/>
        </w:rPr>
        <w:t xml:space="preserve">}، لا فرق في ذلك بين مسلمٍ وكافر، </w:t>
      </w:r>
      <w:r w:rsidR="00973CE5" w:rsidRPr="00785588">
        <w:rPr>
          <w:rFonts w:cs="Times New Roman" w:hint="cs"/>
          <w:rtl/>
        </w:rPr>
        <w:t xml:space="preserve">ومؤمن وفاسق، </w:t>
      </w:r>
      <w:r w:rsidR="00A836A8" w:rsidRPr="00785588">
        <w:rPr>
          <w:rFonts w:cs="Times New Roman" w:hint="cs"/>
          <w:rtl/>
        </w:rPr>
        <w:t>و</w:t>
      </w:r>
      <w:r w:rsidRPr="00785588">
        <w:rPr>
          <w:rFonts w:cs="Times New Roman"/>
          <w:rtl/>
        </w:rPr>
        <w:t xml:space="preserve">هذا الواقع الكوني </w:t>
      </w:r>
      <w:r w:rsidR="00A836A8" w:rsidRPr="00785588">
        <w:rPr>
          <w:rFonts w:cs="Times New Roman" w:hint="cs"/>
          <w:rtl/>
        </w:rPr>
        <w:t xml:space="preserve">القدري </w:t>
      </w:r>
      <w:r w:rsidR="003777C5" w:rsidRPr="00785588">
        <w:rPr>
          <w:rFonts w:cs="Times New Roman" w:hint="cs"/>
          <w:rtl/>
        </w:rPr>
        <w:t xml:space="preserve">لا </w:t>
      </w:r>
      <w:r w:rsidRPr="00785588">
        <w:rPr>
          <w:rFonts w:cs="Times New Roman"/>
          <w:rtl/>
        </w:rPr>
        <w:t>ينفك عنه أحد:{</w:t>
      </w:r>
      <w:r w:rsidRPr="00785588">
        <w:rPr>
          <w:rFonts w:cs="Times New Roman"/>
          <w:b/>
          <w:bCs/>
          <w:rtl/>
        </w:rPr>
        <w:t>لَقَدْ خَلَقْنَا الْإِنْسَانَ فِي كَبَدٍ</w:t>
      </w:r>
      <w:r w:rsidRPr="00785588">
        <w:rPr>
          <w:rFonts w:cs="Times New Roman"/>
          <w:rtl/>
        </w:rPr>
        <w:t xml:space="preserve">}؛ </w:t>
      </w:r>
      <w:r w:rsidR="00A836A8" w:rsidRPr="00785588">
        <w:rPr>
          <w:rFonts w:cs="Times New Roman"/>
          <w:rtl/>
        </w:rPr>
        <w:t xml:space="preserve">إلا أن المسلمَ </w:t>
      </w:r>
      <w:r w:rsidRPr="00785588">
        <w:rPr>
          <w:rFonts w:cs="Times New Roman" w:hint="cs"/>
          <w:rtl/>
        </w:rPr>
        <w:t xml:space="preserve">المؤمن </w:t>
      </w:r>
      <w:r w:rsidRPr="00785588">
        <w:rPr>
          <w:rFonts w:cs="Times New Roman"/>
          <w:rtl/>
        </w:rPr>
        <w:t xml:space="preserve">يتعامل مع المصائب بمنظارٍ آخر؛ يخفِّف عليه وقعَ المصاب، بل وربما انتقل معه إلى درجةِ الرضى، وتلك منزلةٌ عليّة، يمنّ اللهُ بها على مَن يشاء مِن عباده. </w:t>
      </w:r>
    </w:p>
    <w:p w14:paraId="0FF8222D" w14:textId="6120A9B7" w:rsidR="00A836A8" w:rsidRPr="00785588" w:rsidRDefault="00101203" w:rsidP="00101203">
      <w:pPr>
        <w:jc w:val="both"/>
        <w:rPr>
          <w:rFonts w:cs="Times New Roman"/>
          <w:rtl/>
        </w:rPr>
      </w:pPr>
      <w:r w:rsidRPr="00785588">
        <w:rPr>
          <w:rFonts w:cs="Times New Roman"/>
          <w:rtl/>
        </w:rPr>
        <w:t>ولِما سَبَقَ في عِلْمِ الله مِن مضيّ سُنة الابتلاء في الخلق؛ صار الإيمانُ بالقدَر أحدَ أركان الإيمان التي لا يتم إيمانُ عبدٍ إلا به</w:t>
      </w:r>
      <w:r w:rsidR="00C337D5" w:rsidRPr="00785588">
        <w:rPr>
          <w:rFonts w:cs="Times New Roman" w:hint="cs"/>
          <w:rtl/>
        </w:rPr>
        <w:t>ا</w:t>
      </w:r>
      <w:r w:rsidRPr="00785588">
        <w:rPr>
          <w:rFonts w:cs="Times New Roman"/>
          <w:rtl/>
        </w:rPr>
        <w:t xml:space="preserve">. </w:t>
      </w:r>
    </w:p>
    <w:p w14:paraId="5477AA92" w14:textId="4D775A7D" w:rsidR="00101203" w:rsidRPr="00785588" w:rsidRDefault="001E1CFA" w:rsidP="00101203">
      <w:pPr>
        <w:jc w:val="both"/>
        <w:rPr>
          <w:rFonts w:cs="Times New Roman"/>
          <w:rtl/>
        </w:rPr>
      </w:pPr>
      <w:r w:rsidRPr="00785588">
        <w:rPr>
          <w:rFonts w:cs="Times New Roman" w:hint="cs"/>
          <w:rtl/>
        </w:rPr>
        <w:t>ل</w:t>
      </w:r>
      <w:r w:rsidR="00101203" w:rsidRPr="00785588">
        <w:rPr>
          <w:rFonts w:cs="Times New Roman"/>
          <w:rtl/>
        </w:rPr>
        <w:t xml:space="preserve">كن مع تكرُّر الشكوى من المصائب، وتجدد الهمومِ والمنغّصات؛ كان </w:t>
      </w:r>
      <w:r w:rsidR="00101203" w:rsidRPr="00785588">
        <w:rPr>
          <w:rFonts w:cs="Times New Roman" w:hint="cs"/>
          <w:rtl/>
        </w:rPr>
        <w:t xml:space="preserve">لابد من معرفة </w:t>
      </w:r>
      <w:r w:rsidR="00101203" w:rsidRPr="00785588">
        <w:rPr>
          <w:rFonts w:cs="Times New Roman"/>
          <w:rtl/>
        </w:rPr>
        <w:t xml:space="preserve">كيفية تلقّي هذه الأقدار المؤلمة، </w:t>
      </w:r>
      <w:r w:rsidRPr="00785588">
        <w:rPr>
          <w:rFonts w:cs="Times New Roman" w:hint="cs"/>
          <w:rtl/>
        </w:rPr>
        <w:t xml:space="preserve">والتعامل معها </w:t>
      </w:r>
      <w:r w:rsidR="00101203" w:rsidRPr="00785588">
        <w:rPr>
          <w:rFonts w:cs="Times New Roman" w:hint="cs"/>
          <w:rtl/>
        </w:rPr>
        <w:t xml:space="preserve">في ضوء </w:t>
      </w:r>
      <w:r w:rsidR="00101203" w:rsidRPr="00785588">
        <w:rPr>
          <w:rFonts w:cs="Times New Roman"/>
          <w:rtl/>
        </w:rPr>
        <w:t>نصوص الوحيين</w:t>
      </w:r>
      <w:r w:rsidR="00CA128E" w:rsidRPr="00785588">
        <w:rPr>
          <w:rFonts w:cs="Times New Roman" w:hint="cs"/>
          <w:rtl/>
        </w:rPr>
        <w:t>.</w:t>
      </w:r>
    </w:p>
    <w:p w14:paraId="06A49D54" w14:textId="77777777" w:rsidR="000C6283" w:rsidRPr="00785588" w:rsidRDefault="00A836A8" w:rsidP="00F1779C">
      <w:pPr>
        <w:jc w:val="both"/>
        <w:rPr>
          <w:rFonts w:cs="Times New Roman"/>
          <w:rtl/>
        </w:rPr>
      </w:pPr>
      <w:r w:rsidRPr="00785588">
        <w:rPr>
          <w:rFonts w:cs="Times New Roman" w:hint="cs"/>
          <w:rtl/>
        </w:rPr>
        <w:t>إ</w:t>
      </w:r>
      <w:r w:rsidR="00101203" w:rsidRPr="00785588">
        <w:rPr>
          <w:rFonts w:cs="Times New Roman"/>
          <w:rtl/>
        </w:rPr>
        <w:t>ن البلاء لا ينفك عنه أحدٌ</w:t>
      </w:r>
      <w:r w:rsidR="00420A41" w:rsidRPr="00785588">
        <w:rPr>
          <w:rFonts w:cs="Times New Roman" w:hint="cs"/>
          <w:rtl/>
        </w:rPr>
        <w:t xml:space="preserve"> غالبا</w:t>
      </w:r>
      <w:r w:rsidR="00101203" w:rsidRPr="00785588">
        <w:rPr>
          <w:rFonts w:cs="Times New Roman"/>
          <w:rtl/>
        </w:rPr>
        <w:t>؛</w:t>
      </w:r>
      <w:r w:rsidR="00F1779C" w:rsidRPr="00785588">
        <w:rPr>
          <w:rFonts w:cs="Times New Roman" w:hint="cs"/>
          <w:rtl/>
        </w:rPr>
        <w:t xml:space="preserve"> ولو سلِم منه أحدٌ لسلِم الأنبياءُ والمرسلون، ولكن الله تعالى ـ لحكمةٍ بالغة ـ ينوّع على عباده البلاء؛ فمنهم من يُبْتلى بالسراء، ومنهم من يُبتلى بالضراء.. </w:t>
      </w:r>
    </w:p>
    <w:p w14:paraId="22C128AA" w14:textId="02836ACB" w:rsidR="00101203" w:rsidRPr="00785588" w:rsidRDefault="00101203" w:rsidP="00F1779C">
      <w:pPr>
        <w:jc w:val="both"/>
        <w:rPr>
          <w:rFonts w:cs="Times New Roman"/>
          <w:rtl/>
        </w:rPr>
      </w:pPr>
      <w:r w:rsidRPr="00785588">
        <w:rPr>
          <w:rFonts w:cs="Times New Roman"/>
          <w:rtl/>
        </w:rPr>
        <w:t>فلستَ وحدَك -</w:t>
      </w:r>
      <w:r w:rsidR="000651C2" w:rsidRPr="00785588">
        <w:rPr>
          <w:rFonts w:cs="Times New Roman" w:hint="cs"/>
          <w:rtl/>
        </w:rPr>
        <w:t xml:space="preserve"> </w:t>
      </w:r>
      <w:r w:rsidRPr="00785588">
        <w:rPr>
          <w:rFonts w:cs="Times New Roman"/>
          <w:rtl/>
        </w:rPr>
        <w:t>أيها المبتلى</w:t>
      </w:r>
      <w:r w:rsidR="000651C2" w:rsidRPr="00785588">
        <w:rPr>
          <w:rFonts w:cs="Times New Roman" w:hint="cs"/>
          <w:rtl/>
        </w:rPr>
        <w:t xml:space="preserve"> </w:t>
      </w:r>
      <w:r w:rsidRPr="00785588">
        <w:rPr>
          <w:rFonts w:cs="Times New Roman"/>
          <w:rtl/>
        </w:rPr>
        <w:t>- في هذا الطريق، وهذا مما يَسْلو به الإنسانُ، على حدّ قول الخنساء</w:t>
      </w:r>
      <w:r w:rsidR="00A836A8" w:rsidRPr="00785588">
        <w:rPr>
          <w:rFonts w:cs="Times New Roman" w:hint="cs"/>
          <w:rtl/>
        </w:rPr>
        <w:t xml:space="preserve"> رضي الله عنها</w:t>
      </w:r>
      <w:r w:rsidR="00865172" w:rsidRPr="00785588">
        <w:rPr>
          <w:rFonts w:cs="Times New Roman" w:hint="cs"/>
          <w:rtl/>
        </w:rPr>
        <w:t xml:space="preserve"> قبل الإسلام</w:t>
      </w:r>
      <w:r w:rsidRPr="00785588">
        <w:rPr>
          <w:rFonts w:cs="Times New Roman"/>
          <w:rtl/>
        </w:rPr>
        <w:t xml:space="preserve">: </w:t>
      </w:r>
    </w:p>
    <w:p w14:paraId="6389DA26" w14:textId="53645944" w:rsidR="00101203" w:rsidRPr="00785588" w:rsidRDefault="00101203" w:rsidP="00681340">
      <w:pPr>
        <w:jc w:val="center"/>
        <w:rPr>
          <w:rFonts w:cs="Times New Roman"/>
          <w:rtl/>
        </w:rPr>
      </w:pPr>
      <w:r w:rsidRPr="00785588">
        <w:rPr>
          <w:rFonts w:cs="Times New Roman"/>
          <w:rtl/>
        </w:rPr>
        <w:t>ولولا كثرةُ الباكين حولي *** على إخوانهم؛ لقتلتُ نفسي</w:t>
      </w:r>
    </w:p>
    <w:p w14:paraId="227026C2" w14:textId="67A1BE01" w:rsidR="00775836" w:rsidRPr="00785588" w:rsidRDefault="00775836" w:rsidP="00775836">
      <w:pPr>
        <w:jc w:val="center"/>
        <w:rPr>
          <w:rFonts w:cs="Times New Roman"/>
          <w:rtl/>
        </w:rPr>
      </w:pPr>
      <w:r w:rsidRPr="00785588">
        <w:rPr>
          <w:rFonts w:cs="Times New Roman"/>
          <w:rtl/>
        </w:rPr>
        <w:t>وَما يَبكونَ مِثلَ أَخي وَلَكِن</w:t>
      </w:r>
      <w:r w:rsidRPr="00785588">
        <w:rPr>
          <w:rFonts w:cs="Times New Roman" w:hint="cs"/>
          <w:rtl/>
        </w:rPr>
        <w:t>***</w:t>
      </w:r>
      <w:r w:rsidRPr="00785588">
        <w:rPr>
          <w:rFonts w:cs="Times New Roman"/>
          <w:rtl/>
        </w:rPr>
        <w:t>أُعَزّي النَفسَ عَنهُ بِالتَأَسّي</w:t>
      </w:r>
    </w:p>
    <w:p w14:paraId="732B9566" w14:textId="5CC55FEB" w:rsidR="00101203" w:rsidRPr="00785588" w:rsidRDefault="00A836A8" w:rsidP="00FF7474">
      <w:pPr>
        <w:jc w:val="both"/>
        <w:rPr>
          <w:rFonts w:cs="Times New Roman"/>
          <w:rtl/>
        </w:rPr>
      </w:pPr>
      <w:r w:rsidRPr="00785588">
        <w:rPr>
          <w:rFonts w:cs="Times New Roman" w:hint="cs"/>
          <w:rtl/>
        </w:rPr>
        <w:t>و</w:t>
      </w:r>
      <w:r w:rsidR="00101203" w:rsidRPr="00785588">
        <w:rPr>
          <w:rFonts w:cs="Times New Roman"/>
          <w:rtl/>
        </w:rPr>
        <w:t xml:space="preserve">الله تعالى لا يُقدِّر شيئاً إلا لحكمةٍ بالغة، وعاها مَن وعاها، وجهِلها مَن جهِلها، وكم في المحن من مِنَح، وكم في المصائب مِن ألطاف وأسرار تعجز </w:t>
      </w:r>
      <w:r w:rsidR="00CD4CFC" w:rsidRPr="00785588">
        <w:rPr>
          <w:rFonts w:cs="Times New Roman" w:hint="cs"/>
          <w:rtl/>
        </w:rPr>
        <w:t>عقول</w:t>
      </w:r>
      <w:r w:rsidR="00101203" w:rsidRPr="00785588">
        <w:rPr>
          <w:rFonts w:cs="Times New Roman"/>
          <w:rtl/>
        </w:rPr>
        <w:t>ُ البشر عن إدراكها</w:t>
      </w:r>
      <w:r w:rsidR="00C337D5" w:rsidRPr="00785588">
        <w:rPr>
          <w:rFonts w:cs="Times New Roman" w:hint="cs"/>
          <w:rtl/>
        </w:rPr>
        <w:t xml:space="preserve">، </w:t>
      </w:r>
      <w:r w:rsidR="00FF7474" w:rsidRPr="00785588">
        <w:rPr>
          <w:rFonts w:cs="Times New Roman" w:hint="cs"/>
          <w:rtl/>
        </w:rPr>
        <w:t>ف</w:t>
      </w:r>
      <w:r w:rsidR="00101203" w:rsidRPr="00785588">
        <w:rPr>
          <w:rFonts w:cs="Times New Roman"/>
          <w:rtl/>
        </w:rPr>
        <w:t>كم مِن شاردٍ عن ربه، يبتليه مولاه</w:t>
      </w:r>
      <w:r w:rsidR="00BB5E76" w:rsidRPr="00785588">
        <w:rPr>
          <w:rFonts w:cs="Times New Roman" w:hint="cs"/>
          <w:rtl/>
        </w:rPr>
        <w:t xml:space="preserve"> ببلاء</w:t>
      </w:r>
      <w:r w:rsidR="00101203" w:rsidRPr="00785588">
        <w:rPr>
          <w:rFonts w:cs="Times New Roman"/>
          <w:rtl/>
        </w:rPr>
        <w:t xml:space="preserve">، فيكون سبباً في توبته ورجوعه لمولاه! وكم مِن </w:t>
      </w:r>
      <w:r w:rsidR="00CA128E" w:rsidRPr="00785588">
        <w:rPr>
          <w:rFonts w:cs="Times New Roman" w:hint="cs"/>
          <w:rtl/>
        </w:rPr>
        <w:t xml:space="preserve">ابتلاء </w:t>
      </w:r>
      <w:r w:rsidR="00101203" w:rsidRPr="00785588">
        <w:rPr>
          <w:rFonts w:cs="Times New Roman"/>
          <w:rtl/>
        </w:rPr>
        <w:t xml:space="preserve">أنجى مِن </w:t>
      </w:r>
      <w:r w:rsidR="00CA128E" w:rsidRPr="00785588">
        <w:rPr>
          <w:rFonts w:cs="Times New Roman" w:hint="cs"/>
          <w:rtl/>
        </w:rPr>
        <w:t xml:space="preserve">ابتلاء </w:t>
      </w:r>
      <w:r w:rsidR="00101203" w:rsidRPr="00785588">
        <w:rPr>
          <w:rFonts w:cs="Times New Roman"/>
          <w:rtl/>
        </w:rPr>
        <w:t>أكبرَ منه</w:t>
      </w:r>
      <w:r w:rsidR="00CA128E" w:rsidRPr="00785588">
        <w:rPr>
          <w:rFonts w:cs="Times New Roman" w:hint="cs"/>
          <w:rtl/>
        </w:rPr>
        <w:t xml:space="preserve">، </w:t>
      </w:r>
      <w:r w:rsidR="00101203" w:rsidRPr="00785588">
        <w:rPr>
          <w:rFonts w:cs="Times New Roman"/>
          <w:rtl/>
        </w:rPr>
        <w:t xml:space="preserve">ولكنّ أكثر الناس لا يعلمون! </w:t>
      </w:r>
    </w:p>
    <w:p w14:paraId="3743F617" w14:textId="2D8FCDD5" w:rsidR="00101203" w:rsidRPr="00785588" w:rsidRDefault="00101203" w:rsidP="00AC7178">
      <w:pPr>
        <w:jc w:val="both"/>
        <w:rPr>
          <w:rFonts w:cs="Times New Roman" w:hint="cs"/>
          <w:rtl/>
        </w:rPr>
      </w:pPr>
      <w:r w:rsidRPr="00785588">
        <w:rPr>
          <w:rFonts w:cs="Times New Roman"/>
          <w:rtl/>
        </w:rPr>
        <w:t xml:space="preserve">تيقّن أن جالبَ النفع هو الله، ودافع الضر هو الله، وأن ما يقع لا يخفى عليه، بل كله تحتَ عينه، وأن رحمتَه سبقت غضبَه، وأن الله أرحم بعباده من أمهاتهم اللائي ولدنهم، بل من أنفسهم التي يحملونها، وهذا كلُّه يدعوك لأن تُعلّق قلبَك بالله وحده، ترجوه، </w:t>
      </w:r>
      <w:r w:rsidR="00CA128E" w:rsidRPr="00785588">
        <w:rPr>
          <w:rFonts w:cs="Times New Roman" w:hint="cs"/>
          <w:rtl/>
        </w:rPr>
        <w:t>و</w:t>
      </w:r>
      <w:r w:rsidRPr="00785588">
        <w:rPr>
          <w:rFonts w:cs="Times New Roman"/>
          <w:rtl/>
        </w:rPr>
        <w:t xml:space="preserve">تُخبت له، </w:t>
      </w:r>
      <w:r w:rsidR="00CA128E" w:rsidRPr="00785588">
        <w:rPr>
          <w:rFonts w:cs="Times New Roman" w:hint="cs"/>
          <w:rtl/>
        </w:rPr>
        <w:t>و</w:t>
      </w:r>
      <w:r w:rsidRPr="00785588">
        <w:rPr>
          <w:rFonts w:cs="Times New Roman"/>
          <w:rtl/>
        </w:rPr>
        <w:t>تنطرح بين يديه.</w:t>
      </w:r>
      <w:r w:rsidR="00A14D38" w:rsidRPr="00785588">
        <w:rPr>
          <w:rFonts w:cs="Times New Roman" w:hint="cs"/>
          <w:rtl/>
        </w:rPr>
        <w:t xml:space="preserve"> </w:t>
      </w:r>
      <w:r w:rsidR="00AC7178" w:rsidRPr="00785588">
        <w:rPr>
          <w:rFonts w:cs="Times New Roman" w:hint="cs"/>
          <w:rtl/>
        </w:rPr>
        <w:t>(</w:t>
      </w:r>
      <w:r w:rsidR="00AC7178" w:rsidRPr="00785588">
        <w:rPr>
          <w:rFonts w:cs="Times New Roman"/>
          <w:b/>
          <w:bCs/>
          <w:rtl/>
        </w:rPr>
        <w:t xml:space="preserve">فَاعْبُدْهُ وَتَوَكَّلْ </w:t>
      </w:r>
      <w:proofErr w:type="gramStart"/>
      <w:r w:rsidR="00AC7178" w:rsidRPr="00785588">
        <w:rPr>
          <w:rFonts w:cs="Times New Roman"/>
          <w:b/>
          <w:bCs/>
          <w:rtl/>
        </w:rPr>
        <w:t>عَلَيْهِ</w:t>
      </w:r>
      <w:r w:rsidR="00AC7178" w:rsidRPr="00785588">
        <w:rPr>
          <w:rFonts w:cs="Times New Roman"/>
        </w:rPr>
        <w:t>(</w:t>
      </w:r>
      <w:proofErr w:type="gramEnd"/>
      <w:r w:rsidR="00AC7178" w:rsidRPr="00785588">
        <w:rPr>
          <w:rFonts w:cs="Times New Roman" w:hint="cs"/>
          <w:rtl/>
        </w:rPr>
        <w:t>.</w:t>
      </w:r>
    </w:p>
    <w:p w14:paraId="0DC32B64" w14:textId="27A707C8" w:rsidR="00263152" w:rsidRPr="00785588" w:rsidRDefault="00973CE5" w:rsidP="00A14D38">
      <w:pPr>
        <w:jc w:val="both"/>
        <w:rPr>
          <w:rFonts w:cs="Times New Roman"/>
          <w:rtl/>
        </w:rPr>
      </w:pPr>
      <w:r w:rsidRPr="00785588">
        <w:rPr>
          <w:rFonts w:cs="Times New Roman" w:hint="cs"/>
          <w:rtl/>
        </w:rPr>
        <w:lastRenderedPageBreak/>
        <w:t>و</w:t>
      </w:r>
      <w:r w:rsidR="00CA128E" w:rsidRPr="00785588">
        <w:rPr>
          <w:rFonts w:cs="Times New Roman" w:hint="cs"/>
          <w:rtl/>
        </w:rPr>
        <w:t>لن</w:t>
      </w:r>
      <w:r w:rsidR="00101203" w:rsidRPr="00785588">
        <w:rPr>
          <w:rFonts w:cs="Times New Roman"/>
          <w:rtl/>
        </w:rPr>
        <w:t xml:space="preserve">تذكّر وصيةَ النبي صلى الله عليه وسلم لابن عباس </w:t>
      </w:r>
      <w:r w:rsidR="00BB5E76" w:rsidRPr="00785588">
        <w:rPr>
          <w:rFonts w:cs="Times New Roman" w:hint="cs"/>
          <w:rtl/>
        </w:rPr>
        <w:t xml:space="preserve">رضي الله عنهما </w:t>
      </w:r>
      <w:r w:rsidR="001E1CFA" w:rsidRPr="00785588">
        <w:rPr>
          <w:rFonts w:cs="Times New Roman" w:hint="cs"/>
          <w:rtl/>
        </w:rPr>
        <w:t>و</w:t>
      </w:r>
      <w:r w:rsidR="00101203" w:rsidRPr="00785588">
        <w:rPr>
          <w:rFonts w:cs="Times New Roman"/>
          <w:rtl/>
        </w:rPr>
        <w:t xml:space="preserve">هي وصيةٌ للأمة كلها: </w:t>
      </w:r>
      <w:r w:rsidR="00AB7E40" w:rsidRPr="00785588">
        <w:rPr>
          <w:rFonts w:cs="Times New Roman" w:hint="cs"/>
          <w:rtl/>
        </w:rPr>
        <w:t xml:space="preserve">" </w:t>
      </w:r>
      <w:r w:rsidR="00101203" w:rsidRPr="00785588">
        <w:rPr>
          <w:rFonts w:cs="Times New Roman"/>
          <w:b/>
          <w:bCs/>
          <w:rtl/>
        </w:rPr>
        <w:t>ما أصابك لم يكنْ لِيخطِئك، وما أخطأك لمْ يكنْ ليصيبك</w:t>
      </w:r>
      <w:r w:rsidR="00AB7E40" w:rsidRPr="00785588">
        <w:rPr>
          <w:rFonts w:cs="Times New Roman" w:hint="cs"/>
          <w:b/>
          <w:bCs/>
          <w:rtl/>
        </w:rPr>
        <w:t xml:space="preserve"> " </w:t>
      </w:r>
      <w:r w:rsidR="00681340" w:rsidRPr="00785588">
        <w:rPr>
          <w:rFonts w:cs="Times New Roman" w:hint="cs"/>
          <w:rtl/>
        </w:rPr>
        <w:t>رواه</w:t>
      </w:r>
      <w:r w:rsidR="00101203" w:rsidRPr="00785588">
        <w:rPr>
          <w:rFonts w:cs="Times New Roman"/>
          <w:rtl/>
        </w:rPr>
        <w:t xml:space="preserve"> أحمد</w:t>
      </w:r>
      <w:r w:rsidR="00681340" w:rsidRPr="00785588">
        <w:rPr>
          <w:rFonts w:cs="Times New Roman" w:hint="cs"/>
          <w:rtl/>
        </w:rPr>
        <w:t xml:space="preserve">، </w:t>
      </w:r>
      <w:r w:rsidR="00101203" w:rsidRPr="00785588">
        <w:rPr>
          <w:rFonts w:cs="Times New Roman"/>
          <w:rtl/>
        </w:rPr>
        <w:t>فلِمَ الجزع</w:t>
      </w:r>
      <w:r w:rsidR="00681340" w:rsidRPr="00785588">
        <w:rPr>
          <w:rFonts w:cs="Times New Roman" w:hint="cs"/>
          <w:rtl/>
        </w:rPr>
        <w:t xml:space="preserve"> </w:t>
      </w:r>
      <w:r w:rsidR="00101203" w:rsidRPr="00785588">
        <w:rPr>
          <w:rFonts w:cs="Times New Roman"/>
          <w:rtl/>
        </w:rPr>
        <w:t>ولمَ ال</w:t>
      </w:r>
      <w:r w:rsidR="00AC7178" w:rsidRPr="00785588">
        <w:rPr>
          <w:rFonts w:cs="Times New Roman" w:hint="cs"/>
          <w:rtl/>
        </w:rPr>
        <w:t xml:space="preserve">قلق، </w:t>
      </w:r>
      <w:r w:rsidR="00AB7E40" w:rsidRPr="00785588">
        <w:rPr>
          <w:rFonts w:cs="Times New Roman" w:hint="cs"/>
          <w:rtl/>
        </w:rPr>
        <w:t xml:space="preserve">ولنتأمل </w:t>
      </w:r>
      <w:r w:rsidR="00101203" w:rsidRPr="00785588">
        <w:rPr>
          <w:rFonts w:cs="Times New Roman"/>
          <w:rtl/>
        </w:rPr>
        <w:t>ماذا جلب الجزعُ والقلقُ على أهله</w:t>
      </w:r>
      <w:r w:rsidR="00681340" w:rsidRPr="00785588">
        <w:rPr>
          <w:rFonts w:cs="Times New Roman" w:hint="cs"/>
          <w:rtl/>
        </w:rPr>
        <w:t xml:space="preserve"> </w:t>
      </w:r>
      <w:r w:rsidR="00101203" w:rsidRPr="00785588">
        <w:rPr>
          <w:rFonts w:cs="Times New Roman"/>
          <w:rtl/>
        </w:rPr>
        <w:t xml:space="preserve">هل صلحتْ </w:t>
      </w:r>
      <w:r w:rsidR="00AC7178" w:rsidRPr="00785588">
        <w:rPr>
          <w:rFonts w:cs="Times New Roman" w:hint="cs"/>
          <w:rtl/>
        </w:rPr>
        <w:t xml:space="preserve">وتغيرت </w:t>
      </w:r>
      <w:r w:rsidR="00101203" w:rsidRPr="00785588">
        <w:rPr>
          <w:rFonts w:cs="Times New Roman"/>
          <w:rtl/>
        </w:rPr>
        <w:t xml:space="preserve">أحوالهم! </w:t>
      </w:r>
      <w:r w:rsidR="00AC2D9E" w:rsidRPr="00785588">
        <w:rPr>
          <w:rFonts w:cs="Times New Roman" w:hint="cs"/>
          <w:rtl/>
        </w:rPr>
        <w:t>الجزع لا يُحيي ميتاً، ولا يَشفي مريضاً.</w:t>
      </w:r>
      <w:r w:rsidR="00AC2D9E" w:rsidRPr="00785588">
        <w:rPr>
          <w:rFonts w:cs="Times New Roman" w:hint="cs"/>
          <w:rtl/>
        </w:rPr>
        <w:t xml:space="preserve">. </w:t>
      </w:r>
      <w:r w:rsidR="00101203" w:rsidRPr="00785588">
        <w:rPr>
          <w:rFonts w:cs="Times New Roman"/>
          <w:rtl/>
        </w:rPr>
        <w:t xml:space="preserve">أبداً، بل </w:t>
      </w:r>
      <w:r w:rsidR="00AC7178" w:rsidRPr="00785588">
        <w:rPr>
          <w:rFonts w:cs="Times New Roman" w:hint="cs"/>
          <w:rtl/>
        </w:rPr>
        <w:t>خابوا و</w:t>
      </w:r>
      <w:r w:rsidR="00101203" w:rsidRPr="00785588">
        <w:rPr>
          <w:rFonts w:cs="Times New Roman"/>
          <w:rtl/>
        </w:rPr>
        <w:t>خسروا</w:t>
      </w:r>
      <w:r w:rsidR="00AB7E40" w:rsidRPr="00785588">
        <w:rPr>
          <w:rFonts w:cs="Times New Roman" w:hint="cs"/>
          <w:rtl/>
        </w:rPr>
        <w:t>!</w:t>
      </w:r>
      <w:r w:rsidR="00101203" w:rsidRPr="00785588">
        <w:rPr>
          <w:rFonts w:cs="Times New Roman"/>
          <w:rtl/>
        </w:rPr>
        <w:t xml:space="preserve"> </w:t>
      </w:r>
    </w:p>
    <w:p w14:paraId="0AB5BBFB" w14:textId="21531B72" w:rsidR="00101203" w:rsidRPr="00785588" w:rsidRDefault="00CD4CFC" w:rsidP="00775836">
      <w:pPr>
        <w:jc w:val="both"/>
        <w:rPr>
          <w:rFonts w:cs="Times New Roman" w:hint="cs"/>
          <w:rtl/>
        </w:rPr>
      </w:pPr>
      <w:r w:rsidRPr="00785588">
        <w:rPr>
          <w:rFonts w:cs="Times New Roman" w:hint="cs"/>
          <w:rtl/>
        </w:rPr>
        <w:t>و</w:t>
      </w:r>
      <w:r w:rsidR="001E1CFA" w:rsidRPr="00785588">
        <w:rPr>
          <w:rFonts w:cs="Times New Roman" w:hint="cs"/>
          <w:rtl/>
        </w:rPr>
        <w:t>من ع</w:t>
      </w:r>
      <w:r w:rsidR="00101203" w:rsidRPr="00785588">
        <w:rPr>
          <w:rFonts w:cs="Times New Roman"/>
          <w:rtl/>
        </w:rPr>
        <w:t xml:space="preserve">رف حقيقةَ الدنيا </w:t>
      </w:r>
      <w:r w:rsidR="001E1CFA" w:rsidRPr="00785588">
        <w:rPr>
          <w:rFonts w:cs="Times New Roman" w:hint="cs"/>
          <w:rtl/>
        </w:rPr>
        <w:t>ا</w:t>
      </w:r>
      <w:r w:rsidR="00101203" w:rsidRPr="00785588">
        <w:rPr>
          <w:rFonts w:cs="Times New Roman"/>
          <w:rtl/>
        </w:rPr>
        <w:t>ستر</w:t>
      </w:r>
      <w:r w:rsidR="001E1CFA" w:rsidRPr="00785588">
        <w:rPr>
          <w:rFonts w:cs="Times New Roman" w:hint="cs"/>
          <w:rtl/>
        </w:rPr>
        <w:t>ا</w:t>
      </w:r>
      <w:r w:rsidR="00101203" w:rsidRPr="00785588">
        <w:rPr>
          <w:rFonts w:cs="Times New Roman"/>
          <w:rtl/>
        </w:rPr>
        <w:t>ح</w:t>
      </w:r>
      <w:r w:rsidR="00E565BE" w:rsidRPr="00785588">
        <w:rPr>
          <w:rFonts w:cs="Times New Roman" w:hint="cs"/>
          <w:rtl/>
        </w:rPr>
        <w:t>.</w:t>
      </w:r>
      <w:r w:rsidR="00775836" w:rsidRPr="00785588">
        <w:rPr>
          <w:rFonts w:cs="Times New Roman" w:hint="cs"/>
          <w:rtl/>
        </w:rPr>
        <w:t xml:space="preserve"> </w:t>
      </w:r>
    </w:p>
    <w:p w14:paraId="669A8C2A" w14:textId="77777777" w:rsidR="00101203" w:rsidRPr="00785588" w:rsidRDefault="00101203" w:rsidP="001E1CFA">
      <w:pPr>
        <w:jc w:val="center"/>
        <w:rPr>
          <w:rFonts w:cs="Times New Roman"/>
          <w:rtl/>
        </w:rPr>
      </w:pPr>
      <w:r w:rsidRPr="00785588">
        <w:rPr>
          <w:rFonts w:cs="Times New Roman"/>
          <w:rtl/>
        </w:rPr>
        <w:t xml:space="preserve">طُبِعَت عَلى كدرٍ وَأَنتَ تُريدُها *** صَفواً مِنَ الأَقذاءِ </w:t>
      </w:r>
      <w:proofErr w:type="spellStart"/>
      <w:r w:rsidRPr="00785588">
        <w:rPr>
          <w:rFonts w:cs="Times New Roman"/>
          <w:rtl/>
        </w:rPr>
        <w:t>وَالأَكدارِ</w:t>
      </w:r>
      <w:proofErr w:type="spellEnd"/>
    </w:p>
    <w:p w14:paraId="72546082" w14:textId="77777777" w:rsidR="00101203" w:rsidRPr="00785588" w:rsidRDefault="00101203" w:rsidP="001E1CFA">
      <w:pPr>
        <w:jc w:val="center"/>
        <w:rPr>
          <w:rFonts w:cs="Times New Roman"/>
          <w:rtl/>
        </w:rPr>
      </w:pPr>
      <w:r w:rsidRPr="00785588">
        <w:rPr>
          <w:rFonts w:cs="Times New Roman"/>
          <w:rtl/>
        </w:rPr>
        <w:t>وَمُكَلِّف الأَيامِ ضِدَّ طِباعِها *** مُتَطَّلِب في الماءِ جَذوة نارِ</w:t>
      </w:r>
    </w:p>
    <w:p w14:paraId="5F427989" w14:textId="7D60C2E1" w:rsidR="0004078C" w:rsidRPr="00785588" w:rsidRDefault="00AC7178" w:rsidP="0004078C">
      <w:pPr>
        <w:jc w:val="both"/>
        <w:rPr>
          <w:rFonts w:cs="Times New Roman"/>
          <w:rtl/>
        </w:rPr>
      </w:pPr>
      <w:r w:rsidRPr="00785588">
        <w:rPr>
          <w:rFonts w:cs="Times New Roman" w:hint="cs"/>
          <w:rtl/>
        </w:rPr>
        <w:t>و</w:t>
      </w:r>
      <w:r w:rsidR="00101203" w:rsidRPr="00785588">
        <w:rPr>
          <w:rFonts w:cs="Times New Roman"/>
          <w:rtl/>
        </w:rPr>
        <w:t>الفرج بعد الكربِ سنَّةٌ ماضيةٌ، وقضيةٌ مُسلَّمةٌ، كالنهار بعد الليلِ، لا شكَّ فيه</w:t>
      </w:r>
      <w:r w:rsidRPr="00785588">
        <w:rPr>
          <w:rFonts w:cs="Times New Roman" w:hint="cs"/>
          <w:rtl/>
        </w:rPr>
        <w:t>ا</w:t>
      </w:r>
      <w:r w:rsidR="00101203" w:rsidRPr="00785588">
        <w:rPr>
          <w:rFonts w:cs="Times New Roman"/>
          <w:rtl/>
        </w:rPr>
        <w:t xml:space="preserve"> ولا ريب، </w:t>
      </w:r>
      <w:r w:rsidR="001E1CFA" w:rsidRPr="00785588">
        <w:rPr>
          <w:rFonts w:cs="Times New Roman" w:hint="cs"/>
          <w:rtl/>
        </w:rPr>
        <w:t>ف</w:t>
      </w:r>
      <w:r w:rsidR="00101203" w:rsidRPr="00785588">
        <w:rPr>
          <w:rFonts w:cs="Times New Roman"/>
          <w:rtl/>
        </w:rPr>
        <w:t>لابد من فرج إما حسي، أو معنوي.</w:t>
      </w:r>
    </w:p>
    <w:p w14:paraId="7FC6E5AC" w14:textId="3552F8BE" w:rsidR="0004078C" w:rsidRPr="00785588" w:rsidRDefault="0004078C" w:rsidP="0004078C">
      <w:pPr>
        <w:jc w:val="both"/>
        <w:rPr>
          <w:rFonts w:cs="Times New Roman" w:hint="cs"/>
          <w:rtl/>
        </w:rPr>
      </w:pPr>
      <w:r w:rsidRPr="00785588">
        <w:rPr>
          <w:rFonts w:cs="Times New Roman" w:hint="cs"/>
          <w:rtl/>
        </w:rPr>
        <w:t>ابتلي يعقوبُ عليه السلام عشرات السنين، ثم جاءه الفرج، ومرض أيوب عليه السلام سنوات طويلة، حتى استنكره أقربُ الناس له ثم جاءه الفرج</w:t>
      </w:r>
      <w:r w:rsidR="00AC2D9E" w:rsidRPr="00785588">
        <w:rPr>
          <w:rFonts w:cs="Times New Roman" w:hint="cs"/>
          <w:rtl/>
        </w:rPr>
        <w:t>..</w:t>
      </w:r>
      <w:r w:rsidRPr="00785588">
        <w:rPr>
          <w:rFonts w:cs="Times New Roman" w:hint="cs"/>
          <w:rtl/>
        </w:rPr>
        <w:t>.</w:t>
      </w:r>
    </w:p>
    <w:p w14:paraId="28D7E3A8" w14:textId="71528B7D" w:rsidR="00101203" w:rsidRPr="00785588" w:rsidRDefault="00101203" w:rsidP="001E1CFA">
      <w:pPr>
        <w:jc w:val="center"/>
        <w:rPr>
          <w:rFonts w:cs="Times New Roman"/>
          <w:rtl/>
        </w:rPr>
      </w:pPr>
      <w:r w:rsidRPr="00785588">
        <w:rPr>
          <w:rFonts w:cs="Times New Roman"/>
          <w:rtl/>
        </w:rPr>
        <w:t>وكل الحادثات إذا تناهت *** فموصول بها الفرج القريب</w:t>
      </w:r>
    </w:p>
    <w:p w14:paraId="3402168E" w14:textId="4F7E7EF6" w:rsidR="0004078C" w:rsidRPr="00785588" w:rsidRDefault="00101203" w:rsidP="0004078C">
      <w:pPr>
        <w:jc w:val="both"/>
        <w:rPr>
          <w:rFonts w:cs="Times New Roman"/>
          <w:rtl/>
        </w:rPr>
      </w:pPr>
      <w:r w:rsidRPr="00785588">
        <w:rPr>
          <w:rFonts w:cs="Times New Roman"/>
          <w:rtl/>
        </w:rPr>
        <w:t>أحسِن الظن بربك؛ فإن</w:t>
      </w:r>
      <w:r w:rsidR="0004078C" w:rsidRPr="00785588">
        <w:rPr>
          <w:rFonts w:cs="Times New Roman" w:hint="cs"/>
          <w:rtl/>
        </w:rPr>
        <w:t>ه</w:t>
      </w:r>
      <w:r w:rsidRPr="00785588">
        <w:rPr>
          <w:rFonts w:cs="Times New Roman"/>
          <w:rtl/>
        </w:rPr>
        <w:t xml:space="preserve"> عبادة </w:t>
      </w:r>
      <w:r w:rsidR="0004078C" w:rsidRPr="00785588">
        <w:rPr>
          <w:rFonts w:cs="Times New Roman" w:hint="cs"/>
          <w:rtl/>
        </w:rPr>
        <w:t xml:space="preserve">عظيمة، </w:t>
      </w:r>
      <w:r w:rsidR="00681340" w:rsidRPr="00785588">
        <w:rPr>
          <w:rFonts w:cs="Times New Roman"/>
          <w:rtl/>
        </w:rPr>
        <w:t>ق</w:t>
      </w:r>
      <w:r w:rsidR="00681340" w:rsidRPr="00785588">
        <w:rPr>
          <w:rFonts w:cs="Times New Roman" w:hint="cs"/>
          <w:rtl/>
        </w:rPr>
        <w:t>ا</w:t>
      </w:r>
      <w:r w:rsidR="00681340" w:rsidRPr="00785588">
        <w:rPr>
          <w:rFonts w:cs="Times New Roman"/>
          <w:rtl/>
        </w:rPr>
        <w:t>ل الله تعالى في الحديث القدسي:</w:t>
      </w:r>
      <w:r w:rsidR="0004078C" w:rsidRPr="00785588">
        <w:rPr>
          <w:rFonts w:cs="Times New Roman" w:hint="cs"/>
          <w:rtl/>
        </w:rPr>
        <w:t xml:space="preserve"> </w:t>
      </w:r>
      <w:r w:rsidR="00AC7178" w:rsidRPr="00785588">
        <w:rPr>
          <w:rFonts w:cs="Times New Roman" w:hint="cs"/>
          <w:rtl/>
        </w:rPr>
        <w:t xml:space="preserve">" </w:t>
      </w:r>
      <w:r w:rsidR="00681340" w:rsidRPr="00785588">
        <w:rPr>
          <w:rFonts w:cs="Times New Roman"/>
          <w:b/>
          <w:bCs/>
          <w:rtl/>
        </w:rPr>
        <w:t>أنا عند ظنِّ عبدي بي</w:t>
      </w:r>
      <w:r w:rsidR="00BB5E76" w:rsidRPr="00785588">
        <w:rPr>
          <w:rFonts w:cs="Times New Roman"/>
          <w:rtl/>
        </w:rPr>
        <w:t xml:space="preserve"> </w:t>
      </w:r>
      <w:r w:rsidR="00AC7178" w:rsidRPr="00785588">
        <w:rPr>
          <w:rFonts w:cs="Times New Roman" w:hint="cs"/>
          <w:rtl/>
        </w:rPr>
        <w:t>"</w:t>
      </w:r>
      <w:r w:rsidR="00BB5E76" w:rsidRPr="00785588">
        <w:rPr>
          <w:rFonts w:cs="Times New Roman" w:hint="cs"/>
          <w:rtl/>
        </w:rPr>
        <w:t>، رواه مسلم</w:t>
      </w:r>
      <w:r w:rsidR="00681340" w:rsidRPr="00785588">
        <w:rPr>
          <w:rFonts w:cs="Times New Roman"/>
          <w:rtl/>
        </w:rPr>
        <w:t>.</w:t>
      </w:r>
      <w:r w:rsidR="00AC0D94" w:rsidRPr="00785588">
        <w:rPr>
          <w:rFonts w:cs="Times New Roman" w:hint="cs"/>
          <w:rtl/>
        </w:rPr>
        <w:t xml:space="preserve"> يعني: أن الله عند ظن عبده به، إن ظن به خيرا فله، وإن ظن به سوى لك فله</w:t>
      </w:r>
      <w:r w:rsidR="0004078C" w:rsidRPr="00785588">
        <w:rPr>
          <w:rFonts w:cs="Times New Roman" w:hint="cs"/>
          <w:rtl/>
        </w:rPr>
        <w:t>.</w:t>
      </w:r>
    </w:p>
    <w:p w14:paraId="20027099" w14:textId="42D983F3" w:rsidR="00AC7178" w:rsidRPr="00785588" w:rsidRDefault="00FB18F1" w:rsidP="0004078C">
      <w:pPr>
        <w:jc w:val="both"/>
        <w:rPr>
          <w:rFonts w:cs="Times New Roman"/>
          <w:rtl/>
        </w:rPr>
      </w:pPr>
      <w:r w:rsidRPr="00785588">
        <w:rPr>
          <w:rFonts w:cs="Times New Roman" w:hint="cs"/>
          <w:rtl/>
        </w:rPr>
        <w:t>و</w:t>
      </w:r>
      <w:r w:rsidR="00101203" w:rsidRPr="00785588">
        <w:rPr>
          <w:rFonts w:cs="Times New Roman"/>
          <w:rtl/>
        </w:rPr>
        <w:t>اختيار الله خيرٌ من اختيار</w:t>
      </w:r>
      <w:r w:rsidR="00AC0D94" w:rsidRPr="00785588">
        <w:rPr>
          <w:rFonts w:cs="Times New Roman" w:hint="cs"/>
          <w:rtl/>
        </w:rPr>
        <w:t xml:space="preserve"> العبد لنفسه، </w:t>
      </w:r>
      <w:r w:rsidR="00412ED6" w:rsidRPr="00785588">
        <w:rPr>
          <w:rFonts w:cs="Times New Roman" w:hint="cs"/>
          <w:rtl/>
        </w:rPr>
        <w:t xml:space="preserve">فلا يقضي الله </w:t>
      </w:r>
      <w:r w:rsidR="00412ED6" w:rsidRPr="00785588">
        <w:rPr>
          <w:rFonts w:cs="Times New Roman"/>
          <w:rtl/>
        </w:rPr>
        <w:t>للمؤمن قضاء إلا كان خيرا</w:t>
      </w:r>
      <w:r w:rsidR="00AC7178" w:rsidRPr="00785588">
        <w:rPr>
          <w:rFonts w:cs="Times New Roman" w:hint="cs"/>
          <w:rtl/>
        </w:rPr>
        <w:t>ً</w:t>
      </w:r>
      <w:r w:rsidR="00412ED6" w:rsidRPr="00785588">
        <w:rPr>
          <w:rFonts w:cs="Times New Roman"/>
          <w:rtl/>
        </w:rPr>
        <w:t xml:space="preserve"> له، فإن أصابته سراء فشكر كان خيرا له، وإن أصابته ضراء صبر فكان خيرا له</w:t>
      </w:r>
      <w:r w:rsidR="00412ED6" w:rsidRPr="00785588">
        <w:rPr>
          <w:rFonts w:cs="Times New Roman" w:hint="cs"/>
          <w:rtl/>
        </w:rPr>
        <w:t xml:space="preserve">. </w:t>
      </w:r>
      <w:r w:rsidR="00412ED6" w:rsidRPr="00785588">
        <w:rPr>
          <w:rFonts w:cs="Times New Roman"/>
          <w:rtl/>
        </w:rPr>
        <w:t xml:space="preserve">قال شيخ الإسلام ابن تيمية: </w:t>
      </w:r>
      <w:r w:rsidR="00AC7178" w:rsidRPr="00785588">
        <w:rPr>
          <w:rFonts w:cs="Times New Roman" w:hint="cs"/>
          <w:rtl/>
        </w:rPr>
        <w:t xml:space="preserve">" </w:t>
      </w:r>
      <w:r w:rsidR="00412ED6" w:rsidRPr="00785588">
        <w:rPr>
          <w:rFonts w:cs="Times New Roman"/>
          <w:rtl/>
        </w:rPr>
        <w:t>كل ما يقضيه الله تعالى فيه الخير والرحمة والحكمة</w:t>
      </w:r>
      <w:r w:rsidR="00AC7178" w:rsidRPr="00785588">
        <w:rPr>
          <w:rFonts w:cs="Times New Roman" w:hint="cs"/>
          <w:rtl/>
        </w:rPr>
        <w:t xml:space="preserve"> "</w:t>
      </w:r>
      <w:r w:rsidR="00412ED6" w:rsidRPr="00785588">
        <w:rPr>
          <w:rFonts w:cs="Times New Roman" w:hint="cs"/>
          <w:rtl/>
        </w:rPr>
        <w:t xml:space="preserve">. </w:t>
      </w:r>
    </w:p>
    <w:p w14:paraId="179B8C72" w14:textId="2DA7E04A" w:rsidR="00CD4CFC" w:rsidRPr="00785588" w:rsidRDefault="00AC0D94" w:rsidP="00412ED6">
      <w:pPr>
        <w:jc w:val="both"/>
        <w:rPr>
          <w:rFonts w:cs="Times New Roman"/>
          <w:rtl/>
        </w:rPr>
      </w:pPr>
      <w:r w:rsidRPr="00785588">
        <w:rPr>
          <w:rFonts w:cs="Times New Roman" w:hint="cs"/>
          <w:rtl/>
        </w:rPr>
        <w:t>و</w:t>
      </w:r>
      <w:r w:rsidR="00101203" w:rsidRPr="00785588">
        <w:rPr>
          <w:rFonts w:cs="Times New Roman"/>
          <w:rtl/>
        </w:rPr>
        <w:t xml:space="preserve">الرضى عن الله عبادةٌ جليلة، مَنْ فقدها فَقَدَ خيراً كثيراً. قال الأعمش: كنا عند علقمة فقُرئ عنده هذه </w:t>
      </w:r>
      <w:proofErr w:type="gramStart"/>
      <w:r w:rsidR="00101203" w:rsidRPr="00785588">
        <w:rPr>
          <w:rFonts w:cs="Times New Roman"/>
          <w:rtl/>
        </w:rPr>
        <w:t>ال</w:t>
      </w:r>
      <w:r w:rsidR="003A1010" w:rsidRPr="00785588">
        <w:rPr>
          <w:rFonts w:cs="Times New Roman" w:hint="cs"/>
          <w:rtl/>
        </w:rPr>
        <w:t>آ</w:t>
      </w:r>
      <w:r w:rsidR="00101203" w:rsidRPr="00785588">
        <w:rPr>
          <w:rFonts w:cs="Times New Roman"/>
          <w:rtl/>
        </w:rPr>
        <w:t>ية</w:t>
      </w:r>
      <w:r w:rsidR="0004078C" w:rsidRPr="00785588">
        <w:rPr>
          <w:rFonts w:cs="Times New Roman" w:hint="cs"/>
          <w:rtl/>
        </w:rPr>
        <w:t xml:space="preserve"> </w:t>
      </w:r>
      <w:r w:rsidR="00101203" w:rsidRPr="00785588">
        <w:rPr>
          <w:rFonts w:cs="Times New Roman"/>
          <w:rtl/>
        </w:rPr>
        <w:t>:</w:t>
      </w:r>
      <w:proofErr w:type="gramEnd"/>
      <w:r w:rsidR="00101203" w:rsidRPr="00785588">
        <w:rPr>
          <w:rFonts w:cs="Times New Roman"/>
          <w:rtl/>
        </w:rPr>
        <w:t>{</w:t>
      </w:r>
      <w:r w:rsidR="00101203" w:rsidRPr="00785588">
        <w:rPr>
          <w:rFonts w:cs="Times New Roman"/>
          <w:b/>
          <w:bCs/>
          <w:rtl/>
        </w:rPr>
        <w:t>وَمَنْ يُؤْمِنْ بِاللَّهِ يَهْدِ قَلْبَهُ</w:t>
      </w:r>
      <w:r w:rsidR="00101203" w:rsidRPr="00785588">
        <w:rPr>
          <w:rFonts w:cs="Times New Roman"/>
          <w:rtl/>
        </w:rPr>
        <w:t>} فسُئل عن ذلك؛ فقال: هو الرجل تصيبه المصيبة، فيعلم أنها مِن عند الله؛ فيرضى ويُسلّم.</w:t>
      </w:r>
    </w:p>
    <w:p w14:paraId="45413441" w14:textId="77777777" w:rsidR="0004078C" w:rsidRPr="00785588" w:rsidRDefault="00CA128E" w:rsidP="0004078C">
      <w:pPr>
        <w:jc w:val="both"/>
        <w:rPr>
          <w:rFonts w:cs="Times New Roman"/>
          <w:rtl/>
        </w:rPr>
      </w:pPr>
      <w:r w:rsidRPr="00785588">
        <w:rPr>
          <w:rFonts w:cs="Times New Roman" w:hint="cs"/>
          <w:rtl/>
        </w:rPr>
        <w:t>و</w:t>
      </w:r>
      <w:r w:rsidR="00101203" w:rsidRPr="00785588">
        <w:rPr>
          <w:rFonts w:cs="Times New Roman"/>
          <w:rtl/>
        </w:rPr>
        <w:t xml:space="preserve">كلما اشتدت المحنةُ، فاعلم أنها علامةٌ على قرب الفرج، هذه سنةٌ كونية، قال صلى الله عليه وسلم: </w:t>
      </w:r>
      <w:r w:rsidR="00AC7178" w:rsidRPr="00785588">
        <w:rPr>
          <w:rFonts w:cs="Times New Roman" w:hint="cs"/>
          <w:rtl/>
        </w:rPr>
        <w:t xml:space="preserve">" </w:t>
      </w:r>
      <w:r w:rsidR="00101203" w:rsidRPr="00785588">
        <w:rPr>
          <w:rFonts w:cs="Times New Roman"/>
          <w:b/>
          <w:bCs/>
          <w:rtl/>
        </w:rPr>
        <w:t>وأن النصر مع الصبر وأن الفرج مع الكرب وأن مع العسر يسرًا</w:t>
      </w:r>
      <w:r w:rsidR="00AC7178" w:rsidRPr="00785588">
        <w:rPr>
          <w:rFonts w:cs="Times New Roman" w:hint="cs"/>
          <w:rtl/>
        </w:rPr>
        <w:t xml:space="preserve"> "</w:t>
      </w:r>
      <w:r w:rsidR="00101203" w:rsidRPr="00785588">
        <w:rPr>
          <w:rFonts w:cs="Times New Roman"/>
          <w:rtl/>
        </w:rPr>
        <w:t xml:space="preserve"> </w:t>
      </w:r>
      <w:r w:rsidR="00681340" w:rsidRPr="00785588">
        <w:rPr>
          <w:rFonts w:cs="Times New Roman" w:hint="cs"/>
          <w:rtl/>
        </w:rPr>
        <w:t xml:space="preserve">رواه </w:t>
      </w:r>
      <w:r w:rsidR="00101203" w:rsidRPr="00785588">
        <w:rPr>
          <w:rFonts w:cs="Times New Roman"/>
          <w:rtl/>
        </w:rPr>
        <w:t>أحمد</w:t>
      </w:r>
      <w:r w:rsidR="0004078C" w:rsidRPr="00785588">
        <w:rPr>
          <w:rFonts w:cs="Times New Roman" w:hint="cs"/>
          <w:rtl/>
        </w:rPr>
        <w:t xml:space="preserve">، </w:t>
      </w:r>
      <w:r w:rsidR="001E1CFA" w:rsidRPr="00785588">
        <w:rPr>
          <w:rFonts w:cs="Times New Roman" w:hint="cs"/>
          <w:rtl/>
        </w:rPr>
        <w:t>وفرج الله لا</w:t>
      </w:r>
      <w:r w:rsidR="00981756" w:rsidRPr="00785588">
        <w:rPr>
          <w:rFonts w:cs="Times New Roman" w:hint="cs"/>
          <w:rtl/>
        </w:rPr>
        <w:t xml:space="preserve"> </w:t>
      </w:r>
      <w:r w:rsidR="001E1CFA" w:rsidRPr="00785588">
        <w:rPr>
          <w:rFonts w:cs="Times New Roman" w:hint="cs"/>
          <w:rtl/>
        </w:rPr>
        <w:t xml:space="preserve">يخطر ببال </w:t>
      </w:r>
      <w:r w:rsidR="00101203" w:rsidRPr="00785588">
        <w:rPr>
          <w:rFonts w:cs="Times New Roman"/>
          <w:rtl/>
        </w:rPr>
        <w:t xml:space="preserve">فإذا أراد شيئاً يسّر أسبابَه، وقد تكون هذه الأسباب لا </w:t>
      </w:r>
      <w:r w:rsidR="001E1CFA" w:rsidRPr="00785588">
        <w:rPr>
          <w:rFonts w:cs="Times New Roman" w:hint="cs"/>
          <w:rtl/>
        </w:rPr>
        <w:t>تتصور عند البشر.</w:t>
      </w:r>
      <w:r w:rsidR="0004078C" w:rsidRPr="00785588">
        <w:rPr>
          <w:rFonts w:cs="Times New Roman" w:hint="cs"/>
          <w:rtl/>
        </w:rPr>
        <w:t xml:space="preserve"> </w:t>
      </w:r>
    </w:p>
    <w:p w14:paraId="687547FD" w14:textId="7E4D5C42" w:rsidR="0004078C" w:rsidRPr="00785588" w:rsidRDefault="0004078C" w:rsidP="0004078C">
      <w:pPr>
        <w:jc w:val="both"/>
        <w:rPr>
          <w:rFonts w:cs="Times New Roman"/>
          <w:rtl/>
        </w:rPr>
      </w:pPr>
      <w:r w:rsidRPr="00785588">
        <w:rPr>
          <w:rFonts w:cs="Times New Roman" w:hint="cs"/>
          <w:rtl/>
        </w:rPr>
        <w:t xml:space="preserve">وسبحان الله الذي بيده </w:t>
      </w:r>
      <w:r w:rsidRPr="00785588">
        <w:rPr>
          <w:rFonts w:cs="Times New Roman"/>
          <w:rtl/>
        </w:rPr>
        <w:t>مفاتيح الفرج</w:t>
      </w:r>
      <w:r w:rsidRPr="00785588">
        <w:rPr>
          <w:rFonts w:cs="Times New Roman" w:hint="cs"/>
          <w:rtl/>
        </w:rPr>
        <w:t xml:space="preserve">:" </w:t>
      </w:r>
      <w:r w:rsidRPr="00785588">
        <w:rPr>
          <w:rFonts w:cs="Times New Roman"/>
          <w:b/>
          <w:bCs/>
          <w:rtl/>
        </w:rPr>
        <w:t xml:space="preserve">فَإِنَّ مَعَ الْعُسْرِ يُسْرًا </w:t>
      </w:r>
      <w:r w:rsidRPr="00785588">
        <w:rPr>
          <w:rFonts w:cs="Times New Roman" w:hint="cs"/>
          <w:b/>
          <w:bCs/>
          <w:rtl/>
        </w:rPr>
        <w:t xml:space="preserve">* </w:t>
      </w:r>
      <w:r w:rsidRPr="00785588">
        <w:rPr>
          <w:rFonts w:cs="Times New Roman"/>
          <w:b/>
          <w:bCs/>
          <w:rtl/>
        </w:rPr>
        <w:t>إِنَّ مَعَ الْعُسْرِ يُسْرًا</w:t>
      </w:r>
      <w:r w:rsidRPr="00785588">
        <w:rPr>
          <w:rFonts w:cs="Times New Roman"/>
        </w:rPr>
        <w:t>"</w:t>
      </w:r>
      <w:r w:rsidRPr="00785588">
        <w:rPr>
          <w:rFonts w:cs="Times New Roman"/>
          <w:rtl/>
        </w:rPr>
        <w:t xml:space="preserve"> قال ابن عباس وغيره: "</w:t>
      </w:r>
      <w:r w:rsidRPr="00785588">
        <w:rPr>
          <w:rFonts w:cs="Times New Roman" w:hint="cs"/>
          <w:rtl/>
        </w:rPr>
        <w:t xml:space="preserve"> </w:t>
      </w:r>
      <w:r w:rsidRPr="00785588">
        <w:rPr>
          <w:rFonts w:cs="Times New Roman"/>
          <w:b/>
          <w:bCs/>
          <w:rtl/>
        </w:rPr>
        <w:t>لنْ يغلبَ عُسْرٌ يُسْرَيْن</w:t>
      </w:r>
      <w:r w:rsidRPr="00785588">
        <w:rPr>
          <w:rFonts w:cs="Times New Roman" w:hint="cs"/>
          <w:rtl/>
        </w:rPr>
        <w:t>".</w:t>
      </w:r>
    </w:p>
    <w:p w14:paraId="2ADD77C1" w14:textId="5069086E" w:rsidR="00101203" w:rsidRPr="00785588" w:rsidRDefault="00101203" w:rsidP="0004078C">
      <w:pPr>
        <w:jc w:val="both"/>
        <w:rPr>
          <w:rFonts w:cs="Times New Roman"/>
          <w:rtl/>
        </w:rPr>
      </w:pPr>
      <w:r w:rsidRPr="00785588">
        <w:rPr>
          <w:rFonts w:cs="Times New Roman"/>
          <w:rtl/>
        </w:rPr>
        <w:t>تجمّل بالصبر، وتحلَّ بالرضا، واحتسب الأجر، وتذكّر ما أعده اللهُ لأهل البلاء: {</w:t>
      </w:r>
      <w:r w:rsidRPr="00785588">
        <w:rPr>
          <w:rFonts w:cs="Times New Roman"/>
          <w:b/>
          <w:bCs/>
          <w:rtl/>
        </w:rPr>
        <w:t>وَبَشِّرِ الصَّابِرِينَ</w:t>
      </w:r>
      <w:r w:rsidRPr="00785588">
        <w:rPr>
          <w:rFonts w:cs="Times New Roman"/>
          <w:rtl/>
        </w:rPr>
        <w:t>}، وتأمل في أمر الله لنبيه بقوله: {</w:t>
      </w:r>
      <w:r w:rsidRPr="00785588">
        <w:rPr>
          <w:rFonts w:cs="Times New Roman"/>
          <w:b/>
          <w:bCs/>
          <w:rtl/>
        </w:rPr>
        <w:t>وَبَشِّرِ</w:t>
      </w:r>
      <w:r w:rsidRPr="00785588">
        <w:rPr>
          <w:rFonts w:cs="Times New Roman"/>
          <w:rtl/>
        </w:rPr>
        <w:t xml:space="preserve">}، فسبحانك ربي ما أرحمك وألطفك! </w:t>
      </w:r>
    </w:p>
    <w:p w14:paraId="1E8A401E" w14:textId="289990EA" w:rsidR="00101203" w:rsidRPr="00785588" w:rsidRDefault="003A1010" w:rsidP="00101203">
      <w:pPr>
        <w:jc w:val="both"/>
        <w:rPr>
          <w:rFonts w:cs="Times New Roman"/>
          <w:rtl/>
        </w:rPr>
      </w:pPr>
      <w:r w:rsidRPr="00785588">
        <w:rPr>
          <w:rFonts w:cs="Times New Roman" w:hint="cs"/>
          <w:rtl/>
        </w:rPr>
        <w:lastRenderedPageBreak/>
        <w:t>و</w:t>
      </w:r>
      <w:r w:rsidR="00101203" w:rsidRPr="00785588">
        <w:rPr>
          <w:rFonts w:cs="Times New Roman"/>
          <w:rtl/>
        </w:rPr>
        <w:t xml:space="preserve">عليك بالدعاء؛ فسِهامُه صائبة، وعواقبه مجابة، ولن يخسر الداعي </w:t>
      </w:r>
      <w:r w:rsidR="00CB4E45" w:rsidRPr="00785588">
        <w:rPr>
          <w:rFonts w:cs="Times New Roman" w:hint="cs"/>
          <w:rtl/>
        </w:rPr>
        <w:t xml:space="preserve">شيئا </w:t>
      </w:r>
      <w:r w:rsidR="00101203" w:rsidRPr="00785588">
        <w:rPr>
          <w:rFonts w:cs="Times New Roman"/>
          <w:rtl/>
        </w:rPr>
        <w:t>قطّ؛ فإنه إمّا أن تنكشف كربتُه عاجلاً، أو يَدفع اللهُ به كربًا أشدّ -لا يعلمه-، أو يجدها مدخرةً له يوم القيامة.</w:t>
      </w:r>
    </w:p>
    <w:p w14:paraId="7867A4DB" w14:textId="51A670BC" w:rsidR="00CB4E45" w:rsidRPr="00785588" w:rsidRDefault="00CB4E45" w:rsidP="001E1CFA">
      <w:pPr>
        <w:jc w:val="both"/>
        <w:rPr>
          <w:rFonts w:cs="Times New Roman"/>
          <w:rtl/>
        </w:rPr>
      </w:pPr>
      <w:r w:rsidRPr="00785588">
        <w:rPr>
          <w:rFonts w:cs="Times New Roman" w:hint="cs"/>
          <w:rtl/>
        </w:rPr>
        <w:t xml:space="preserve">بارك الله لي ولكم في القرآن </w:t>
      </w:r>
      <w:r w:rsidR="00AC0D94" w:rsidRPr="00785588">
        <w:rPr>
          <w:rFonts w:cs="Times New Roman" w:hint="cs"/>
          <w:rtl/>
        </w:rPr>
        <w:t>العظيم</w:t>
      </w:r>
      <w:r w:rsidRPr="00785588">
        <w:rPr>
          <w:rFonts w:cs="Times New Roman" w:hint="cs"/>
          <w:rtl/>
        </w:rPr>
        <w:t xml:space="preserve">... </w:t>
      </w:r>
    </w:p>
    <w:p w14:paraId="51023D50" w14:textId="77777777" w:rsidR="00AC7178" w:rsidRPr="00785588" w:rsidRDefault="00F90DE2" w:rsidP="005F2B4D">
      <w:pPr>
        <w:jc w:val="both"/>
        <w:rPr>
          <w:rFonts w:cs="Times New Roman"/>
          <w:b/>
          <w:bCs/>
          <w:rtl/>
        </w:rPr>
      </w:pPr>
      <w:r w:rsidRPr="00785588">
        <w:rPr>
          <w:rFonts w:cs="Times New Roman" w:hint="cs"/>
          <w:b/>
          <w:bCs/>
          <w:rtl/>
        </w:rPr>
        <w:t xml:space="preserve">الخطبة الثانية: </w:t>
      </w:r>
    </w:p>
    <w:p w14:paraId="0706A3E7" w14:textId="0F5BD4E0" w:rsidR="00AC0D94" w:rsidRPr="00785588" w:rsidRDefault="00F90DE2" w:rsidP="005F2B4D">
      <w:pPr>
        <w:jc w:val="both"/>
        <w:rPr>
          <w:rFonts w:cs="Times New Roman"/>
          <w:rtl/>
        </w:rPr>
      </w:pPr>
      <w:r w:rsidRPr="00785588">
        <w:rPr>
          <w:rFonts w:cs="Times New Roman" w:hint="cs"/>
          <w:b/>
          <w:bCs/>
          <w:rtl/>
        </w:rPr>
        <w:t>الحمد لله</w:t>
      </w:r>
      <w:r w:rsidRPr="00785588">
        <w:rPr>
          <w:rFonts w:cs="Times New Roman" w:hint="cs"/>
          <w:rtl/>
        </w:rPr>
        <w:t xml:space="preserve"> وكفى وسلام على عباده الذين اصطفى، وبعد</w:t>
      </w:r>
      <w:r w:rsidR="00981756" w:rsidRPr="00785588">
        <w:rPr>
          <w:rFonts w:cs="Times New Roman" w:hint="cs"/>
          <w:rtl/>
        </w:rPr>
        <w:t>،</w:t>
      </w:r>
      <w:r w:rsidRPr="00785588">
        <w:rPr>
          <w:rFonts w:cs="Times New Roman" w:hint="cs"/>
          <w:rtl/>
        </w:rPr>
        <w:t xml:space="preserve"> فاتقوا الله عباد الله</w:t>
      </w:r>
      <w:r w:rsidR="00AC0D94" w:rsidRPr="00785588">
        <w:rPr>
          <w:rFonts w:cs="Times New Roman" w:hint="cs"/>
          <w:rtl/>
        </w:rPr>
        <w:t xml:space="preserve"> حق التقوى</w:t>
      </w:r>
      <w:r w:rsidRPr="00785588">
        <w:rPr>
          <w:rFonts w:cs="Times New Roman" w:hint="cs"/>
          <w:rtl/>
        </w:rPr>
        <w:t xml:space="preserve">، </w:t>
      </w:r>
      <w:r w:rsidR="00681340" w:rsidRPr="00785588">
        <w:rPr>
          <w:rFonts w:cs="Times New Roman" w:hint="cs"/>
          <w:rtl/>
        </w:rPr>
        <w:t>و</w:t>
      </w:r>
      <w:r w:rsidR="00681340" w:rsidRPr="00785588">
        <w:rPr>
          <w:rFonts w:cs="Times New Roman"/>
          <w:rtl/>
        </w:rPr>
        <w:t>إذا ضاقت نفسُك بهمّ المصيبة، وثَقُل كاهلك بحملها؛ فانطلق واسجد</w:t>
      </w:r>
      <w:r w:rsidR="00CB4E45" w:rsidRPr="00785588">
        <w:rPr>
          <w:rFonts w:cs="Times New Roman" w:hint="cs"/>
          <w:rtl/>
        </w:rPr>
        <w:t xml:space="preserve"> واقترب</w:t>
      </w:r>
      <w:r w:rsidR="00681340" w:rsidRPr="00785588">
        <w:rPr>
          <w:rFonts w:cs="Times New Roman"/>
          <w:rtl/>
        </w:rPr>
        <w:t>، وضع أثقالَ الأحزان بسجدةٍ بين يدي مولاك، وأَكثِر من تسبيحه وذِكره، فلنعم الربُّ الذي قال:</w:t>
      </w:r>
      <w:r w:rsidR="00681340" w:rsidRPr="00785588">
        <w:rPr>
          <w:rFonts w:cs="Times New Roman"/>
          <w:b/>
          <w:bCs/>
          <w:rtl/>
        </w:rPr>
        <w:t xml:space="preserve"> </w:t>
      </w:r>
      <w:r w:rsidR="00681340" w:rsidRPr="00785588">
        <w:rPr>
          <w:rFonts w:cs="Times New Roman"/>
          <w:rtl/>
        </w:rPr>
        <w:t>{</w:t>
      </w:r>
      <w:r w:rsidR="00681340" w:rsidRPr="00785588">
        <w:rPr>
          <w:rFonts w:cs="Times New Roman"/>
          <w:b/>
          <w:bCs/>
          <w:rtl/>
        </w:rPr>
        <w:t>وَلَقَدْ نَعْلَمُ أَنَّكَ يَضِيقُ صَدْرُكَ بِمَا يَقُولُونَ</w:t>
      </w:r>
      <w:r w:rsidR="00415174" w:rsidRPr="00785588">
        <w:rPr>
          <w:rFonts w:cs="Times New Roman" w:hint="cs"/>
          <w:b/>
          <w:bCs/>
          <w:rtl/>
        </w:rPr>
        <w:t xml:space="preserve"> *</w:t>
      </w:r>
      <w:r w:rsidR="00681340" w:rsidRPr="00785588">
        <w:rPr>
          <w:rFonts w:cs="Times New Roman"/>
          <w:b/>
          <w:bCs/>
          <w:rtl/>
        </w:rPr>
        <w:t xml:space="preserve"> فَسَبِّحْ بِحَمْدِ رَبِّكَ وَكُنْ مِنَ السَّاجِدِين</w:t>
      </w:r>
      <w:r w:rsidR="00681340" w:rsidRPr="00785588">
        <w:rPr>
          <w:rFonts w:cs="Times New Roman"/>
          <w:rtl/>
        </w:rPr>
        <w:t>}، وأبشر بقُرب الفرَج</w:t>
      </w:r>
      <w:r w:rsidR="00681340" w:rsidRPr="00785588">
        <w:rPr>
          <w:rFonts w:cs="Times New Roman"/>
        </w:rPr>
        <w:t>.</w:t>
      </w:r>
    </w:p>
    <w:p w14:paraId="061D8986" w14:textId="0CA4E4E6" w:rsidR="00507653" w:rsidRPr="00785588" w:rsidRDefault="00F90DE2" w:rsidP="00AC0D94">
      <w:pPr>
        <w:jc w:val="both"/>
        <w:rPr>
          <w:rFonts w:cs="Times New Roman"/>
          <w:sz w:val="36"/>
          <w:szCs w:val="36"/>
          <w:rtl/>
        </w:rPr>
      </w:pPr>
      <w:r w:rsidRPr="00785588">
        <w:rPr>
          <w:rFonts w:cs="Times New Roman" w:hint="cs"/>
          <w:rtl/>
        </w:rPr>
        <w:t>هذا وصلوا وسلموا على محمد بن عبد</w:t>
      </w:r>
      <w:r w:rsidR="00981756" w:rsidRPr="00785588">
        <w:rPr>
          <w:rFonts w:cs="Times New Roman" w:hint="cs"/>
          <w:rtl/>
        </w:rPr>
        <w:t xml:space="preserve"> </w:t>
      </w:r>
      <w:r w:rsidRPr="00785588">
        <w:rPr>
          <w:rFonts w:cs="Times New Roman" w:hint="cs"/>
          <w:rtl/>
        </w:rPr>
        <w:t>الله ...</w:t>
      </w:r>
    </w:p>
    <w:sectPr w:rsidR="00507653" w:rsidRPr="00785588" w:rsidSect="00A500D7">
      <w:footnotePr>
        <w:numRestart w:val="eachPage"/>
      </w:foot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10660" w14:textId="77777777" w:rsidR="00F276C2" w:rsidRDefault="00F276C2" w:rsidP="00020AB3">
      <w:pPr>
        <w:spacing w:after="0" w:line="240" w:lineRule="auto"/>
      </w:pPr>
      <w:r>
        <w:separator/>
      </w:r>
    </w:p>
  </w:endnote>
  <w:endnote w:type="continuationSeparator" w:id="0">
    <w:p w14:paraId="59DDEAAF" w14:textId="77777777" w:rsidR="00F276C2" w:rsidRDefault="00F276C2" w:rsidP="0002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QCF2214">
    <w:altName w:val="Courier New"/>
    <w:charset w:val="00"/>
    <w:family w:val="auto"/>
    <w:pitch w:val="variable"/>
    <w:sig w:usb0="00000000" w:usb1="8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KFGQPC Uthmanic Script HAFS">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E905A" w14:textId="77777777" w:rsidR="00F276C2" w:rsidRDefault="00F276C2" w:rsidP="00020AB3">
      <w:pPr>
        <w:spacing w:after="0" w:line="240" w:lineRule="auto"/>
      </w:pPr>
      <w:r>
        <w:separator/>
      </w:r>
    </w:p>
  </w:footnote>
  <w:footnote w:type="continuationSeparator" w:id="0">
    <w:p w14:paraId="2EABCEC2" w14:textId="77777777" w:rsidR="00F276C2" w:rsidRDefault="00F276C2" w:rsidP="00020A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gutterAtTop/>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EE"/>
    <w:rsid w:val="00000FE9"/>
    <w:rsid w:val="000025B0"/>
    <w:rsid w:val="00003522"/>
    <w:rsid w:val="00020AB3"/>
    <w:rsid w:val="0004078C"/>
    <w:rsid w:val="0006457E"/>
    <w:rsid w:val="000651C2"/>
    <w:rsid w:val="00072449"/>
    <w:rsid w:val="00084AFA"/>
    <w:rsid w:val="00084B30"/>
    <w:rsid w:val="00096339"/>
    <w:rsid w:val="000B56EE"/>
    <w:rsid w:val="000C6283"/>
    <w:rsid w:val="000D0ECF"/>
    <w:rsid w:val="000D0FC2"/>
    <w:rsid w:val="000E03B4"/>
    <w:rsid w:val="00101203"/>
    <w:rsid w:val="00120FAB"/>
    <w:rsid w:val="00153681"/>
    <w:rsid w:val="00191D72"/>
    <w:rsid w:val="001B14E1"/>
    <w:rsid w:val="001C1A52"/>
    <w:rsid w:val="001C29F1"/>
    <w:rsid w:val="001E1CFA"/>
    <w:rsid w:val="001E5C94"/>
    <w:rsid w:val="00214D92"/>
    <w:rsid w:val="00216DA8"/>
    <w:rsid w:val="0022225D"/>
    <w:rsid w:val="0022303D"/>
    <w:rsid w:val="00247643"/>
    <w:rsid w:val="002559BD"/>
    <w:rsid w:val="00261EFA"/>
    <w:rsid w:val="00263152"/>
    <w:rsid w:val="002709B4"/>
    <w:rsid w:val="00276DDC"/>
    <w:rsid w:val="0029514B"/>
    <w:rsid w:val="002B1276"/>
    <w:rsid w:val="002F2143"/>
    <w:rsid w:val="002F73B6"/>
    <w:rsid w:val="00321AD8"/>
    <w:rsid w:val="003365E7"/>
    <w:rsid w:val="003777C5"/>
    <w:rsid w:val="003A1010"/>
    <w:rsid w:val="003C019B"/>
    <w:rsid w:val="0040035C"/>
    <w:rsid w:val="0040105C"/>
    <w:rsid w:val="00412ED6"/>
    <w:rsid w:val="00415174"/>
    <w:rsid w:val="00420A41"/>
    <w:rsid w:val="00424E81"/>
    <w:rsid w:val="00446D68"/>
    <w:rsid w:val="00460952"/>
    <w:rsid w:val="004832D1"/>
    <w:rsid w:val="00494EA4"/>
    <w:rsid w:val="004B2A81"/>
    <w:rsid w:val="004D18E0"/>
    <w:rsid w:val="004D3BA9"/>
    <w:rsid w:val="004F3F5B"/>
    <w:rsid w:val="0050362A"/>
    <w:rsid w:val="00507653"/>
    <w:rsid w:val="00522DEE"/>
    <w:rsid w:val="005539CA"/>
    <w:rsid w:val="00582F1A"/>
    <w:rsid w:val="00593315"/>
    <w:rsid w:val="005A6F26"/>
    <w:rsid w:val="005D55A2"/>
    <w:rsid w:val="005E40A9"/>
    <w:rsid w:val="005F2B4D"/>
    <w:rsid w:val="00620EBF"/>
    <w:rsid w:val="0062424E"/>
    <w:rsid w:val="00636A7E"/>
    <w:rsid w:val="0066337C"/>
    <w:rsid w:val="00681340"/>
    <w:rsid w:val="0068289B"/>
    <w:rsid w:val="00695D04"/>
    <w:rsid w:val="006A407F"/>
    <w:rsid w:val="006C670E"/>
    <w:rsid w:val="006C7A68"/>
    <w:rsid w:val="006E1729"/>
    <w:rsid w:val="006F63D7"/>
    <w:rsid w:val="006F74B0"/>
    <w:rsid w:val="00703C19"/>
    <w:rsid w:val="00725AA3"/>
    <w:rsid w:val="0073092C"/>
    <w:rsid w:val="0075422A"/>
    <w:rsid w:val="00775836"/>
    <w:rsid w:val="00780E87"/>
    <w:rsid w:val="00785588"/>
    <w:rsid w:val="00792DB5"/>
    <w:rsid w:val="007A373B"/>
    <w:rsid w:val="007B0B7A"/>
    <w:rsid w:val="007D5383"/>
    <w:rsid w:val="007D571B"/>
    <w:rsid w:val="007E156E"/>
    <w:rsid w:val="008014CC"/>
    <w:rsid w:val="008106FD"/>
    <w:rsid w:val="008206A2"/>
    <w:rsid w:val="008462DF"/>
    <w:rsid w:val="008503D2"/>
    <w:rsid w:val="0086261A"/>
    <w:rsid w:val="00865172"/>
    <w:rsid w:val="008A2856"/>
    <w:rsid w:val="008B618B"/>
    <w:rsid w:val="008D18D0"/>
    <w:rsid w:val="008D2998"/>
    <w:rsid w:val="008E5D5A"/>
    <w:rsid w:val="009005AE"/>
    <w:rsid w:val="00941D90"/>
    <w:rsid w:val="009479B3"/>
    <w:rsid w:val="00973CE5"/>
    <w:rsid w:val="00980AEF"/>
    <w:rsid w:val="00981756"/>
    <w:rsid w:val="00982A2A"/>
    <w:rsid w:val="009B144E"/>
    <w:rsid w:val="009D1C99"/>
    <w:rsid w:val="009F6B7C"/>
    <w:rsid w:val="009F790B"/>
    <w:rsid w:val="00A14D38"/>
    <w:rsid w:val="00A22B20"/>
    <w:rsid w:val="00A2325D"/>
    <w:rsid w:val="00A43E39"/>
    <w:rsid w:val="00A500D7"/>
    <w:rsid w:val="00A62E46"/>
    <w:rsid w:val="00A67FF1"/>
    <w:rsid w:val="00A77163"/>
    <w:rsid w:val="00A836A8"/>
    <w:rsid w:val="00AA4891"/>
    <w:rsid w:val="00AB7E40"/>
    <w:rsid w:val="00AC0D94"/>
    <w:rsid w:val="00AC2D9E"/>
    <w:rsid w:val="00AC7178"/>
    <w:rsid w:val="00AE5141"/>
    <w:rsid w:val="00B330DF"/>
    <w:rsid w:val="00B346DA"/>
    <w:rsid w:val="00B45BD9"/>
    <w:rsid w:val="00B55B10"/>
    <w:rsid w:val="00B632A7"/>
    <w:rsid w:val="00BA24E2"/>
    <w:rsid w:val="00BB5E76"/>
    <w:rsid w:val="00BC391E"/>
    <w:rsid w:val="00BF3C30"/>
    <w:rsid w:val="00BF3C9D"/>
    <w:rsid w:val="00C05010"/>
    <w:rsid w:val="00C24B58"/>
    <w:rsid w:val="00C337D5"/>
    <w:rsid w:val="00C35C64"/>
    <w:rsid w:val="00C41DD9"/>
    <w:rsid w:val="00C4295B"/>
    <w:rsid w:val="00CA128E"/>
    <w:rsid w:val="00CB0C7C"/>
    <w:rsid w:val="00CB1A6E"/>
    <w:rsid w:val="00CB4E45"/>
    <w:rsid w:val="00CC1ED9"/>
    <w:rsid w:val="00CC7BCC"/>
    <w:rsid w:val="00CD4CFC"/>
    <w:rsid w:val="00CF2A2C"/>
    <w:rsid w:val="00D102E0"/>
    <w:rsid w:val="00D35884"/>
    <w:rsid w:val="00D450A2"/>
    <w:rsid w:val="00DB3B61"/>
    <w:rsid w:val="00DB65A5"/>
    <w:rsid w:val="00DE0F32"/>
    <w:rsid w:val="00E00984"/>
    <w:rsid w:val="00E02E67"/>
    <w:rsid w:val="00E16CF6"/>
    <w:rsid w:val="00E20782"/>
    <w:rsid w:val="00E42228"/>
    <w:rsid w:val="00E565BE"/>
    <w:rsid w:val="00E62F12"/>
    <w:rsid w:val="00E66FB9"/>
    <w:rsid w:val="00E777CE"/>
    <w:rsid w:val="00E94621"/>
    <w:rsid w:val="00EA63CA"/>
    <w:rsid w:val="00EB5D81"/>
    <w:rsid w:val="00EB7DDC"/>
    <w:rsid w:val="00EC2691"/>
    <w:rsid w:val="00ED1D16"/>
    <w:rsid w:val="00F040B7"/>
    <w:rsid w:val="00F1779C"/>
    <w:rsid w:val="00F20D13"/>
    <w:rsid w:val="00F276C2"/>
    <w:rsid w:val="00F359FD"/>
    <w:rsid w:val="00F7767A"/>
    <w:rsid w:val="00F90DE2"/>
    <w:rsid w:val="00F979C9"/>
    <w:rsid w:val="00FA5994"/>
    <w:rsid w:val="00FA6873"/>
    <w:rsid w:val="00FB18F1"/>
    <w:rsid w:val="00FB51A3"/>
    <w:rsid w:val="00FD0E6C"/>
    <w:rsid w:val="00FD2F88"/>
    <w:rsid w:val="00FD59EE"/>
    <w:rsid w:val="00FF7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AA5A"/>
  <w15:docId w15:val="{946A0983-802C-486C-AEC7-5E4D4FBE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QCF2214" w:eastAsiaTheme="minorHAnsi" w:hAnsi="QCF2214" w:cs="KFGQPC Uthmanic Script HAFS"/>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6DA"/>
    <w:pPr>
      <w:bidi/>
    </w:pPr>
    <w:rPr>
      <w:sz w:val="32"/>
      <w:szCs w:val="32"/>
    </w:rPr>
  </w:style>
  <w:style w:type="paragraph" w:styleId="1">
    <w:name w:val="heading 1"/>
    <w:basedOn w:val="a"/>
    <w:next w:val="a"/>
    <w:link w:val="1Char"/>
    <w:uiPriority w:val="9"/>
    <w:qFormat/>
    <w:rsid w:val="00412ED6"/>
    <w:pPr>
      <w:keepNext/>
      <w:keepLines/>
      <w:spacing w:before="240" w:after="0"/>
      <w:outlineLvl w:val="0"/>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20AB3"/>
    <w:pPr>
      <w:spacing w:after="0" w:line="240" w:lineRule="auto"/>
    </w:pPr>
    <w:rPr>
      <w:sz w:val="20"/>
      <w:szCs w:val="20"/>
    </w:rPr>
  </w:style>
  <w:style w:type="character" w:customStyle="1" w:styleId="Char">
    <w:name w:val="نص حاشية سفلية Char"/>
    <w:basedOn w:val="a0"/>
    <w:link w:val="a3"/>
    <w:uiPriority w:val="99"/>
    <w:semiHidden/>
    <w:rsid w:val="00020AB3"/>
    <w:rPr>
      <w:sz w:val="20"/>
      <w:szCs w:val="20"/>
    </w:rPr>
  </w:style>
  <w:style w:type="character" w:styleId="a4">
    <w:name w:val="footnote reference"/>
    <w:basedOn w:val="a0"/>
    <w:uiPriority w:val="99"/>
    <w:semiHidden/>
    <w:unhideWhenUsed/>
    <w:rsid w:val="00020AB3"/>
    <w:rPr>
      <w:vertAlign w:val="superscript"/>
    </w:rPr>
  </w:style>
  <w:style w:type="character" w:styleId="Hyperlink">
    <w:name w:val="Hyperlink"/>
    <w:basedOn w:val="a0"/>
    <w:uiPriority w:val="99"/>
    <w:unhideWhenUsed/>
    <w:rsid w:val="005D55A2"/>
    <w:rPr>
      <w:color w:val="0000FF" w:themeColor="hyperlink"/>
      <w:u w:val="single"/>
    </w:rPr>
  </w:style>
  <w:style w:type="character" w:styleId="a5">
    <w:name w:val="Unresolved Mention"/>
    <w:basedOn w:val="a0"/>
    <w:uiPriority w:val="99"/>
    <w:semiHidden/>
    <w:unhideWhenUsed/>
    <w:rsid w:val="005D55A2"/>
    <w:rPr>
      <w:color w:val="605E5C"/>
      <w:shd w:val="clear" w:color="auto" w:fill="E1DFDD"/>
    </w:rPr>
  </w:style>
  <w:style w:type="paragraph" w:styleId="a6">
    <w:name w:val="Normal (Web)"/>
    <w:basedOn w:val="a"/>
    <w:uiPriority w:val="99"/>
    <w:unhideWhenUsed/>
    <w:rsid w:val="0029514B"/>
    <w:rPr>
      <w:rFonts w:ascii="Times New Roman" w:hAnsi="Times New Roman" w:cs="Times New Roman"/>
      <w:sz w:val="24"/>
      <w:szCs w:val="24"/>
    </w:rPr>
  </w:style>
  <w:style w:type="character" w:customStyle="1" w:styleId="gmaildefault">
    <w:name w:val="gmail_default"/>
    <w:basedOn w:val="a0"/>
    <w:rsid w:val="00216DA8"/>
  </w:style>
  <w:style w:type="paragraph" w:styleId="a7">
    <w:name w:val="header"/>
    <w:basedOn w:val="a"/>
    <w:link w:val="Char0"/>
    <w:uiPriority w:val="99"/>
    <w:unhideWhenUsed/>
    <w:rsid w:val="00CB0C7C"/>
    <w:pPr>
      <w:tabs>
        <w:tab w:val="center" w:pos="4153"/>
        <w:tab w:val="right" w:pos="8306"/>
      </w:tabs>
      <w:spacing w:after="0" w:line="240" w:lineRule="auto"/>
    </w:pPr>
  </w:style>
  <w:style w:type="character" w:customStyle="1" w:styleId="Char0">
    <w:name w:val="رأس الصفحة Char"/>
    <w:basedOn w:val="a0"/>
    <w:link w:val="a7"/>
    <w:uiPriority w:val="99"/>
    <w:rsid w:val="00CB0C7C"/>
    <w:rPr>
      <w:sz w:val="32"/>
      <w:szCs w:val="32"/>
    </w:rPr>
  </w:style>
  <w:style w:type="paragraph" w:styleId="a8">
    <w:name w:val="footer"/>
    <w:basedOn w:val="a"/>
    <w:link w:val="Char1"/>
    <w:uiPriority w:val="99"/>
    <w:unhideWhenUsed/>
    <w:rsid w:val="00CB0C7C"/>
    <w:pPr>
      <w:tabs>
        <w:tab w:val="center" w:pos="4153"/>
        <w:tab w:val="right" w:pos="8306"/>
      </w:tabs>
      <w:spacing w:after="0" w:line="240" w:lineRule="auto"/>
    </w:pPr>
  </w:style>
  <w:style w:type="character" w:customStyle="1" w:styleId="Char1">
    <w:name w:val="تذييل الصفحة Char"/>
    <w:basedOn w:val="a0"/>
    <w:link w:val="a8"/>
    <w:uiPriority w:val="99"/>
    <w:rsid w:val="00CB0C7C"/>
    <w:rPr>
      <w:sz w:val="32"/>
      <w:szCs w:val="32"/>
    </w:rPr>
  </w:style>
  <w:style w:type="character" w:customStyle="1" w:styleId="1Char">
    <w:name w:val="العنوان 1 Char"/>
    <w:basedOn w:val="a0"/>
    <w:link w:val="1"/>
    <w:uiPriority w:val="9"/>
    <w:rsid w:val="00412ED6"/>
    <w:rPr>
      <w:rFonts w:asciiTheme="majorHAnsi" w:eastAsiaTheme="majorEastAsia" w:hAnsiTheme="majorHAnsi" w:cstheme="majorBidi"/>
      <w:color w:val="365F91" w:themeColor="accent1" w:themeShade="BF"/>
      <w:sz w:val="32"/>
      <w:szCs w:val="32"/>
    </w:rPr>
  </w:style>
  <w:style w:type="paragraph" w:styleId="a9">
    <w:name w:val="Balloon Text"/>
    <w:basedOn w:val="a"/>
    <w:link w:val="Char2"/>
    <w:uiPriority w:val="99"/>
    <w:semiHidden/>
    <w:unhideWhenUsed/>
    <w:rsid w:val="00C337D5"/>
    <w:pPr>
      <w:spacing w:after="0" w:line="240" w:lineRule="auto"/>
    </w:pPr>
    <w:rPr>
      <w:rFonts w:ascii="Tahoma" w:hAnsi="Tahoma" w:cs="Tahoma"/>
      <w:sz w:val="18"/>
      <w:szCs w:val="18"/>
    </w:rPr>
  </w:style>
  <w:style w:type="character" w:customStyle="1" w:styleId="Char2">
    <w:name w:val="نص في بالون Char"/>
    <w:basedOn w:val="a0"/>
    <w:link w:val="a9"/>
    <w:uiPriority w:val="99"/>
    <w:semiHidden/>
    <w:rsid w:val="00C337D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48708">
      <w:bodyDiv w:val="1"/>
      <w:marLeft w:val="0"/>
      <w:marRight w:val="0"/>
      <w:marTop w:val="0"/>
      <w:marBottom w:val="0"/>
      <w:divBdr>
        <w:top w:val="none" w:sz="0" w:space="0" w:color="auto"/>
        <w:left w:val="none" w:sz="0" w:space="0" w:color="auto"/>
        <w:bottom w:val="none" w:sz="0" w:space="0" w:color="auto"/>
        <w:right w:val="none" w:sz="0" w:space="0" w:color="auto"/>
      </w:divBdr>
    </w:div>
    <w:div w:id="133526048">
      <w:bodyDiv w:val="1"/>
      <w:marLeft w:val="0"/>
      <w:marRight w:val="0"/>
      <w:marTop w:val="0"/>
      <w:marBottom w:val="0"/>
      <w:divBdr>
        <w:top w:val="none" w:sz="0" w:space="0" w:color="auto"/>
        <w:left w:val="none" w:sz="0" w:space="0" w:color="auto"/>
        <w:bottom w:val="none" w:sz="0" w:space="0" w:color="auto"/>
        <w:right w:val="none" w:sz="0" w:space="0" w:color="auto"/>
      </w:divBdr>
    </w:div>
    <w:div w:id="162011173">
      <w:bodyDiv w:val="1"/>
      <w:marLeft w:val="0"/>
      <w:marRight w:val="0"/>
      <w:marTop w:val="0"/>
      <w:marBottom w:val="0"/>
      <w:divBdr>
        <w:top w:val="none" w:sz="0" w:space="0" w:color="auto"/>
        <w:left w:val="none" w:sz="0" w:space="0" w:color="auto"/>
        <w:bottom w:val="none" w:sz="0" w:space="0" w:color="auto"/>
        <w:right w:val="none" w:sz="0" w:space="0" w:color="auto"/>
      </w:divBdr>
      <w:divsChild>
        <w:div w:id="357967578">
          <w:marLeft w:val="0"/>
          <w:marRight w:val="0"/>
          <w:marTop w:val="0"/>
          <w:marBottom w:val="0"/>
          <w:divBdr>
            <w:top w:val="none" w:sz="0" w:space="0" w:color="auto"/>
            <w:left w:val="none" w:sz="0" w:space="0" w:color="auto"/>
            <w:bottom w:val="none" w:sz="0" w:space="0" w:color="auto"/>
            <w:right w:val="none" w:sz="0" w:space="0" w:color="auto"/>
          </w:divBdr>
        </w:div>
      </w:divsChild>
    </w:div>
    <w:div w:id="174735893">
      <w:bodyDiv w:val="1"/>
      <w:marLeft w:val="0"/>
      <w:marRight w:val="0"/>
      <w:marTop w:val="0"/>
      <w:marBottom w:val="0"/>
      <w:divBdr>
        <w:top w:val="none" w:sz="0" w:space="0" w:color="auto"/>
        <w:left w:val="none" w:sz="0" w:space="0" w:color="auto"/>
        <w:bottom w:val="none" w:sz="0" w:space="0" w:color="auto"/>
        <w:right w:val="none" w:sz="0" w:space="0" w:color="auto"/>
      </w:divBdr>
    </w:div>
    <w:div w:id="197012939">
      <w:bodyDiv w:val="1"/>
      <w:marLeft w:val="0"/>
      <w:marRight w:val="0"/>
      <w:marTop w:val="0"/>
      <w:marBottom w:val="0"/>
      <w:divBdr>
        <w:top w:val="none" w:sz="0" w:space="0" w:color="auto"/>
        <w:left w:val="none" w:sz="0" w:space="0" w:color="auto"/>
        <w:bottom w:val="none" w:sz="0" w:space="0" w:color="auto"/>
        <w:right w:val="none" w:sz="0" w:space="0" w:color="auto"/>
      </w:divBdr>
    </w:div>
    <w:div w:id="435710721">
      <w:bodyDiv w:val="1"/>
      <w:marLeft w:val="0"/>
      <w:marRight w:val="0"/>
      <w:marTop w:val="0"/>
      <w:marBottom w:val="0"/>
      <w:divBdr>
        <w:top w:val="none" w:sz="0" w:space="0" w:color="auto"/>
        <w:left w:val="none" w:sz="0" w:space="0" w:color="auto"/>
        <w:bottom w:val="none" w:sz="0" w:space="0" w:color="auto"/>
        <w:right w:val="none" w:sz="0" w:space="0" w:color="auto"/>
      </w:divBdr>
    </w:div>
    <w:div w:id="476603768">
      <w:bodyDiv w:val="1"/>
      <w:marLeft w:val="0"/>
      <w:marRight w:val="0"/>
      <w:marTop w:val="0"/>
      <w:marBottom w:val="0"/>
      <w:divBdr>
        <w:top w:val="none" w:sz="0" w:space="0" w:color="auto"/>
        <w:left w:val="none" w:sz="0" w:space="0" w:color="auto"/>
        <w:bottom w:val="none" w:sz="0" w:space="0" w:color="auto"/>
        <w:right w:val="none" w:sz="0" w:space="0" w:color="auto"/>
      </w:divBdr>
    </w:div>
    <w:div w:id="526480780">
      <w:bodyDiv w:val="1"/>
      <w:marLeft w:val="0"/>
      <w:marRight w:val="0"/>
      <w:marTop w:val="0"/>
      <w:marBottom w:val="0"/>
      <w:divBdr>
        <w:top w:val="none" w:sz="0" w:space="0" w:color="auto"/>
        <w:left w:val="none" w:sz="0" w:space="0" w:color="auto"/>
        <w:bottom w:val="none" w:sz="0" w:space="0" w:color="auto"/>
        <w:right w:val="none" w:sz="0" w:space="0" w:color="auto"/>
      </w:divBdr>
    </w:div>
    <w:div w:id="544409240">
      <w:bodyDiv w:val="1"/>
      <w:marLeft w:val="0"/>
      <w:marRight w:val="0"/>
      <w:marTop w:val="0"/>
      <w:marBottom w:val="0"/>
      <w:divBdr>
        <w:top w:val="none" w:sz="0" w:space="0" w:color="auto"/>
        <w:left w:val="none" w:sz="0" w:space="0" w:color="auto"/>
        <w:bottom w:val="none" w:sz="0" w:space="0" w:color="auto"/>
        <w:right w:val="none" w:sz="0" w:space="0" w:color="auto"/>
      </w:divBdr>
    </w:div>
    <w:div w:id="602734953">
      <w:bodyDiv w:val="1"/>
      <w:marLeft w:val="0"/>
      <w:marRight w:val="0"/>
      <w:marTop w:val="0"/>
      <w:marBottom w:val="0"/>
      <w:divBdr>
        <w:top w:val="none" w:sz="0" w:space="0" w:color="auto"/>
        <w:left w:val="none" w:sz="0" w:space="0" w:color="auto"/>
        <w:bottom w:val="none" w:sz="0" w:space="0" w:color="auto"/>
        <w:right w:val="none" w:sz="0" w:space="0" w:color="auto"/>
      </w:divBdr>
      <w:divsChild>
        <w:div w:id="698120495">
          <w:marLeft w:val="0"/>
          <w:marRight w:val="0"/>
          <w:marTop w:val="0"/>
          <w:marBottom w:val="0"/>
          <w:divBdr>
            <w:top w:val="none" w:sz="0" w:space="0" w:color="auto"/>
            <w:left w:val="none" w:sz="0" w:space="0" w:color="auto"/>
            <w:bottom w:val="none" w:sz="0" w:space="0" w:color="auto"/>
            <w:right w:val="none" w:sz="0" w:space="0" w:color="auto"/>
          </w:divBdr>
          <w:divsChild>
            <w:div w:id="2002997457">
              <w:marLeft w:val="0"/>
              <w:marRight w:val="0"/>
              <w:marTop w:val="0"/>
              <w:marBottom w:val="0"/>
              <w:divBdr>
                <w:top w:val="none" w:sz="0" w:space="0" w:color="auto"/>
                <w:left w:val="none" w:sz="0" w:space="0" w:color="auto"/>
                <w:bottom w:val="none" w:sz="0" w:space="0" w:color="auto"/>
                <w:right w:val="none" w:sz="0" w:space="0" w:color="auto"/>
              </w:divBdr>
            </w:div>
            <w:div w:id="58290070">
              <w:marLeft w:val="0"/>
              <w:marRight w:val="0"/>
              <w:marTop w:val="0"/>
              <w:marBottom w:val="0"/>
              <w:divBdr>
                <w:top w:val="none" w:sz="0" w:space="0" w:color="auto"/>
                <w:left w:val="none" w:sz="0" w:space="0" w:color="auto"/>
                <w:bottom w:val="none" w:sz="0" w:space="0" w:color="auto"/>
                <w:right w:val="none" w:sz="0" w:space="0" w:color="auto"/>
              </w:divBdr>
            </w:div>
            <w:div w:id="2102600998">
              <w:marLeft w:val="0"/>
              <w:marRight w:val="0"/>
              <w:marTop w:val="0"/>
              <w:marBottom w:val="0"/>
              <w:divBdr>
                <w:top w:val="none" w:sz="0" w:space="0" w:color="auto"/>
                <w:left w:val="none" w:sz="0" w:space="0" w:color="auto"/>
                <w:bottom w:val="none" w:sz="0" w:space="0" w:color="auto"/>
                <w:right w:val="none" w:sz="0" w:space="0" w:color="auto"/>
              </w:divBdr>
            </w:div>
            <w:div w:id="629747726">
              <w:marLeft w:val="0"/>
              <w:marRight w:val="0"/>
              <w:marTop w:val="0"/>
              <w:marBottom w:val="0"/>
              <w:divBdr>
                <w:top w:val="none" w:sz="0" w:space="0" w:color="auto"/>
                <w:left w:val="none" w:sz="0" w:space="0" w:color="auto"/>
                <w:bottom w:val="none" w:sz="0" w:space="0" w:color="auto"/>
                <w:right w:val="none" w:sz="0" w:space="0" w:color="auto"/>
              </w:divBdr>
            </w:div>
            <w:div w:id="374235396">
              <w:marLeft w:val="0"/>
              <w:marRight w:val="0"/>
              <w:marTop w:val="0"/>
              <w:marBottom w:val="0"/>
              <w:divBdr>
                <w:top w:val="none" w:sz="0" w:space="0" w:color="auto"/>
                <w:left w:val="none" w:sz="0" w:space="0" w:color="auto"/>
                <w:bottom w:val="none" w:sz="0" w:space="0" w:color="auto"/>
                <w:right w:val="none" w:sz="0" w:space="0" w:color="auto"/>
              </w:divBdr>
            </w:div>
            <w:div w:id="2096777979">
              <w:marLeft w:val="0"/>
              <w:marRight w:val="0"/>
              <w:marTop w:val="0"/>
              <w:marBottom w:val="0"/>
              <w:divBdr>
                <w:top w:val="none" w:sz="0" w:space="0" w:color="auto"/>
                <w:left w:val="none" w:sz="0" w:space="0" w:color="auto"/>
                <w:bottom w:val="none" w:sz="0" w:space="0" w:color="auto"/>
                <w:right w:val="none" w:sz="0" w:space="0" w:color="auto"/>
              </w:divBdr>
            </w:div>
            <w:div w:id="494883931">
              <w:marLeft w:val="0"/>
              <w:marRight w:val="0"/>
              <w:marTop w:val="0"/>
              <w:marBottom w:val="0"/>
              <w:divBdr>
                <w:top w:val="none" w:sz="0" w:space="0" w:color="auto"/>
                <w:left w:val="none" w:sz="0" w:space="0" w:color="auto"/>
                <w:bottom w:val="none" w:sz="0" w:space="0" w:color="auto"/>
                <w:right w:val="none" w:sz="0" w:space="0" w:color="auto"/>
              </w:divBdr>
            </w:div>
            <w:div w:id="1173183616">
              <w:marLeft w:val="0"/>
              <w:marRight w:val="0"/>
              <w:marTop w:val="0"/>
              <w:marBottom w:val="0"/>
              <w:divBdr>
                <w:top w:val="none" w:sz="0" w:space="0" w:color="auto"/>
                <w:left w:val="none" w:sz="0" w:space="0" w:color="auto"/>
                <w:bottom w:val="none" w:sz="0" w:space="0" w:color="auto"/>
                <w:right w:val="none" w:sz="0" w:space="0" w:color="auto"/>
              </w:divBdr>
            </w:div>
            <w:div w:id="1265193417">
              <w:marLeft w:val="0"/>
              <w:marRight w:val="0"/>
              <w:marTop w:val="0"/>
              <w:marBottom w:val="0"/>
              <w:divBdr>
                <w:top w:val="none" w:sz="0" w:space="0" w:color="auto"/>
                <w:left w:val="none" w:sz="0" w:space="0" w:color="auto"/>
                <w:bottom w:val="none" w:sz="0" w:space="0" w:color="auto"/>
                <w:right w:val="none" w:sz="0" w:space="0" w:color="auto"/>
              </w:divBdr>
            </w:div>
            <w:div w:id="824125748">
              <w:marLeft w:val="0"/>
              <w:marRight w:val="0"/>
              <w:marTop w:val="0"/>
              <w:marBottom w:val="0"/>
              <w:divBdr>
                <w:top w:val="none" w:sz="0" w:space="0" w:color="auto"/>
                <w:left w:val="none" w:sz="0" w:space="0" w:color="auto"/>
                <w:bottom w:val="none" w:sz="0" w:space="0" w:color="auto"/>
                <w:right w:val="none" w:sz="0" w:space="0" w:color="auto"/>
              </w:divBdr>
            </w:div>
            <w:div w:id="1335840440">
              <w:marLeft w:val="0"/>
              <w:marRight w:val="0"/>
              <w:marTop w:val="0"/>
              <w:marBottom w:val="0"/>
              <w:divBdr>
                <w:top w:val="none" w:sz="0" w:space="0" w:color="auto"/>
                <w:left w:val="none" w:sz="0" w:space="0" w:color="auto"/>
                <w:bottom w:val="none" w:sz="0" w:space="0" w:color="auto"/>
                <w:right w:val="none" w:sz="0" w:space="0" w:color="auto"/>
              </w:divBdr>
            </w:div>
            <w:div w:id="290601911">
              <w:marLeft w:val="0"/>
              <w:marRight w:val="0"/>
              <w:marTop w:val="0"/>
              <w:marBottom w:val="0"/>
              <w:divBdr>
                <w:top w:val="none" w:sz="0" w:space="0" w:color="auto"/>
                <w:left w:val="none" w:sz="0" w:space="0" w:color="auto"/>
                <w:bottom w:val="none" w:sz="0" w:space="0" w:color="auto"/>
                <w:right w:val="none" w:sz="0" w:space="0" w:color="auto"/>
              </w:divBdr>
            </w:div>
            <w:div w:id="1816754337">
              <w:marLeft w:val="0"/>
              <w:marRight w:val="0"/>
              <w:marTop w:val="0"/>
              <w:marBottom w:val="0"/>
              <w:divBdr>
                <w:top w:val="none" w:sz="0" w:space="0" w:color="auto"/>
                <w:left w:val="none" w:sz="0" w:space="0" w:color="auto"/>
                <w:bottom w:val="none" w:sz="0" w:space="0" w:color="auto"/>
                <w:right w:val="none" w:sz="0" w:space="0" w:color="auto"/>
              </w:divBdr>
            </w:div>
            <w:div w:id="1846434525">
              <w:marLeft w:val="0"/>
              <w:marRight w:val="0"/>
              <w:marTop w:val="0"/>
              <w:marBottom w:val="0"/>
              <w:divBdr>
                <w:top w:val="none" w:sz="0" w:space="0" w:color="auto"/>
                <w:left w:val="none" w:sz="0" w:space="0" w:color="auto"/>
                <w:bottom w:val="none" w:sz="0" w:space="0" w:color="auto"/>
                <w:right w:val="none" w:sz="0" w:space="0" w:color="auto"/>
              </w:divBdr>
            </w:div>
            <w:div w:id="1713656436">
              <w:marLeft w:val="0"/>
              <w:marRight w:val="0"/>
              <w:marTop w:val="0"/>
              <w:marBottom w:val="0"/>
              <w:divBdr>
                <w:top w:val="none" w:sz="0" w:space="0" w:color="auto"/>
                <w:left w:val="none" w:sz="0" w:space="0" w:color="auto"/>
                <w:bottom w:val="none" w:sz="0" w:space="0" w:color="auto"/>
                <w:right w:val="none" w:sz="0" w:space="0" w:color="auto"/>
              </w:divBdr>
            </w:div>
            <w:div w:id="1588613818">
              <w:marLeft w:val="0"/>
              <w:marRight w:val="0"/>
              <w:marTop w:val="0"/>
              <w:marBottom w:val="0"/>
              <w:divBdr>
                <w:top w:val="none" w:sz="0" w:space="0" w:color="auto"/>
                <w:left w:val="none" w:sz="0" w:space="0" w:color="auto"/>
                <w:bottom w:val="none" w:sz="0" w:space="0" w:color="auto"/>
                <w:right w:val="none" w:sz="0" w:space="0" w:color="auto"/>
              </w:divBdr>
            </w:div>
            <w:div w:id="998921932">
              <w:marLeft w:val="0"/>
              <w:marRight w:val="0"/>
              <w:marTop w:val="0"/>
              <w:marBottom w:val="0"/>
              <w:divBdr>
                <w:top w:val="none" w:sz="0" w:space="0" w:color="auto"/>
                <w:left w:val="none" w:sz="0" w:space="0" w:color="auto"/>
                <w:bottom w:val="none" w:sz="0" w:space="0" w:color="auto"/>
                <w:right w:val="none" w:sz="0" w:space="0" w:color="auto"/>
              </w:divBdr>
            </w:div>
            <w:div w:id="1910189033">
              <w:marLeft w:val="0"/>
              <w:marRight w:val="0"/>
              <w:marTop w:val="0"/>
              <w:marBottom w:val="0"/>
              <w:divBdr>
                <w:top w:val="none" w:sz="0" w:space="0" w:color="auto"/>
                <w:left w:val="none" w:sz="0" w:space="0" w:color="auto"/>
                <w:bottom w:val="none" w:sz="0" w:space="0" w:color="auto"/>
                <w:right w:val="none" w:sz="0" w:space="0" w:color="auto"/>
              </w:divBdr>
            </w:div>
            <w:div w:id="450785264">
              <w:marLeft w:val="0"/>
              <w:marRight w:val="0"/>
              <w:marTop w:val="0"/>
              <w:marBottom w:val="0"/>
              <w:divBdr>
                <w:top w:val="none" w:sz="0" w:space="0" w:color="auto"/>
                <w:left w:val="none" w:sz="0" w:space="0" w:color="auto"/>
                <w:bottom w:val="none" w:sz="0" w:space="0" w:color="auto"/>
                <w:right w:val="none" w:sz="0" w:space="0" w:color="auto"/>
              </w:divBdr>
            </w:div>
            <w:div w:id="1927955408">
              <w:marLeft w:val="0"/>
              <w:marRight w:val="0"/>
              <w:marTop w:val="0"/>
              <w:marBottom w:val="0"/>
              <w:divBdr>
                <w:top w:val="none" w:sz="0" w:space="0" w:color="auto"/>
                <w:left w:val="none" w:sz="0" w:space="0" w:color="auto"/>
                <w:bottom w:val="none" w:sz="0" w:space="0" w:color="auto"/>
                <w:right w:val="none" w:sz="0" w:space="0" w:color="auto"/>
              </w:divBdr>
            </w:div>
            <w:div w:id="557978537">
              <w:marLeft w:val="0"/>
              <w:marRight w:val="0"/>
              <w:marTop w:val="0"/>
              <w:marBottom w:val="0"/>
              <w:divBdr>
                <w:top w:val="none" w:sz="0" w:space="0" w:color="auto"/>
                <w:left w:val="none" w:sz="0" w:space="0" w:color="auto"/>
                <w:bottom w:val="none" w:sz="0" w:space="0" w:color="auto"/>
                <w:right w:val="none" w:sz="0" w:space="0" w:color="auto"/>
              </w:divBdr>
            </w:div>
            <w:div w:id="1076977618">
              <w:marLeft w:val="0"/>
              <w:marRight w:val="0"/>
              <w:marTop w:val="0"/>
              <w:marBottom w:val="0"/>
              <w:divBdr>
                <w:top w:val="none" w:sz="0" w:space="0" w:color="auto"/>
                <w:left w:val="none" w:sz="0" w:space="0" w:color="auto"/>
                <w:bottom w:val="none" w:sz="0" w:space="0" w:color="auto"/>
                <w:right w:val="none" w:sz="0" w:space="0" w:color="auto"/>
              </w:divBdr>
            </w:div>
            <w:div w:id="844638118">
              <w:marLeft w:val="0"/>
              <w:marRight w:val="0"/>
              <w:marTop w:val="0"/>
              <w:marBottom w:val="0"/>
              <w:divBdr>
                <w:top w:val="none" w:sz="0" w:space="0" w:color="auto"/>
                <w:left w:val="none" w:sz="0" w:space="0" w:color="auto"/>
                <w:bottom w:val="none" w:sz="0" w:space="0" w:color="auto"/>
                <w:right w:val="none" w:sz="0" w:space="0" w:color="auto"/>
              </w:divBdr>
            </w:div>
            <w:div w:id="273246517">
              <w:marLeft w:val="0"/>
              <w:marRight w:val="0"/>
              <w:marTop w:val="0"/>
              <w:marBottom w:val="0"/>
              <w:divBdr>
                <w:top w:val="none" w:sz="0" w:space="0" w:color="auto"/>
                <w:left w:val="none" w:sz="0" w:space="0" w:color="auto"/>
                <w:bottom w:val="none" w:sz="0" w:space="0" w:color="auto"/>
                <w:right w:val="none" w:sz="0" w:space="0" w:color="auto"/>
              </w:divBdr>
            </w:div>
            <w:div w:id="1067143448">
              <w:marLeft w:val="0"/>
              <w:marRight w:val="0"/>
              <w:marTop w:val="0"/>
              <w:marBottom w:val="0"/>
              <w:divBdr>
                <w:top w:val="none" w:sz="0" w:space="0" w:color="auto"/>
                <w:left w:val="none" w:sz="0" w:space="0" w:color="auto"/>
                <w:bottom w:val="none" w:sz="0" w:space="0" w:color="auto"/>
                <w:right w:val="none" w:sz="0" w:space="0" w:color="auto"/>
              </w:divBdr>
            </w:div>
            <w:div w:id="473332008">
              <w:marLeft w:val="0"/>
              <w:marRight w:val="0"/>
              <w:marTop w:val="0"/>
              <w:marBottom w:val="0"/>
              <w:divBdr>
                <w:top w:val="none" w:sz="0" w:space="0" w:color="auto"/>
                <w:left w:val="none" w:sz="0" w:space="0" w:color="auto"/>
                <w:bottom w:val="none" w:sz="0" w:space="0" w:color="auto"/>
                <w:right w:val="none" w:sz="0" w:space="0" w:color="auto"/>
              </w:divBdr>
            </w:div>
            <w:div w:id="667832368">
              <w:marLeft w:val="0"/>
              <w:marRight w:val="0"/>
              <w:marTop w:val="0"/>
              <w:marBottom w:val="0"/>
              <w:divBdr>
                <w:top w:val="none" w:sz="0" w:space="0" w:color="auto"/>
                <w:left w:val="none" w:sz="0" w:space="0" w:color="auto"/>
                <w:bottom w:val="none" w:sz="0" w:space="0" w:color="auto"/>
                <w:right w:val="none" w:sz="0" w:space="0" w:color="auto"/>
              </w:divBdr>
            </w:div>
            <w:div w:id="1334988093">
              <w:marLeft w:val="0"/>
              <w:marRight w:val="0"/>
              <w:marTop w:val="0"/>
              <w:marBottom w:val="0"/>
              <w:divBdr>
                <w:top w:val="none" w:sz="0" w:space="0" w:color="auto"/>
                <w:left w:val="none" w:sz="0" w:space="0" w:color="auto"/>
                <w:bottom w:val="none" w:sz="0" w:space="0" w:color="auto"/>
                <w:right w:val="none" w:sz="0" w:space="0" w:color="auto"/>
              </w:divBdr>
            </w:div>
            <w:div w:id="941693479">
              <w:marLeft w:val="0"/>
              <w:marRight w:val="0"/>
              <w:marTop w:val="0"/>
              <w:marBottom w:val="0"/>
              <w:divBdr>
                <w:top w:val="none" w:sz="0" w:space="0" w:color="auto"/>
                <w:left w:val="none" w:sz="0" w:space="0" w:color="auto"/>
                <w:bottom w:val="none" w:sz="0" w:space="0" w:color="auto"/>
                <w:right w:val="none" w:sz="0" w:space="0" w:color="auto"/>
              </w:divBdr>
            </w:div>
            <w:div w:id="1758742623">
              <w:marLeft w:val="0"/>
              <w:marRight w:val="0"/>
              <w:marTop w:val="0"/>
              <w:marBottom w:val="0"/>
              <w:divBdr>
                <w:top w:val="none" w:sz="0" w:space="0" w:color="auto"/>
                <w:left w:val="none" w:sz="0" w:space="0" w:color="auto"/>
                <w:bottom w:val="none" w:sz="0" w:space="0" w:color="auto"/>
                <w:right w:val="none" w:sz="0" w:space="0" w:color="auto"/>
              </w:divBdr>
            </w:div>
            <w:div w:id="1956522686">
              <w:marLeft w:val="0"/>
              <w:marRight w:val="0"/>
              <w:marTop w:val="0"/>
              <w:marBottom w:val="0"/>
              <w:divBdr>
                <w:top w:val="none" w:sz="0" w:space="0" w:color="auto"/>
                <w:left w:val="none" w:sz="0" w:space="0" w:color="auto"/>
                <w:bottom w:val="none" w:sz="0" w:space="0" w:color="auto"/>
                <w:right w:val="none" w:sz="0" w:space="0" w:color="auto"/>
              </w:divBdr>
            </w:div>
            <w:div w:id="1556117398">
              <w:marLeft w:val="0"/>
              <w:marRight w:val="0"/>
              <w:marTop w:val="0"/>
              <w:marBottom w:val="0"/>
              <w:divBdr>
                <w:top w:val="none" w:sz="0" w:space="0" w:color="auto"/>
                <w:left w:val="none" w:sz="0" w:space="0" w:color="auto"/>
                <w:bottom w:val="none" w:sz="0" w:space="0" w:color="auto"/>
                <w:right w:val="none" w:sz="0" w:space="0" w:color="auto"/>
              </w:divBdr>
            </w:div>
            <w:div w:id="1809392297">
              <w:marLeft w:val="0"/>
              <w:marRight w:val="0"/>
              <w:marTop w:val="0"/>
              <w:marBottom w:val="0"/>
              <w:divBdr>
                <w:top w:val="none" w:sz="0" w:space="0" w:color="auto"/>
                <w:left w:val="none" w:sz="0" w:space="0" w:color="auto"/>
                <w:bottom w:val="none" w:sz="0" w:space="0" w:color="auto"/>
                <w:right w:val="none" w:sz="0" w:space="0" w:color="auto"/>
              </w:divBdr>
            </w:div>
            <w:div w:id="1084297612">
              <w:marLeft w:val="0"/>
              <w:marRight w:val="0"/>
              <w:marTop w:val="0"/>
              <w:marBottom w:val="0"/>
              <w:divBdr>
                <w:top w:val="none" w:sz="0" w:space="0" w:color="auto"/>
                <w:left w:val="none" w:sz="0" w:space="0" w:color="auto"/>
                <w:bottom w:val="none" w:sz="0" w:space="0" w:color="auto"/>
                <w:right w:val="none" w:sz="0" w:space="0" w:color="auto"/>
              </w:divBdr>
            </w:div>
            <w:div w:id="1019159423">
              <w:marLeft w:val="0"/>
              <w:marRight w:val="0"/>
              <w:marTop w:val="0"/>
              <w:marBottom w:val="0"/>
              <w:divBdr>
                <w:top w:val="none" w:sz="0" w:space="0" w:color="auto"/>
                <w:left w:val="none" w:sz="0" w:space="0" w:color="auto"/>
                <w:bottom w:val="none" w:sz="0" w:space="0" w:color="auto"/>
                <w:right w:val="none" w:sz="0" w:space="0" w:color="auto"/>
              </w:divBdr>
            </w:div>
            <w:div w:id="1626352632">
              <w:marLeft w:val="0"/>
              <w:marRight w:val="0"/>
              <w:marTop w:val="0"/>
              <w:marBottom w:val="0"/>
              <w:divBdr>
                <w:top w:val="none" w:sz="0" w:space="0" w:color="auto"/>
                <w:left w:val="none" w:sz="0" w:space="0" w:color="auto"/>
                <w:bottom w:val="none" w:sz="0" w:space="0" w:color="auto"/>
                <w:right w:val="none" w:sz="0" w:space="0" w:color="auto"/>
              </w:divBdr>
            </w:div>
            <w:div w:id="1355502868">
              <w:marLeft w:val="0"/>
              <w:marRight w:val="0"/>
              <w:marTop w:val="0"/>
              <w:marBottom w:val="0"/>
              <w:divBdr>
                <w:top w:val="none" w:sz="0" w:space="0" w:color="auto"/>
                <w:left w:val="none" w:sz="0" w:space="0" w:color="auto"/>
                <w:bottom w:val="none" w:sz="0" w:space="0" w:color="auto"/>
                <w:right w:val="none" w:sz="0" w:space="0" w:color="auto"/>
              </w:divBdr>
            </w:div>
            <w:div w:id="12536993">
              <w:marLeft w:val="0"/>
              <w:marRight w:val="0"/>
              <w:marTop w:val="0"/>
              <w:marBottom w:val="0"/>
              <w:divBdr>
                <w:top w:val="none" w:sz="0" w:space="0" w:color="auto"/>
                <w:left w:val="none" w:sz="0" w:space="0" w:color="auto"/>
                <w:bottom w:val="none" w:sz="0" w:space="0" w:color="auto"/>
                <w:right w:val="none" w:sz="0" w:space="0" w:color="auto"/>
              </w:divBdr>
            </w:div>
            <w:div w:id="1572158809">
              <w:marLeft w:val="0"/>
              <w:marRight w:val="0"/>
              <w:marTop w:val="0"/>
              <w:marBottom w:val="0"/>
              <w:divBdr>
                <w:top w:val="none" w:sz="0" w:space="0" w:color="auto"/>
                <w:left w:val="none" w:sz="0" w:space="0" w:color="auto"/>
                <w:bottom w:val="none" w:sz="0" w:space="0" w:color="auto"/>
                <w:right w:val="none" w:sz="0" w:space="0" w:color="auto"/>
              </w:divBdr>
            </w:div>
            <w:div w:id="424692429">
              <w:marLeft w:val="0"/>
              <w:marRight w:val="0"/>
              <w:marTop w:val="0"/>
              <w:marBottom w:val="0"/>
              <w:divBdr>
                <w:top w:val="none" w:sz="0" w:space="0" w:color="auto"/>
                <w:left w:val="none" w:sz="0" w:space="0" w:color="auto"/>
                <w:bottom w:val="none" w:sz="0" w:space="0" w:color="auto"/>
                <w:right w:val="none" w:sz="0" w:space="0" w:color="auto"/>
              </w:divBdr>
            </w:div>
            <w:div w:id="1267889867">
              <w:marLeft w:val="0"/>
              <w:marRight w:val="0"/>
              <w:marTop w:val="0"/>
              <w:marBottom w:val="0"/>
              <w:divBdr>
                <w:top w:val="none" w:sz="0" w:space="0" w:color="auto"/>
                <w:left w:val="none" w:sz="0" w:space="0" w:color="auto"/>
                <w:bottom w:val="none" w:sz="0" w:space="0" w:color="auto"/>
                <w:right w:val="none" w:sz="0" w:space="0" w:color="auto"/>
              </w:divBdr>
            </w:div>
            <w:div w:id="2034770011">
              <w:marLeft w:val="0"/>
              <w:marRight w:val="0"/>
              <w:marTop w:val="0"/>
              <w:marBottom w:val="0"/>
              <w:divBdr>
                <w:top w:val="none" w:sz="0" w:space="0" w:color="auto"/>
                <w:left w:val="none" w:sz="0" w:space="0" w:color="auto"/>
                <w:bottom w:val="none" w:sz="0" w:space="0" w:color="auto"/>
                <w:right w:val="none" w:sz="0" w:space="0" w:color="auto"/>
              </w:divBdr>
            </w:div>
            <w:div w:id="1715537466">
              <w:marLeft w:val="0"/>
              <w:marRight w:val="0"/>
              <w:marTop w:val="0"/>
              <w:marBottom w:val="0"/>
              <w:divBdr>
                <w:top w:val="none" w:sz="0" w:space="0" w:color="auto"/>
                <w:left w:val="none" w:sz="0" w:space="0" w:color="auto"/>
                <w:bottom w:val="none" w:sz="0" w:space="0" w:color="auto"/>
                <w:right w:val="none" w:sz="0" w:space="0" w:color="auto"/>
              </w:divBdr>
            </w:div>
            <w:div w:id="2044017913">
              <w:marLeft w:val="0"/>
              <w:marRight w:val="0"/>
              <w:marTop w:val="0"/>
              <w:marBottom w:val="0"/>
              <w:divBdr>
                <w:top w:val="none" w:sz="0" w:space="0" w:color="auto"/>
                <w:left w:val="none" w:sz="0" w:space="0" w:color="auto"/>
                <w:bottom w:val="none" w:sz="0" w:space="0" w:color="auto"/>
                <w:right w:val="none" w:sz="0" w:space="0" w:color="auto"/>
              </w:divBdr>
            </w:div>
          </w:divsChild>
        </w:div>
        <w:div w:id="675576055">
          <w:marLeft w:val="0"/>
          <w:marRight w:val="0"/>
          <w:marTop w:val="0"/>
          <w:marBottom w:val="0"/>
          <w:divBdr>
            <w:top w:val="none" w:sz="0" w:space="0" w:color="auto"/>
            <w:left w:val="none" w:sz="0" w:space="0" w:color="auto"/>
            <w:bottom w:val="none" w:sz="0" w:space="0" w:color="auto"/>
            <w:right w:val="none" w:sz="0" w:space="0" w:color="auto"/>
          </w:divBdr>
          <w:divsChild>
            <w:div w:id="1851598595">
              <w:marLeft w:val="0"/>
              <w:marRight w:val="0"/>
              <w:marTop w:val="0"/>
              <w:marBottom w:val="0"/>
              <w:divBdr>
                <w:top w:val="none" w:sz="0" w:space="0" w:color="auto"/>
                <w:left w:val="none" w:sz="0" w:space="0" w:color="auto"/>
                <w:bottom w:val="none" w:sz="0" w:space="0" w:color="auto"/>
                <w:right w:val="none" w:sz="0" w:space="0" w:color="auto"/>
              </w:divBdr>
              <w:divsChild>
                <w:div w:id="868370370">
                  <w:marLeft w:val="0"/>
                  <w:marRight w:val="0"/>
                  <w:marTop w:val="0"/>
                  <w:marBottom w:val="0"/>
                  <w:divBdr>
                    <w:top w:val="none" w:sz="0" w:space="0" w:color="auto"/>
                    <w:left w:val="none" w:sz="0" w:space="0" w:color="auto"/>
                    <w:bottom w:val="none" w:sz="0" w:space="0" w:color="auto"/>
                    <w:right w:val="none" w:sz="0" w:space="0" w:color="auto"/>
                  </w:divBdr>
                  <w:divsChild>
                    <w:div w:id="491532356">
                      <w:marLeft w:val="0"/>
                      <w:marRight w:val="0"/>
                      <w:marTop w:val="0"/>
                      <w:marBottom w:val="0"/>
                      <w:divBdr>
                        <w:top w:val="none" w:sz="0" w:space="0" w:color="auto"/>
                        <w:left w:val="none" w:sz="0" w:space="0" w:color="auto"/>
                        <w:bottom w:val="none" w:sz="0" w:space="0" w:color="auto"/>
                        <w:right w:val="none" w:sz="0" w:space="0" w:color="auto"/>
                      </w:divBdr>
                      <w:divsChild>
                        <w:div w:id="2073918637">
                          <w:marLeft w:val="0"/>
                          <w:marRight w:val="0"/>
                          <w:marTop w:val="0"/>
                          <w:marBottom w:val="0"/>
                          <w:divBdr>
                            <w:top w:val="none" w:sz="0" w:space="0" w:color="auto"/>
                            <w:left w:val="none" w:sz="0" w:space="0" w:color="auto"/>
                            <w:bottom w:val="none" w:sz="0" w:space="0" w:color="auto"/>
                            <w:right w:val="none" w:sz="0" w:space="0" w:color="auto"/>
                          </w:divBdr>
                          <w:divsChild>
                            <w:div w:id="966277017">
                              <w:marLeft w:val="0"/>
                              <w:marRight w:val="0"/>
                              <w:marTop w:val="0"/>
                              <w:marBottom w:val="0"/>
                              <w:divBdr>
                                <w:top w:val="none" w:sz="0" w:space="0" w:color="auto"/>
                                <w:left w:val="none" w:sz="0" w:space="0" w:color="auto"/>
                                <w:bottom w:val="none" w:sz="0" w:space="0" w:color="auto"/>
                                <w:right w:val="none" w:sz="0" w:space="0" w:color="auto"/>
                              </w:divBdr>
                              <w:divsChild>
                                <w:div w:id="1574775525">
                                  <w:marLeft w:val="0"/>
                                  <w:marRight w:val="0"/>
                                  <w:marTop w:val="0"/>
                                  <w:marBottom w:val="0"/>
                                  <w:divBdr>
                                    <w:top w:val="none" w:sz="0" w:space="0" w:color="auto"/>
                                    <w:left w:val="none" w:sz="0" w:space="0" w:color="auto"/>
                                    <w:bottom w:val="none" w:sz="0" w:space="0" w:color="auto"/>
                                    <w:right w:val="none" w:sz="0" w:space="0" w:color="auto"/>
                                  </w:divBdr>
                                  <w:divsChild>
                                    <w:div w:id="843517881">
                                      <w:marLeft w:val="0"/>
                                      <w:marRight w:val="0"/>
                                      <w:marTop w:val="0"/>
                                      <w:marBottom w:val="0"/>
                                      <w:divBdr>
                                        <w:top w:val="none" w:sz="0" w:space="0" w:color="auto"/>
                                        <w:left w:val="none" w:sz="0" w:space="0" w:color="auto"/>
                                        <w:bottom w:val="none" w:sz="0" w:space="0" w:color="auto"/>
                                        <w:right w:val="none" w:sz="0" w:space="0" w:color="auto"/>
                                      </w:divBdr>
                                    </w:div>
                                    <w:div w:id="963654092">
                                      <w:marLeft w:val="0"/>
                                      <w:marRight w:val="0"/>
                                      <w:marTop w:val="0"/>
                                      <w:marBottom w:val="0"/>
                                      <w:divBdr>
                                        <w:top w:val="none" w:sz="0" w:space="0" w:color="auto"/>
                                        <w:left w:val="none" w:sz="0" w:space="0" w:color="auto"/>
                                        <w:bottom w:val="none" w:sz="0" w:space="0" w:color="auto"/>
                                        <w:right w:val="none" w:sz="0" w:space="0" w:color="auto"/>
                                      </w:divBdr>
                                    </w:div>
                                    <w:div w:id="2005623541">
                                      <w:marLeft w:val="0"/>
                                      <w:marRight w:val="0"/>
                                      <w:marTop w:val="0"/>
                                      <w:marBottom w:val="0"/>
                                      <w:divBdr>
                                        <w:top w:val="none" w:sz="0" w:space="0" w:color="auto"/>
                                        <w:left w:val="none" w:sz="0" w:space="0" w:color="auto"/>
                                        <w:bottom w:val="none" w:sz="0" w:space="0" w:color="auto"/>
                                        <w:right w:val="none" w:sz="0" w:space="0" w:color="auto"/>
                                      </w:divBdr>
                                    </w:div>
                                    <w:div w:id="1887982911">
                                      <w:marLeft w:val="0"/>
                                      <w:marRight w:val="0"/>
                                      <w:marTop w:val="0"/>
                                      <w:marBottom w:val="0"/>
                                      <w:divBdr>
                                        <w:top w:val="none" w:sz="0" w:space="0" w:color="auto"/>
                                        <w:left w:val="none" w:sz="0" w:space="0" w:color="auto"/>
                                        <w:bottom w:val="none" w:sz="0" w:space="0" w:color="auto"/>
                                        <w:right w:val="none" w:sz="0" w:space="0" w:color="auto"/>
                                      </w:divBdr>
                                    </w:div>
                                    <w:div w:id="1851486400">
                                      <w:marLeft w:val="0"/>
                                      <w:marRight w:val="0"/>
                                      <w:marTop w:val="0"/>
                                      <w:marBottom w:val="0"/>
                                      <w:divBdr>
                                        <w:top w:val="none" w:sz="0" w:space="0" w:color="auto"/>
                                        <w:left w:val="none" w:sz="0" w:space="0" w:color="auto"/>
                                        <w:bottom w:val="none" w:sz="0" w:space="0" w:color="auto"/>
                                        <w:right w:val="none" w:sz="0" w:space="0" w:color="auto"/>
                                      </w:divBdr>
                                    </w:div>
                                    <w:div w:id="5060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8943">
          <w:marLeft w:val="0"/>
          <w:marRight w:val="0"/>
          <w:marTop w:val="0"/>
          <w:marBottom w:val="0"/>
          <w:divBdr>
            <w:top w:val="none" w:sz="0" w:space="0" w:color="auto"/>
            <w:left w:val="none" w:sz="0" w:space="0" w:color="auto"/>
            <w:bottom w:val="none" w:sz="0" w:space="0" w:color="auto"/>
            <w:right w:val="none" w:sz="0" w:space="0" w:color="auto"/>
          </w:divBdr>
          <w:divsChild>
            <w:div w:id="1233389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597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91605">
              <w:marLeft w:val="0"/>
              <w:marRight w:val="0"/>
              <w:marTop w:val="0"/>
              <w:marBottom w:val="0"/>
              <w:divBdr>
                <w:top w:val="none" w:sz="0" w:space="0" w:color="auto"/>
                <w:left w:val="none" w:sz="0" w:space="0" w:color="auto"/>
                <w:bottom w:val="none" w:sz="0" w:space="0" w:color="auto"/>
                <w:right w:val="none" w:sz="0" w:space="0" w:color="auto"/>
              </w:divBdr>
              <w:divsChild>
                <w:div w:id="1065643191">
                  <w:marLeft w:val="0"/>
                  <w:marRight w:val="0"/>
                  <w:marTop w:val="0"/>
                  <w:marBottom w:val="0"/>
                  <w:divBdr>
                    <w:top w:val="none" w:sz="0" w:space="0" w:color="auto"/>
                    <w:left w:val="none" w:sz="0" w:space="0" w:color="auto"/>
                    <w:bottom w:val="none" w:sz="0" w:space="0" w:color="auto"/>
                    <w:right w:val="none" w:sz="0" w:space="0" w:color="auto"/>
                  </w:divBdr>
                  <w:divsChild>
                    <w:div w:id="981230452">
                      <w:marLeft w:val="0"/>
                      <w:marRight w:val="0"/>
                      <w:marTop w:val="0"/>
                      <w:marBottom w:val="0"/>
                      <w:divBdr>
                        <w:top w:val="none" w:sz="0" w:space="0" w:color="auto"/>
                        <w:left w:val="none" w:sz="0" w:space="0" w:color="auto"/>
                        <w:bottom w:val="none" w:sz="0" w:space="0" w:color="auto"/>
                        <w:right w:val="none" w:sz="0" w:space="0" w:color="auto"/>
                      </w:divBdr>
                    </w:div>
                    <w:div w:id="18114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731812">
      <w:bodyDiv w:val="1"/>
      <w:marLeft w:val="0"/>
      <w:marRight w:val="0"/>
      <w:marTop w:val="0"/>
      <w:marBottom w:val="0"/>
      <w:divBdr>
        <w:top w:val="none" w:sz="0" w:space="0" w:color="auto"/>
        <w:left w:val="none" w:sz="0" w:space="0" w:color="auto"/>
        <w:bottom w:val="none" w:sz="0" w:space="0" w:color="auto"/>
        <w:right w:val="none" w:sz="0" w:space="0" w:color="auto"/>
      </w:divBdr>
    </w:div>
    <w:div w:id="975642740">
      <w:bodyDiv w:val="1"/>
      <w:marLeft w:val="0"/>
      <w:marRight w:val="0"/>
      <w:marTop w:val="0"/>
      <w:marBottom w:val="0"/>
      <w:divBdr>
        <w:top w:val="none" w:sz="0" w:space="0" w:color="auto"/>
        <w:left w:val="none" w:sz="0" w:space="0" w:color="auto"/>
        <w:bottom w:val="none" w:sz="0" w:space="0" w:color="auto"/>
        <w:right w:val="none" w:sz="0" w:space="0" w:color="auto"/>
      </w:divBdr>
    </w:div>
    <w:div w:id="1063143168">
      <w:bodyDiv w:val="1"/>
      <w:marLeft w:val="0"/>
      <w:marRight w:val="0"/>
      <w:marTop w:val="0"/>
      <w:marBottom w:val="0"/>
      <w:divBdr>
        <w:top w:val="none" w:sz="0" w:space="0" w:color="auto"/>
        <w:left w:val="none" w:sz="0" w:space="0" w:color="auto"/>
        <w:bottom w:val="none" w:sz="0" w:space="0" w:color="auto"/>
        <w:right w:val="none" w:sz="0" w:space="0" w:color="auto"/>
      </w:divBdr>
    </w:div>
    <w:div w:id="1066881604">
      <w:bodyDiv w:val="1"/>
      <w:marLeft w:val="0"/>
      <w:marRight w:val="0"/>
      <w:marTop w:val="0"/>
      <w:marBottom w:val="0"/>
      <w:divBdr>
        <w:top w:val="none" w:sz="0" w:space="0" w:color="auto"/>
        <w:left w:val="none" w:sz="0" w:space="0" w:color="auto"/>
        <w:bottom w:val="none" w:sz="0" w:space="0" w:color="auto"/>
        <w:right w:val="none" w:sz="0" w:space="0" w:color="auto"/>
      </w:divBdr>
      <w:divsChild>
        <w:div w:id="1667509951">
          <w:marLeft w:val="0"/>
          <w:marRight w:val="0"/>
          <w:marTop w:val="0"/>
          <w:marBottom w:val="0"/>
          <w:divBdr>
            <w:top w:val="none" w:sz="0" w:space="0" w:color="auto"/>
            <w:left w:val="none" w:sz="0" w:space="0" w:color="auto"/>
            <w:bottom w:val="none" w:sz="0" w:space="0" w:color="auto"/>
            <w:right w:val="none" w:sz="0" w:space="0" w:color="auto"/>
          </w:divBdr>
          <w:divsChild>
            <w:div w:id="96751390">
              <w:marLeft w:val="0"/>
              <w:marRight w:val="0"/>
              <w:marTop w:val="180"/>
              <w:marBottom w:val="0"/>
              <w:divBdr>
                <w:top w:val="none" w:sz="0" w:space="0" w:color="auto"/>
                <w:left w:val="none" w:sz="0" w:space="0" w:color="auto"/>
                <w:bottom w:val="none" w:sz="0" w:space="0" w:color="auto"/>
                <w:right w:val="none" w:sz="0" w:space="0" w:color="auto"/>
              </w:divBdr>
            </w:div>
          </w:divsChild>
        </w:div>
        <w:div w:id="2007634088">
          <w:marLeft w:val="0"/>
          <w:marRight w:val="0"/>
          <w:marTop w:val="180"/>
          <w:marBottom w:val="0"/>
          <w:divBdr>
            <w:top w:val="none" w:sz="0" w:space="0" w:color="auto"/>
            <w:left w:val="none" w:sz="0" w:space="0" w:color="auto"/>
            <w:bottom w:val="none" w:sz="0" w:space="0" w:color="auto"/>
            <w:right w:val="none" w:sz="0" w:space="0" w:color="auto"/>
          </w:divBdr>
        </w:div>
      </w:divsChild>
    </w:div>
    <w:div w:id="1124346155">
      <w:bodyDiv w:val="1"/>
      <w:marLeft w:val="0"/>
      <w:marRight w:val="0"/>
      <w:marTop w:val="0"/>
      <w:marBottom w:val="0"/>
      <w:divBdr>
        <w:top w:val="none" w:sz="0" w:space="0" w:color="auto"/>
        <w:left w:val="none" w:sz="0" w:space="0" w:color="auto"/>
        <w:bottom w:val="none" w:sz="0" w:space="0" w:color="auto"/>
        <w:right w:val="none" w:sz="0" w:space="0" w:color="auto"/>
      </w:divBdr>
    </w:div>
    <w:div w:id="1189682971">
      <w:bodyDiv w:val="1"/>
      <w:marLeft w:val="0"/>
      <w:marRight w:val="0"/>
      <w:marTop w:val="0"/>
      <w:marBottom w:val="0"/>
      <w:divBdr>
        <w:top w:val="none" w:sz="0" w:space="0" w:color="auto"/>
        <w:left w:val="none" w:sz="0" w:space="0" w:color="auto"/>
        <w:bottom w:val="none" w:sz="0" w:space="0" w:color="auto"/>
        <w:right w:val="none" w:sz="0" w:space="0" w:color="auto"/>
      </w:divBdr>
    </w:div>
    <w:div w:id="1496723757">
      <w:bodyDiv w:val="1"/>
      <w:marLeft w:val="0"/>
      <w:marRight w:val="0"/>
      <w:marTop w:val="0"/>
      <w:marBottom w:val="0"/>
      <w:divBdr>
        <w:top w:val="none" w:sz="0" w:space="0" w:color="auto"/>
        <w:left w:val="none" w:sz="0" w:space="0" w:color="auto"/>
        <w:bottom w:val="none" w:sz="0" w:space="0" w:color="auto"/>
        <w:right w:val="none" w:sz="0" w:space="0" w:color="auto"/>
      </w:divBdr>
    </w:div>
    <w:div w:id="1714040368">
      <w:bodyDiv w:val="1"/>
      <w:marLeft w:val="0"/>
      <w:marRight w:val="0"/>
      <w:marTop w:val="0"/>
      <w:marBottom w:val="0"/>
      <w:divBdr>
        <w:top w:val="none" w:sz="0" w:space="0" w:color="auto"/>
        <w:left w:val="none" w:sz="0" w:space="0" w:color="auto"/>
        <w:bottom w:val="none" w:sz="0" w:space="0" w:color="auto"/>
        <w:right w:val="none" w:sz="0" w:space="0" w:color="auto"/>
      </w:divBdr>
    </w:div>
    <w:div w:id="1803232871">
      <w:bodyDiv w:val="1"/>
      <w:marLeft w:val="0"/>
      <w:marRight w:val="0"/>
      <w:marTop w:val="0"/>
      <w:marBottom w:val="0"/>
      <w:divBdr>
        <w:top w:val="none" w:sz="0" w:space="0" w:color="auto"/>
        <w:left w:val="none" w:sz="0" w:space="0" w:color="auto"/>
        <w:bottom w:val="none" w:sz="0" w:space="0" w:color="auto"/>
        <w:right w:val="none" w:sz="0" w:space="0" w:color="auto"/>
      </w:divBdr>
    </w:div>
    <w:div w:id="1841004542">
      <w:bodyDiv w:val="1"/>
      <w:marLeft w:val="0"/>
      <w:marRight w:val="0"/>
      <w:marTop w:val="0"/>
      <w:marBottom w:val="0"/>
      <w:divBdr>
        <w:top w:val="none" w:sz="0" w:space="0" w:color="auto"/>
        <w:left w:val="none" w:sz="0" w:space="0" w:color="auto"/>
        <w:bottom w:val="none" w:sz="0" w:space="0" w:color="auto"/>
        <w:right w:val="none" w:sz="0" w:space="0" w:color="auto"/>
      </w:divBdr>
    </w:div>
    <w:div w:id="1846632953">
      <w:bodyDiv w:val="1"/>
      <w:marLeft w:val="0"/>
      <w:marRight w:val="0"/>
      <w:marTop w:val="0"/>
      <w:marBottom w:val="0"/>
      <w:divBdr>
        <w:top w:val="none" w:sz="0" w:space="0" w:color="auto"/>
        <w:left w:val="none" w:sz="0" w:space="0" w:color="auto"/>
        <w:bottom w:val="none" w:sz="0" w:space="0" w:color="auto"/>
        <w:right w:val="none" w:sz="0" w:space="0" w:color="auto"/>
      </w:divBdr>
    </w:div>
    <w:div w:id="1860659597">
      <w:bodyDiv w:val="1"/>
      <w:marLeft w:val="0"/>
      <w:marRight w:val="0"/>
      <w:marTop w:val="0"/>
      <w:marBottom w:val="0"/>
      <w:divBdr>
        <w:top w:val="none" w:sz="0" w:space="0" w:color="auto"/>
        <w:left w:val="none" w:sz="0" w:space="0" w:color="auto"/>
        <w:bottom w:val="none" w:sz="0" w:space="0" w:color="auto"/>
        <w:right w:val="none" w:sz="0" w:space="0" w:color="auto"/>
      </w:divBdr>
    </w:div>
    <w:div w:id="1872524913">
      <w:bodyDiv w:val="1"/>
      <w:marLeft w:val="0"/>
      <w:marRight w:val="0"/>
      <w:marTop w:val="0"/>
      <w:marBottom w:val="0"/>
      <w:divBdr>
        <w:top w:val="none" w:sz="0" w:space="0" w:color="auto"/>
        <w:left w:val="none" w:sz="0" w:space="0" w:color="auto"/>
        <w:bottom w:val="none" w:sz="0" w:space="0" w:color="auto"/>
        <w:right w:val="none" w:sz="0" w:space="0" w:color="auto"/>
      </w:divBdr>
      <w:divsChild>
        <w:div w:id="1694842658">
          <w:marLeft w:val="0"/>
          <w:marRight w:val="0"/>
          <w:marTop w:val="0"/>
          <w:marBottom w:val="0"/>
          <w:divBdr>
            <w:top w:val="none" w:sz="0" w:space="0" w:color="auto"/>
            <w:left w:val="none" w:sz="0" w:space="0" w:color="auto"/>
            <w:bottom w:val="none" w:sz="0" w:space="0" w:color="auto"/>
            <w:right w:val="none" w:sz="0" w:space="0" w:color="auto"/>
          </w:divBdr>
          <w:divsChild>
            <w:div w:id="557204474">
              <w:marLeft w:val="0"/>
              <w:marRight w:val="0"/>
              <w:marTop w:val="180"/>
              <w:marBottom w:val="0"/>
              <w:divBdr>
                <w:top w:val="none" w:sz="0" w:space="0" w:color="auto"/>
                <w:left w:val="none" w:sz="0" w:space="0" w:color="auto"/>
                <w:bottom w:val="none" w:sz="0" w:space="0" w:color="auto"/>
                <w:right w:val="none" w:sz="0" w:space="0" w:color="auto"/>
              </w:divBdr>
            </w:div>
          </w:divsChild>
        </w:div>
        <w:div w:id="223182102">
          <w:marLeft w:val="0"/>
          <w:marRight w:val="0"/>
          <w:marTop w:val="180"/>
          <w:marBottom w:val="0"/>
          <w:divBdr>
            <w:top w:val="none" w:sz="0" w:space="0" w:color="auto"/>
            <w:left w:val="none" w:sz="0" w:space="0" w:color="auto"/>
            <w:bottom w:val="none" w:sz="0" w:space="0" w:color="auto"/>
            <w:right w:val="none" w:sz="0" w:space="0" w:color="auto"/>
          </w:divBdr>
        </w:div>
      </w:divsChild>
    </w:div>
    <w:div w:id="1894735654">
      <w:bodyDiv w:val="1"/>
      <w:marLeft w:val="0"/>
      <w:marRight w:val="0"/>
      <w:marTop w:val="0"/>
      <w:marBottom w:val="0"/>
      <w:divBdr>
        <w:top w:val="none" w:sz="0" w:space="0" w:color="auto"/>
        <w:left w:val="none" w:sz="0" w:space="0" w:color="auto"/>
        <w:bottom w:val="none" w:sz="0" w:space="0" w:color="auto"/>
        <w:right w:val="none" w:sz="0" w:space="0" w:color="auto"/>
      </w:divBdr>
    </w:div>
    <w:div w:id="1964530232">
      <w:bodyDiv w:val="1"/>
      <w:marLeft w:val="0"/>
      <w:marRight w:val="0"/>
      <w:marTop w:val="0"/>
      <w:marBottom w:val="0"/>
      <w:divBdr>
        <w:top w:val="none" w:sz="0" w:space="0" w:color="auto"/>
        <w:left w:val="none" w:sz="0" w:space="0" w:color="auto"/>
        <w:bottom w:val="none" w:sz="0" w:space="0" w:color="auto"/>
        <w:right w:val="none" w:sz="0" w:space="0" w:color="auto"/>
      </w:divBdr>
    </w:div>
    <w:div w:id="2019698815">
      <w:bodyDiv w:val="1"/>
      <w:marLeft w:val="0"/>
      <w:marRight w:val="0"/>
      <w:marTop w:val="0"/>
      <w:marBottom w:val="0"/>
      <w:divBdr>
        <w:top w:val="none" w:sz="0" w:space="0" w:color="auto"/>
        <w:left w:val="none" w:sz="0" w:space="0" w:color="auto"/>
        <w:bottom w:val="none" w:sz="0" w:space="0" w:color="auto"/>
        <w:right w:val="none" w:sz="0" w:space="0" w:color="auto"/>
      </w:divBdr>
      <w:divsChild>
        <w:div w:id="1842499993">
          <w:marLeft w:val="0"/>
          <w:marRight w:val="0"/>
          <w:marTop w:val="0"/>
          <w:marBottom w:val="0"/>
          <w:divBdr>
            <w:top w:val="none" w:sz="0" w:space="0" w:color="auto"/>
            <w:left w:val="none" w:sz="0" w:space="0" w:color="auto"/>
            <w:bottom w:val="none" w:sz="0" w:space="0" w:color="auto"/>
            <w:right w:val="none" w:sz="0" w:space="0" w:color="auto"/>
          </w:divBdr>
        </w:div>
      </w:divsChild>
    </w:div>
    <w:div w:id="2126191927">
      <w:bodyDiv w:val="1"/>
      <w:marLeft w:val="0"/>
      <w:marRight w:val="0"/>
      <w:marTop w:val="0"/>
      <w:marBottom w:val="0"/>
      <w:divBdr>
        <w:top w:val="none" w:sz="0" w:space="0" w:color="auto"/>
        <w:left w:val="none" w:sz="0" w:space="0" w:color="auto"/>
        <w:bottom w:val="none" w:sz="0" w:space="0" w:color="auto"/>
        <w:right w:val="none" w:sz="0" w:space="0" w:color="auto"/>
      </w:divBdr>
    </w:div>
    <w:div w:id="21305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A903-ECA8-4029-ACAF-6ED32395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3942</TotalTime>
  <Pages>3</Pages>
  <Words>716</Words>
  <Characters>4085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dc:creator>
  <cp:lastModifiedBy>moammad alsaber</cp:lastModifiedBy>
  <cp:revision>32</cp:revision>
  <dcterms:created xsi:type="dcterms:W3CDTF">2020-06-13T17:58:00Z</dcterms:created>
  <dcterms:modified xsi:type="dcterms:W3CDTF">2020-06-19T10:08:00Z</dcterms:modified>
</cp:coreProperties>
</file>