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D8" w:rsidRDefault="001026F9">
      <w:pPr>
        <w:rPr>
          <w:rtl/>
        </w:rPr>
      </w:pPr>
      <w:r>
        <w:rPr>
          <w:rFonts w:hint="cs"/>
          <w:rtl/>
        </w:rPr>
        <w:t>بسم الله الرحمن الرحيم (من بحاجة من</w:t>
      </w:r>
      <w:proofErr w:type="gramStart"/>
      <w:r>
        <w:rPr>
          <w:rFonts w:hint="cs"/>
          <w:rtl/>
        </w:rPr>
        <w:t xml:space="preserve"> ؟.</w:t>
      </w:r>
      <w:proofErr w:type="gramEnd"/>
      <w:r>
        <w:rPr>
          <w:rFonts w:hint="cs"/>
          <w:rtl/>
        </w:rPr>
        <w:t xml:space="preserve"> (</w:t>
      </w:r>
      <w:r>
        <w:t>joma764</w:t>
      </w:r>
      <w:r>
        <w:rPr>
          <w:rFonts w:hint="cs"/>
          <w:rtl/>
        </w:rPr>
        <w:t>) 4 / 4/ 1439هـ)</w:t>
      </w:r>
    </w:p>
    <w:p w:rsidR="001026F9" w:rsidRDefault="001026F9" w:rsidP="00587B6A">
      <w:pPr>
        <w:jc w:val="both"/>
        <w:rPr>
          <w:sz w:val="50"/>
          <w:szCs w:val="50"/>
          <w:rtl/>
        </w:rPr>
      </w:pPr>
      <w:r w:rsidRPr="00587B6A">
        <w:rPr>
          <w:rFonts w:hint="cs"/>
          <w:sz w:val="48"/>
          <w:szCs w:val="48"/>
          <w:rtl/>
        </w:rPr>
        <w:t xml:space="preserve">الحمد لله ذي القوة المتين ، المهيمن الرحيم بالعالمين، أحمده جل شأنه وأشكره أكرمنا بالهدى والدين، وأشهد أن </w:t>
      </w:r>
      <w:proofErr w:type="spellStart"/>
      <w:r w:rsidRPr="00587B6A">
        <w:rPr>
          <w:rFonts w:hint="cs"/>
          <w:sz w:val="48"/>
          <w:szCs w:val="48"/>
          <w:rtl/>
        </w:rPr>
        <w:t>لاإله</w:t>
      </w:r>
      <w:proofErr w:type="spellEnd"/>
      <w:r w:rsidRPr="00587B6A">
        <w:rPr>
          <w:rFonts w:hint="cs"/>
          <w:sz w:val="48"/>
          <w:szCs w:val="48"/>
          <w:rtl/>
        </w:rPr>
        <w:t xml:space="preserve"> إلا الله وحده </w:t>
      </w:r>
      <w:proofErr w:type="spellStart"/>
      <w:r w:rsidRPr="00587B6A">
        <w:rPr>
          <w:rFonts w:hint="cs"/>
          <w:sz w:val="48"/>
          <w:szCs w:val="48"/>
          <w:rtl/>
        </w:rPr>
        <w:t>لاشريك</w:t>
      </w:r>
      <w:proofErr w:type="spellEnd"/>
      <w:r w:rsidRPr="00587B6A">
        <w:rPr>
          <w:rFonts w:hint="cs"/>
          <w:sz w:val="48"/>
          <w:szCs w:val="48"/>
          <w:rtl/>
        </w:rPr>
        <w:t xml:space="preserve"> له تفرد بتدبير أمر الخلائق بلا ند ولا معين، وأشهد أن نبينا وحبيبنا محمداً عبد الله ورسوله صادق الوعد الأمين ، صلى الله على هذا النبي العظيم وعلى </w:t>
      </w:r>
      <w:proofErr w:type="spellStart"/>
      <w:r w:rsidRPr="00587B6A">
        <w:rPr>
          <w:rFonts w:hint="cs"/>
          <w:sz w:val="48"/>
          <w:szCs w:val="48"/>
          <w:rtl/>
        </w:rPr>
        <w:t>آله</w:t>
      </w:r>
      <w:proofErr w:type="spellEnd"/>
      <w:r w:rsidRPr="00587B6A">
        <w:rPr>
          <w:rFonts w:hint="cs"/>
          <w:sz w:val="48"/>
          <w:szCs w:val="48"/>
          <w:rtl/>
        </w:rPr>
        <w:t xml:space="preserve"> وصحبه الغر </w:t>
      </w:r>
      <w:proofErr w:type="spellStart"/>
      <w:r w:rsidRPr="00587B6A">
        <w:rPr>
          <w:rFonts w:hint="cs"/>
          <w:sz w:val="48"/>
          <w:szCs w:val="48"/>
          <w:rtl/>
        </w:rPr>
        <w:t>الميامين.</w:t>
      </w:r>
      <w:r w:rsidR="00587B6A" w:rsidRPr="00587B6A">
        <w:rPr>
          <w:rFonts w:hint="cs"/>
          <w:sz w:val="48"/>
          <w:szCs w:val="48"/>
          <w:rtl/>
        </w:rPr>
        <w:t>أمابعد:</w:t>
      </w:r>
      <w:r w:rsidRPr="00587B6A">
        <w:rPr>
          <w:rFonts w:hint="cs"/>
          <w:sz w:val="48"/>
          <w:szCs w:val="48"/>
          <w:rtl/>
        </w:rPr>
        <w:t>فاتقوا</w:t>
      </w:r>
      <w:proofErr w:type="spellEnd"/>
      <w:r w:rsidRPr="00587B6A">
        <w:rPr>
          <w:rFonts w:hint="cs"/>
          <w:sz w:val="48"/>
          <w:szCs w:val="48"/>
          <w:rtl/>
        </w:rPr>
        <w:t xml:space="preserve"> الله عباد الله تكونوا ضمن أفضل وفد يقدم على الله يوم القيامة أخبركم عن ذلكم ربكم بقوله : </w:t>
      </w:r>
      <w:r w:rsidRPr="00587B6A">
        <w:rPr>
          <w:rFonts w:hint="cs"/>
          <w:sz w:val="48"/>
          <w:szCs w:val="48"/>
        </w:rPr>
        <w:sym w:font="AGA Arabesque" w:char="F05D"/>
      </w:r>
      <w:r w:rsidRPr="00587B6A">
        <w:rPr>
          <w:b/>
          <w:bCs/>
          <w:sz w:val="48"/>
          <w:szCs w:val="48"/>
          <w:rtl/>
        </w:rPr>
        <w:t>يَوْمَ نَحْشُرُ الْمُتَّقِينَ إِلَى الرَّحْمَنِ وَفْدًا</w:t>
      </w:r>
      <w:r w:rsidRPr="00587B6A">
        <w:rPr>
          <w:rFonts w:hint="cs"/>
          <w:sz w:val="48"/>
          <w:szCs w:val="48"/>
        </w:rPr>
        <w:sym w:font="AGA Arabesque" w:char="F05B"/>
      </w:r>
      <w:r w:rsidRPr="00587B6A">
        <w:rPr>
          <w:rFonts w:hint="cs"/>
          <w:sz w:val="48"/>
          <w:szCs w:val="48"/>
          <w:rtl/>
        </w:rPr>
        <w:t xml:space="preserve"> </w:t>
      </w:r>
      <w:r w:rsidR="000523E1" w:rsidRPr="00587B6A">
        <w:rPr>
          <w:rFonts w:hint="cs"/>
          <w:sz w:val="20"/>
          <w:szCs w:val="20"/>
          <w:rtl/>
        </w:rPr>
        <w:t>(مريم:85)</w:t>
      </w:r>
      <w:r w:rsidR="000523E1" w:rsidRPr="00587B6A">
        <w:rPr>
          <w:rFonts w:hint="cs"/>
          <w:sz w:val="48"/>
          <w:szCs w:val="48"/>
          <w:rtl/>
        </w:rPr>
        <w:t xml:space="preserve"> أحبتي الكرام كلنا نتفق أننا نسعى لأن نعيش خير حياة في الدنيا وخير حياة في الآخرة ، وأعرض عليكم طريقة بسيطة تبرمج تفكيرنا و ينعكس ذلك إيجاباً في سلوكنا ، مجرد أسئلة تسألها نفسك وتجيب عليها بصدق؛ اضرب لكم مثالاً أبناؤنا هذه الأيام على أبواب الامتحانات الفصلية وقد يواجه بعض الآباء مشكلة مع اب</w:t>
      </w:r>
      <w:r w:rsidR="00587B6A" w:rsidRPr="00587B6A">
        <w:rPr>
          <w:rFonts w:hint="cs"/>
          <w:sz w:val="48"/>
          <w:szCs w:val="48"/>
          <w:rtl/>
        </w:rPr>
        <w:t xml:space="preserve">ن لا يذاكر ما </w:t>
      </w:r>
      <w:proofErr w:type="spellStart"/>
      <w:r w:rsidR="00587B6A" w:rsidRPr="00587B6A">
        <w:rPr>
          <w:rFonts w:hint="cs"/>
          <w:sz w:val="48"/>
          <w:szCs w:val="48"/>
          <w:rtl/>
        </w:rPr>
        <w:t>العمل؟.أقول</w:t>
      </w:r>
      <w:proofErr w:type="spellEnd"/>
      <w:r w:rsidR="00587B6A" w:rsidRPr="00587B6A">
        <w:rPr>
          <w:rFonts w:hint="cs"/>
          <w:sz w:val="48"/>
          <w:szCs w:val="48"/>
          <w:rtl/>
        </w:rPr>
        <w:t xml:space="preserve"> </w:t>
      </w:r>
      <w:proofErr w:type="spellStart"/>
      <w:r w:rsidR="00587B6A" w:rsidRPr="00587B6A">
        <w:rPr>
          <w:rFonts w:hint="cs"/>
          <w:sz w:val="48"/>
          <w:szCs w:val="48"/>
          <w:rtl/>
        </w:rPr>
        <w:t>له:</w:t>
      </w:r>
      <w:r w:rsidR="000523E1" w:rsidRPr="00587B6A">
        <w:rPr>
          <w:rFonts w:hint="cs"/>
          <w:sz w:val="48"/>
          <w:szCs w:val="48"/>
          <w:rtl/>
        </w:rPr>
        <w:t>اسأله</w:t>
      </w:r>
      <w:proofErr w:type="spellEnd"/>
      <w:r w:rsidR="000523E1" w:rsidRPr="00587B6A">
        <w:rPr>
          <w:rFonts w:hint="cs"/>
          <w:sz w:val="48"/>
          <w:szCs w:val="48"/>
          <w:rtl/>
        </w:rPr>
        <w:t xml:space="preserve"> وأجب له واشرح له الإجابة حتى يستوعب نظراً </w:t>
      </w:r>
      <w:r w:rsidR="00587B6A" w:rsidRPr="00587B6A">
        <w:rPr>
          <w:rFonts w:hint="cs"/>
          <w:sz w:val="48"/>
          <w:szCs w:val="48"/>
          <w:rtl/>
        </w:rPr>
        <w:t xml:space="preserve">لفارق السن </w:t>
      </w:r>
      <w:proofErr w:type="spellStart"/>
      <w:r w:rsidR="00587B6A" w:rsidRPr="00587B6A">
        <w:rPr>
          <w:rFonts w:hint="cs"/>
          <w:sz w:val="48"/>
          <w:szCs w:val="48"/>
          <w:rtl/>
        </w:rPr>
        <w:t>والفهم.ماذا</w:t>
      </w:r>
      <w:proofErr w:type="spellEnd"/>
      <w:r w:rsidR="00587B6A" w:rsidRPr="00587B6A">
        <w:rPr>
          <w:rFonts w:hint="cs"/>
          <w:sz w:val="48"/>
          <w:szCs w:val="48"/>
          <w:rtl/>
        </w:rPr>
        <w:t xml:space="preserve"> </w:t>
      </w:r>
      <w:proofErr w:type="spellStart"/>
      <w:r w:rsidR="00587B6A" w:rsidRPr="00587B6A">
        <w:rPr>
          <w:rFonts w:hint="cs"/>
          <w:sz w:val="48"/>
          <w:szCs w:val="48"/>
          <w:rtl/>
        </w:rPr>
        <w:t>تسأله؟.</w:t>
      </w:r>
      <w:r w:rsidR="000523E1" w:rsidRPr="00587B6A">
        <w:rPr>
          <w:rFonts w:hint="cs"/>
          <w:sz w:val="48"/>
          <w:szCs w:val="48"/>
          <w:rtl/>
        </w:rPr>
        <w:t>أسأله</w:t>
      </w:r>
      <w:proofErr w:type="spellEnd"/>
      <w:r w:rsidR="000523E1" w:rsidRPr="00587B6A">
        <w:rPr>
          <w:rFonts w:hint="cs"/>
          <w:sz w:val="48"/>
          <w:szCs w:val="48"/>
          <w:rtl/>
        </w:rPr>
        <w:t xml:space="preserve"> هل أنت في ح</w:t>
      </w:r>
      <w:r w:rsidR="00587B6A" w:rsidRPr="00587B6A">
        <w:rPr>
          <w:rFonts w:hint="cs"/>
          <w:sz w:val="48"/>
          <w:szCs w:val="48"/>
          <w:rtl/>
        </w:rPr>
        <w:t xml:space="preserve">اجة إلى الدرجات والتفوق </w:t>
      </w:r>
      <w:proofErr w:type="spellStart"/>
      <w:r w:rsidR="00587B6A" w:rsidRPr="00587B6A">
        <w:rPr>
          <w:rFonts w:hint="cs"/>
          <w:sz w:val="48"/>
          <w:szCs w:val="48"/>
          <w:rtl/>
        </w:rPr>
        <w:t>والنجاح،</w:t>
      </w:r>
      <w:r w:rsidR="000523E1" w:rsidRPr="00587B6A">
        <w:rPr>
          <w:rFonts w:hint="cs"/>
          <w:sz w:val="48"/>
          <w:szCs w:val="48"/>
          <w:rtl/>
        </w:rPr>
        <w:t>أم</w:t>
      </w:r>
      <w:proofErr w:type="spellEnd"/>
      <w:r w:rsidR="00587B6A" w:rsidRPr="00587B6A">
        <w:rPr>
          <w:rFonts w:hint="cs"/>
          <w:sz w:val="48"/>
          <w:szCs w:val="48"/>
          <w:rtl/>
        </w:rPr>
        <w:t xml:space="preserve"> أن النجاح والتفوق في حاجة </w:t>
      </w:r>
      <w:proofErr w:type="spellStart"/>
      <w:r w:rsidR="00587B6A" w:rsidRPr="00587B6A">
        <w:rPr>
          <w:rFonts w:hint="cs"/>
          <w:sz w:val="48"/>
          <w:szCs w:val="48"/>
          <w:rtl/>
        </w:rPr>
        <w:t>إليك؟.</w:t>
      </w:r>
      <w:r w:rsidR="000523E1" w:rsidRPr="00587B6A">
        <w:rPr>
          <w:rFonts w:hint="cs"/>
          <w:sz w:val="48"/>
          <w:szCs w:val="48"/>
          <w:rtl/>
        </w:rPr>
        <w:t>ثم</w:t>
      </w:r>
      <w:proofErr w:type="spellEnd"/>
      <w:r w:rsidR="000523E1" w:rsidRPr="00587B6A">
        <w:rPr>
          <w:rFonts w:hint="cs"/>
          <w:sz w:val="48"/>
          <w:szCs w:val="48"/>
          <w:rtl/>
        </w:rPr>
        <w:t xml:space="preserve"> اشرح</w:t>
      </w:r>
      <w:r w:rsidR="00587B6A" w:rsidRPr="00587B6A">
        <w:rPr>
          <w:rFonts w:hint="cs"/>
          <w:sz w:val="48"/>
          <w:szCs w:val="48"/>
          <w:rtl/>
        </w:rPr>
        <w:t xml:space="preserve"> له أنه هو في حاجة إلى </w:t>
      </w:r>
      <w:proofErr w:type="spellStart"/>
      <w:r w:rsidR="00587B6A" w:rsidRPr="00587B6A">
        <w:rPr>
          <w:rFonts w:hint="cs"/>
          <w:sz w:val="48"/>
          <w:szCs w:val="48"/>
          <w:rtl/>
        </w:rPr>
        <w:t>النجاح؛</w:t>
      </w:r>
      <w:r w:rsidR="000523E1" w:rsidRPr="00587B6A">
        <w:rPr>
          <w:rFonts w:hint="cs"/>
          <w:sz w:val="48"/>
          <w:szCs w:val="48"/>
          <w:rtl/>
        </w:rPr>
        <w:t>ومن</w:t>
      </w:r>
      <w:proofErr w:type="spellEnd"/>
      <w:r w:rsidR="000523E1" w:rsidRPr="00587B6A">
        <w:rPr>
          <w:rFonts w:hint="cs"/>
          <w:sz w:val="48"/>
          <w:szCs w:val="48"/>
          <w:rtl/>
        </w:rPr>
        <w:t xml:space="preserve"> كان في حاجة شيء يبدل في سبيله وقته وجهده وأحياناً ماله ، ويتوقف عِظم البذل على عظم الحاجة؛ فكلما كان الإنسان في حاجة إلى شيء بذل في سبيله أكثر، أفهمه أن هناك الكثير من يخطبون ود النجاح ويسعون إليه ، لكن القليل من يصلون إليه ، لأنه لا يصل إليه إلا من بذل </w:t>
      </w:r>
      <w:r w:rsidR="00587B6A" w:rsidRPr="00587B6A">
        <w:rPr>
          <w:rFonts w:hint="cs"/>
          <w:sz w:val="48"/>
          <w:szCs w:val="48"/>
          <w:rtl/>
        </w:rPr>
        <w:t xml:space="preserve">الثمن من التضحية </w:t>
      </w:r>
      <w:proofErr w:type="spellStart"/>
      <w:r w:rsidR="00587B6A" w:rsidRPr="00587B6A">
        <w:rPr>
          <w:rFonts w:hint="cs"/>
          <w:sz w:val="48"/>
          <w:szCs w:val="48"/>
          <w:rtl/>
        </w:rPr>
        <w:t>والجهد.</w:t>
      </w:r>
      <w:r w:rsidR="000523E1" w:rsidRPr="00587B6A">
        <w:rPr>
          <w:rFonts w:hint="cs"/>
          <w:sz w:val="48"/>
          <w:szCs w:val="48"/>
          <w:rtl/>
        </w:rPr>
        <w:t>أخي</w:t>
      </w:r>
      <w:proofErr w:type="spellEnd"/>
      <w:r w:rsidR="000523E1" w:rsidRPr="00587B6A">
        <w:rPr>
          <w:rFonts w:hint="cs"/>
          <w:sz w:val="48"/>
          <w:szCs w:val="48"/>
          <w:rtl/>
        </w:rPr>
        <w:t xml:space="preserve"> الحبيب دعني أسأل نفسي وأسألك أنت الآن؟. هل أنت في حاجة ال</w:t>
      </w:r>
      <w:r w:rsidR="00587B6A" w:rsidRPr="00587B6A">
        <w:rPr>
          <w:rFonts w:hint="cs"/>
          <w:sz w:val="48"/>
          <w:szCs w:val="48"/>
          <w:rtl/>
        </w:rPr>
        <w:t>طعام أم الطعام في حاجة إليك</w:t>
      </w:r>
      <w:proofErr w:type="gramStart"/>
      <w:r w:rsidR="00587B6A" w:rsidRPr="00587B6A">
        <w:rPr>
          <w:rFonts w:hint="cs"/>
          <w:sz w:val="48"/>
          <w:szCs w:val="48"/>
          <w:rtl/>
        </w:rPr>
        <w:t xml:space="preserve"> ؟.</w:t>
      </w:r>
      <w:proofErr w:type="gramEnd"/>
      <w:r w:rsidR="000523E1" w:rsidRPr="00587B6A">
        <w:rPr>
          <w:rFonts w:hint="cs"/>
          <w:sz w:val="48"/>
          <w:szCs w:val="48"/>
          <w:rtl/>
        </w:rPr>
        <w:t>هل أنت في حاجة ال</w:t>
      </w:r>
      <w:r w:rsidR="00587B6A" w:rsidRPr="00587B6A">
        <w:rPr>
          <w:rFonts w:hint="cs"/>
          <w:sz w:val="48"/>
          <w:szCs w:val="48"/>
          <w:rtl/>
        </w:rPr>
        <w:t>لباس أم اللباس في حاجة إليك ؟.</w:t>
      </w:r>
      <w:r w:rsidR="000523E1" w:rsidRPr="00587B6A">
        <w:rPr>
          <w:rFonts w:hint="cs"/>
          <w:sz w:val="48"/>
          <w:szCs w:val="48"/>
          <w:rtl/>
        </w:rPr>
        <w:t xml:space="preserve">هل أنت في حاجة الماء </w:t>
      </w:r>
      <w:r w:rsidR="000523E1" w:rsidRPr="00587B6A">
        <w:rPr>
          <w:rFonts w:hint="cs"/>
          <w:sz w:val="48"/>
          <w:szCs w:val="48"/>
          <w:rtl/>
        </w:rPr>
        <w:lastRenderedPageBreak/>
        <w:t>أم الماء في حاجة إليك؟.</w:t>
      </w:r>
      <w:r w:rsidR="002F79CA" w:rsidRPr="00587B6A">
        <w:rPr>
          <w:rFonts w:hint="cs"/>
          <w:sz w:val="48"/>
          <w:szCs w:val="48"/>
          <w:rtl/>
        </w:rPr>
        <w:t xml:space="preserve"> لاشك أن الإجابة أننا نحن في حاجة إلى الطعام وبدونه نموت جوعاً ، ونحن بحاجة إلى اللباس وبدونه نسير في الشوارع عرايا </w:t>
      </w:r>
      <w:proofErr w:type="spellStart"/>
      <w:r w:rsidR="002F79CA" w:rsidRPr="00587B6A">
        <w:rPr>
          <w:rFonts w:hint="cs"/>
          <w:sz w:val="48"/>
          <w:szCs w:val="48"/>
          <w:rtl/>
        </w:rPr>
        <w:t>لايستر</w:t>
      </w:r>
      <w:proofErr w:type="spellEnd"/>
      <w:r w:rsidR="002F79CA" w:rsidRPr="00587B6A">
        <w:rPr>
          <w:rFonts w:hint="cs"/>
          <w:sz w:val="48"/>
          <w:szCs w:val="48"/>
          <w:rtl/>
        </w:rPr>
        <w:t xml:space="preserve"> </w:t>
      </w:r>
      <w:proofErr w:type="spellStart"/>
      <w:r w:rsidR="002F79CA" w:rsidRPr="00587B6A">
        <w:rPr>
          <w:rFonts w:hint="cs"/>
          <w:sz w:val="48"/>
          <w:szCs w:val="48"/>
          <w:rtl/>
        </w:rPr>
        <w:t>عوراتنا</w:t>
      </w:r>
      <w:proofErr w:type="spellEnd"/>
      <w:r w:rsidR="002F79CA" w:rsidRPr="00587B6A">
        <w:rPr>
          <w:rFonts w:hint="cs"/>
          <w:sz w:val="48"/>
          <w:szCs w:val="48"/>
          <w:rtl/>
        </w:rPr>
        <w:t xml:space="preserve"> شيء، وبلا ماء نموت عطشاً وقد أخبرنا العليم ال</w:t>
      </w:r>
      <w:r w:rsidR="00587B6A" w:rsidRPr="00587B6A">
        <w:rPr>
          <w:rFonts w:hint="cs"/>
          <w:sz w:val="48"/>
          <w:szCs w:val="48"/>
          <w:rtl/>
        </w:rPr>
        <w:t>خبير أن الماء أساس الحياة بقوله</w:t>
      </w:r>
      <w:r w:rsidR="002F79CA" w:rsidRPr="00587B6A">
        <w:rPr>
          <w:rFonts w:hint="cs"/>
          <w:sz w:val="48"/>
          <w:szCs w:val="48"/>
          <w:rtl/>
        </w:rPr>
        <w:t xml:space="preserve">: </w:t>
      </w:r>
      <w:r w:rsidR="002F79CA" w:rsidRPr="00587B6A">
        <w:rPr>
          <w:rFonts w:hint="cs"/>
          <w:sz w:val="48"/>
          <w:szCs w:val="48"/>
        </w:rPr>
        <w:sym w:font="AGA Arabesque" w:char="F05D"/>
      </w:r>
      <w:r w:rsidR="002F79CA" w:rsidRPr="00587B6A">
        <w:rPr>
          <w:rFonts w:hint="cs"/>
          <w:b/>
          <w:bCs/>
          <w:sz w:val="48"/>
          <w:szCs w:val="48"/>
          <w:rtl/>
        </w:rPr>
        <w:t>..</w:t>
      </w:r>
      <w:r w:rsidR="002F79CA" w:rsidRPr="00587B6A">
        <w:rPr>
          <w:b/>
          <w:bCs/>
          <w:sz w:val="48"/>
          <w:szCs w:val="48"/>
          <w:rtl/>
        </w:rPr>
        <w:t>وَجَعَلْنَا مِنَ الْمَاءِ كُلَّ شَيْءٍ حَيٍّ أَفَلَا يُؤْمِنُونَ</w:t>
      </w:r>
      <w:r w:rsidR="002F79CA" w:rsidRPr="00587B6A">
        <w:rPr>
          <w:rFonts w:hint="cs"/>
          <w:sz w:val="48"/>
          <w:szCs w:val="48"/>
        </w:rPr>
        <w:sym w:font="AGA Arabesque" w:char="F05B"/>
      </w:r>
      <w:r w:rsidR="002F79CA" w:rsidRPr="00587B6A">
        <w:rPr>
          <w:rFonts w:hint="cs"/>
          <w:sz w:val="24"/>
          <w:szCs w:val="24"/>
          <w:rtl/>
        </w:rPr>
        <w:t>(الأنبياء:30)</w:t>
      </w:r>
      <w:r w:rsidR="002F79CA" w:rsidRPr="00587B6A">
        <w:rPr>
          <w:rFonts w:hint="cs"/>
          <w:sz w:val="48"/>
          <w:szCs w:val="48"/>
          <w:rtl/>
        </w:rPr>
        <w:t>.</w:t>
      </w:r>
      <w:r w:rsidR="00600C0C" w:rsidRPr="00587B6A">
        <w:rPr>
          <w:rFonts w:hint="cs"/>
          <w:sz w:val="48"/>
          <w:szCs w:val="48"/>
          <w:rtl/>
        </w:rPr>
        <w:t xml:space="preserve">أحبتي الكرام لنقف هنا ونسأل أنفسنا بصدق هل نحن بحاجة إلى الدين والتدين والالتزام بمنهج الله أم الدين بحاجة </w:t>
      </w:r>
      <w:proofErr w:type="spellStart"/>
      <w:r w:rsidR="00600C0C" w:rsidRPr="00587B6A">
        <w:rPr>
          <w:rFonts w:hint="cs"/>
          <w:sz w:val="48"/>
          <w:szCs w:val="48"/>
          <w:rtl/>
        </w:rPr>
        <w:t>إلينا</w:t>
      </w:r>
      <w:r w:rsidR="00587B6A" w:rsidRPr="00587B6A">
        <w:rPr>
          <w:rFonts w:hint="cs"/>
          <w:sz w:val="48"/>
          <w:szCs w:val="48"/>
          <w:rtl/>
        </w:rPr>
        <w:t>؟.</w:t>
      </w:r>
      <w:r w:rsidR="00600C0C" w:rsidRPr="00587B6A">
        <w:rPr>
          <w:rFonts w:hint="cs"/>
          <w:sz w:val="48"/>
          <w:szCs w:val="48"/>
          <w:rtl/>
        </w:rPr>
        <w:t>نظرياً</w:t>
      </w:r>
      <w:proofErr w:type="spellEnd"/>
      <w:r w:rsidR="00600C0C" w:rsidRPr="00587B6A">
        <w:rPr>
          <w:rFonts w:hint="cs"/>
          <w:sz w:val="48"/>
          <w:szCs w:val="48"/>
          <w:rtl/>
        </w:rPr>
        <w:t xml:space="preserve"> جميع المسلمين بلا استثناء يقرِّون أنهم بحاجة إلى الدين والتدين لأن ربنا أخبرنا بأن من يزهد في الدين و التدين ينحط إلى درجة اقذر الحيوانات وجعل ذلك في آيات خالدة في كتابه حتى يتذكر الناس ذلك كلما سولت لهم أنفسهم أو الشيطان الزهد في التدين والدين بقوله: </w:t>
      </w:r>
      <w:r w:rsidR="00600C0C" w:rsidRPr="00587B6A">
        <w:rPr>
          <w:rFonts w:hint="cs"/>
          <w:sz w:val="48"/>
          <w:szCs w:val="48"/>
        </w:rPr>
        <w:sym w:font="AGA Arabesque" w:char="F05D"/>
      </w:r>
      <w:r w:rsidR="00600C0C" w:rsidRPr="00587B6A">
        <w:rPr>
          <w:b/>
          <w:bCs/>
          <w:sz w:val="48"/>
          <w:szCs w:val="48"/>
          <w:rtl/>
        </w:rPr>
        <w:t>وَاتْلُ عَلَيْهِمْ نَبَأَ الَّذِي آَتَيْنَاهُ آَيَاتِنَا فَانْسَلَخَ مِنْهَا فَأَتْبَعَهُ الشَّي</w:t>
      </w:r>
      <w:bookmarkStart w:id="0" w:name="7-176"/>
      <w:r w:rsidR="00587B6A" w:rsidRPr="00587B6A">
        <w:rPr>
          <w:b/>
          <w:bCs/>
          <w:sz w:val="48"/>
          <w:szCs w:val="48"/>
          <w:rtl/>
        </w:rPr>
        <w:t>ْطَانُ فَكَانَ مِنَ الْغَاوِينَ(</w:t>
      </w:r>
      <w:r w:rsidR="00600C0C" w:rsidRPr="00587B6A">
        <w:rPr>
          <w:b/>
          <w:bCs/>
          <w:sz w:val="48"/>
          <w:szCs w:val="48"/>
          <w:rtl/>
        </w:rPr>
        <w:t>)</w:t>
      </w:r>
      <w:bookmarkEnd w:id="0"/>
      <w:r w:rsidR="00600C0C" w:rsidRPr="00587B6A">
        <w:rPr>
          <w:b/>
          <w:bCs/>
          <w:sz w:val="48"/>
          <w:szCs w:val="48"/>
          <w:rtl/>
        </w:rPr>
        <w:t>وَلَوْ شِئْنَا لَرَفَعْنَاهُ بِهَا وَلَكِنَّهُ أَخْلَدَ إِلَى الْأَرْضِ وَاتَّبَعَ هَوَاهُ فَمَثَلُهُ كَمَثَلِ الْكَلْبِ إِنْ تَحْمِلْ عَلَيْهِ يَلْهَثْ أَوْ تَتْرُكْهُ يَلْهَثْ ذَلِكَ مَثَلُ الْقَوْمِ الَّذِينَ كَذَّبُوا بِآَيَاتِنَا فَاقْصُصِ الْقَ</w:t>
      </w:r>
      <w:bookmarkStart w:id="1" w:name="7-177"/>
      <w:r w:rsidR="00587B6A" w:rsidRPr="00587B6A">
        <w:rPr>
          <w:b/>
          <w:bCs/>
          <w:sz w:val="48"/>
          <w:szCs w:val="48"/>
          <w:rtl/>
        </w:rPr>
        <w:t>صَصَ لَعَلَّهُمْ يَتَفَكَّرُونَ</w:t>
      </w:r>
      <w:r w:rsidR="00600C0C" w:rsidRPr="00587B6A">
        <w:rPr>
          <w:b/>
          <w:bCs/>
          <w:sz w:val="48"/>
          <w:szCs w:val="48"/>
          <w:rtl/>
        </w:rPr>
        <w:t>()</w:t>
      </w:r>
      <w:bookmarkEnd w:id="1"/>
      <w:r w:rsidR="00600C0C" w:rsidRPr="00587B6A">
        <w:rPr>
          <w:b/>
          <w:bCs/>
          <w:sz w:val="48"/>
          <w:szCs w:val="48"/>
          <w:rtl/>
        </w:rPr>
        <w:t>سَاءَ مَثَلًا الْقَوْمُ الَّذِينَ كَذَّبُوا بِآَيَاتِنَا وَأ</w:t>
      </w:r>
      <w:bookmarkStart w:id="2" w:name="7-178"/>
      <w:r w:rsidR="00587B6A" w:rsidRPr="00587B6A">
        <w:rPr>
          <w:b/>
          <w:bCs/>
          <w:sz w:val="48"/>
          <w:szCs w:val="48"/>
          <w:rtl/>
        </w:rPr>
        <w:t>َنْفُسَهُمْ كَانُوا يَظْلِمُونَ</w:t>
      </w:r>
      <w:r w:rsidR="00600C0C" w:rsidRPr="00587B6A">
        <w:rPr>
          <w:b/>
          <w:bCs/>
          <w:sz w:val="48"/>
          <w:szCs w:val="48"/>
          <w:rtl/>
        </w:rPr>
        <w:t>()</w:t>
      </w:r>
      <w:bookmarkEnd w:id="2"/>
      <w:r w:rsidR="00600C0C" w:rsidRPr="00587B6A">
        <w:rPr>
          <w:b/>
          <w:bCs/>
          <w:sz w:val="48"/>
          <w:szCs w:val="48"/>
          <w:rtl/>
        </w:rPr>
        <w:t xml:space="preserve"> مَنْ يَهْدِ اللَّهُ فَهُوَ الْمُهْتَدِي وَمَنْ يُضْلِلْ فَأُولَئِكَ هُمُ الْخَاسِرُونَ</w:t>
      </w:r>
      <w:r w:rsidR="00600C0C" w:rsidRPr="00587B6A">
        <w:rPr>
          <w:rFonts w:hint="cs"/>
          <w:sz w:val="48"/>
          <w:szCs w:val="48"/>
        </w:rPr>
        <w:sym w:font="AGA Arabesque" w:char="F05B"/>
      </w:r>
      <w:r w:rsidR="00600C0C" w:rsidRPr="00587B6A">
        <w:rPr>
          <w:rFonts w:hint="cs"/>
          <w:sz w:val="16"/>
          <w:szCs w:val="16"/>
          <w:rtl/>
        </w:rPr>
        <w:t xml:space="preserve"> (الأعراف:175-178)</w:t>
      </w:r>
      <w:r w:rsidR="00587B6A" w:rsidRPr="00587B6A">
        <w:rPr>
          <w:rFonts w:hint="cs"/>
          <w:sz w:val="48"/>
          <w:szCs w:val="48"/>
          <w:rtl/>
        </w:rPr>
        <w:t>.</w:t>
      </w:r>
      <w:r w:rsidR="00600C0C" w:rsidRPr="00587B6A">
        <w:rPr>
          <w:rFonts w:hint="cs"/>
          <w:sz w:val="48"/>
          <w:szCs w:val="48"/>
          <w:rtl/>
        </w:rPr>
        <w:t xml:space="preserve">إلا أنه عملياً مع الأسف هناك من يعتقد أن الدين والتدين هو سبب التخلف والمشكلات ويدعو إما سراً أو جهاراً للزهد </w:t>
      </w:r>
      <w:r w:rsidR="00587B6A" w:rsidRPr="00587B6A">
        <w:rPr>
          <w:rFonts w:hint="cs"/>
          <w:sz w:val="48"/>
          <w:szCs w:val="48"/>
          <w:rtl/>
        </w:rPr>
        <w:t xml:space="preserve">فيه والتحول </w:t>
      </w:r>
      <w:proofErr w:type="spellStart"/>
      <w:r w:rsidR="00587B6A" w:rsidRPr="00587B6A">
        <w:rPr>
          <w:rFonts w:hint="cs"/>
          <w:sz w:val="48"/>
          <w:szCs w:val="48"/>
          <w:rtl/>
        </w:rPr>
        <w:t>عنه،</w:t>
      </w:r>
      <w:r w:rsidR="00600C0C" w:rsidRPr="00587B6A">
        <w:rPr>
          <w:rFonts w:hint="cs"/>
          <w:sz w:val="48"/>
          <w:szCs w:val="48"/>
          <w:rtl/>
        </w:rPr>
        <w:t>فهل</w:t>
      </w:r>
      <w:proofErr w:type="spellEnd"/>
      <w:r w:rsidR="00600C0C" w:rsidRPr="00587B6A">
        <w:rPr>
          <w:rFonts w:hint="cs"/>
          <w:sz w:val="48"/>
          <w:szCs w:val="48"/>
          <w:rtl/>
        </w:rPr>
        <w:t xml:space="preserve"> من </w:t>
      </w:r>
      <w:r w:rsidR="00587B6A" w:rsidRPr="00587B6A">
        <w:rPr>
          <w:rFonts w:hint="cs"/>
          <w:sz w:val="48"/>
          <w:szCs w:val="48"/>
          <w:rtl/>
        </w:rPr>
        <w:t xml:space="preserve">يتخلى عن دين الله ويجعله </w:t>
      </w:r>
      <w:proofErr w:type="spellStart"/>
      <w:r w:rsidR="00587B6A" w:rsidRPr="00587B6A">
        <w:rPr>
          <w:rFonts w:hint="cs"/>
          <w:sz w:val="48"/>
          <w:szCs w:val="48"/>
          <w:rtl/>
        </w:rPr>
        <w:t>خلفه،يفوز</w:t>
      </w:r>
      <w:proofErr w:type="spellEnd"/>
      <w:r w:rsidR="00587B6A" w:rsidRPr="00587B6A">
        <w:rPr>
          <w:rFonts w:hint="cs"/>
          <w:sz w:val="48"/>
          <w:szCs w:val="48"/>
          <w:rtl/>
        </w:rPr>
        <w:t xml:space="preserve"> أو </w:t>
      </w:r>
      <w:proofErr w:type="spellStart"/>
      <w:r w:rsidR="00587B6A" w:rsidRPr="00587B6A">
        <w:rPr>
          <w:rFonts w:hint="cs"/>
          <w:sz w:val="48"/>
          <w:szCs w:val="48"/>
          <w:rtl/>
        </w:rPr>
        <w:t>يخسر،</w:t>
      </w:r>
      <w:r w:rsidR="00600C0C" w:rsidRPr="00587B6A">
        <w:rPr>
          <w:rFonts w:hint="cs"/>
          <w:sz w:val="48"/>
          <w:szCs w:val="48"/>
          <w:rtl/>
        </w:rPr>
        <w:t>وهل</w:t>
      </w:r>
      <w:proofErr w:type="spellEnd"/>
      <w:r w:rsidR="00600C0C" w:rsidRPr="00587B6A">
        <w:rPr>
          <w:rFonts w:hint="cs"/>
          <w:sz w:val="48"/>
          <w:szCs w:val="48"/>
          <w:rtl/>
        </w:rPr>
        <w:t xml:space="preserve"> سيتوقف الدين والتدين عليه هو فقط؟ اسمعوا الخبر من الله رب العالمين</w:t>
      </w:r>
      <w:r w:rsidR="00587B6A" w:rsidRPr="00587B6A">
        <w:rPr>
          <w:rFonts w:hint="cs"/>
          <w:sz w:val="48"/>
          <w:szCs w:val="48"/>
          <w:rtl/>
        </w:rPr>
        <w:t xml:space="preserve"> إذ يقول في كتابه الخالد</w:t>
      </w:r>
      <w:r w:rsidR="00600C0C" w:rsidRPr="00587B6A">
        <w:rPr>
          <w:rFonts w:hint="cs"/>
          <w:sz w:val="48"/>
          <w:szCs w:val="48"/>
          <w:rtl/>
        </w:rPr>
        <w:t xml:space="preserve">: </w:t>
      </w:r>
      <w:r w:rsidR="00587B6A" w:rsidRPr="00587B6A">
        <w:rPr>
          <w:rFonts w:hint="cs"/>
          <w:sz w:val="48"/>
          <w:szCs w:val="48"/>
        </w:rPr>
        <w:sym w:font="AGA Arabesque" w:char="F05D"/>
      </w:r>
      <w:r w:rsidR="00587B6A" w:rsidRPr="00587B6A">
        <w:rPr>
          <w:b/>
          <w:bCs/>
          <w:sz w:val="48"/>
          <w:szCs w:val="48"/>
          <w:rtl/>
        </w:rPr>
        <w:t xml:space="preserve">وَمَا مُحَمَّدٌ إِلَّا رَسُولٌ قَدْ خَلَتْ مِنْ قَبْلِهِ الرُّسُلُ أَفَإِنْ مَاتَ أَوْ قُتِلَ انْقَلَبْتُمْ عَلَى أَعْقَابِكُمْ وَمَنْ يَنْقَلِبْ عَلَى عَقِبَيْهِ فَلَنْ يَضُرَّ اللَّهَ شَيْئًا وَسَيَجْزِي اللَّهُ </w:t>
      </w:r>
      <w:proofErr w:type="gramStart"/>
      <w:r w:rsidR="00587B6A" w:rsidRPr="00587B6A">
        <w:rPr>
          <w:b/>
          <w:bCs/>
          <w:sz w:val="48"/>
          <w:szCs w:val="48"/>
          <w:rtl/>
        </w:rPr>
        <w:t xml:space="preserve">الشَّاكِرِينَ </w:t>
      </w:r>
      <w:r w:rsidR="00587B6A" w:rsidRPr="00587B6A">
        <w:rPr>
          <w:rFonts w:hint="cs"/>
          <w:sz w:val="48"/>
          <w:szCs w:val="48"/>
        </w:rPr>
        <w:sym w:font="AGA Arabesque" w:char="F05B"/>
      </w:r>
      <w:r w:rsidR="00600C0C" w:rsidRPr="00587B6A">
        <w:rPr>
          <w:rFonts w:hint="cs"/>
          <w:sz w:val="48"/>
          <w:szCs w:val="48"/>
          <w:rtl/>
        </w:rPr>
        <w:t xml:space="preserve"> </w:t>
      </w:r>
      <w:r w:rsidR="00587B6A" w:rsidRPr="00587B6A">
        <w:rPr>
          <w:rFonts w:hint="cs"/>
          <w:sz w:val="16"/>
          <w:szCs w:val="16"/>
          <w:rtl/>
        </w:rPr>
        <w:t>(</w:t>
      </w:r>
      <w:proofErr w:type="gramEnd"/>
      <w:r w:rsidR="00587B6A" w:rsidRPr="00587B6A">
        <w:rPr>
          <w:rFonts w:hint="cs"/>
          <w:sz w:val="16"/>
          <w:szCs w:val="16"/>
          <w:rtl/>
        </w:rPr>
        <w:t>آل عمران:144)</w:t>
      </w:r>
      <w:r w:rsidR="00587B6A" w:rsidRPr="00587B6A">
        <w:rPr>
          <w:rFonts w:hint="cs"/>
          <w:sz w:val="48"/>
          <w:szCs w:val="48"/>
          <w:rtl/>
        </w:rPr>
        <w:t>.</w:t>
      </w:r>
    </w:p>
    <w:p w:rsidR="00587B6A" w:rsidRDefault="00587B6A" w:rsidP="00587B6A">
      <w:pPr>
        <w:jc w:val="both"/>
        <w:rPr>
          <w:sz w:val="50"/>
          <w:szCs w:val="50"/>
          <w:rtl/>
        </w:rPr>
      </w:pPr>
      <w:r>
        <w:rPr>
          <w:rFonts w:hint="cs"/>
          <w:sz w:val="50"/>
          <w:szCs w:val="50"/>
          <w:rtl/>
        </w:rPr>
        <w:lastRenderedPageBreak/>
        <w:t>الخطبة الثانية:</w:t>
      </w:r>
    </w:p>
    <w:p w:rsidR="00587B6A" w:rsidRPr="00587B6A" w:rsidRDefault="00587B6A" w:rsidP="000F4F3C">
      <w:pPr>
        <w:jc w:val="both"/>
        <w:rPr>
          <w:sz w:val="50"/>
          <w:szCs w:val="50"/>
          <w:rtl/>
        </w:rPr>
      </w:pPr>
      <w:r>
        <w:rPr>
          <w:rFonts w:hint="cs"/>
          <w:sz w:val="50"/>
          <w:szCs w:val="50"/>
          <w:rtl/>
        </w:rPr>
        <w:t xml:space="preserve">إن الحمد لله نحمده </w:t>
      </w:r>
      <w:proofErr w:type="spellStart"/>
      <w:r>
        <w:rPr>
          <w:rFonts w:hint="cs"/>
          <w:sz w:val="50"/>
          <w:szCs w:val="50"/>
          <w:rtl/>
        </w:rPr>
        <w:t>ونستعينه</w:t>
      </w:r>
      <w:proofErr w:type="spellEnd"/>
      <w:r>
        <w:rPr>
          <w:rFonts w:hint="cs"/>
          <w:sz w:val="50"/>
          <w:szCs w:val="50"/>
          <w:rtl/>
        </w:rPr>
        <w:t xml:space="preserve"> ونستغفره ونستهديه ونعوذ بالله من شرور أنفسنا ومن سيئات أعمالنا من يهدي الله فلا مضل له ومن يضلل فلا هادي له وأشهد أن لا إله إلا الله وحده </w:t>
      </w:r>
      <w:proofErr w:type="spellStart"/>
      <w:r>
        <w:rPr>
          <w:rFonts w:hint="cs"/>
          <w:sz w:val="50"/>
          <w:szCs w:val="50"/>
          <w:rtl/>
        </w:rPr>
        <w:t>لاشريك</w:t>
      </w:r>
      <w:proofErr w:type="spellEnd"/>
      <w:r>
        <w:rPr>
          <w:rFonts w:hint="cs"/>
          <w:sz w:val="50"/>
          <w:szCs w:val="50"/>
          <w:rtl/>
        </w:rPr>
        <w:t xml:space="preserve"> </w:t>
      </w:r>
      <w:proofErr w:type="gramStart"/>
      <w:r>
        <w:rPr>
          <w:rFonts w:hint="cs"/>
          <w:sz w:val="50"/>
          <w:szCs w:val="50"/>
          <w:rtl/>
        </w:rPr>
        <w:t>له ،</w:t>
      </w:r>
      <w:proofErr w:type="gramEnd"/>
      <w:r>
        <w:rPr>
          <w:rFonts w:hint="cs"/>
          <w:sz w:val="50"/>
          <w:szCs w:val="50"/>
          <w:rtl/>
        </w:rPr>
        <w:t xml:space="preserve"> وأشهد أن نبينا وحبيبنا محمداً عبد الله ورسوله صلى الله على هذا النبي العظيم وعلى </w:t>
      </w:r>
      <w:proofErr w:type="spellStart"/>
      <w:r>
        <w:rPr>
          <w:rFonts w:hint="cs"/>
          <w:sz w:val="50"/>
          <w:szCs w:val="50"/>
          <w:rtl/>
        </w:rPr>
        <w:t>آله</w:t>
      </w:r>
      <w:proofErr w:type="spellEnd"/>
      <w:r>
        <w:rPr>
          <w:rFonts w:hint="cs"/>
          <w:sz w:val="50"/>
          <w:szCs w:val="50"/>
          <w:rtl/>
        </w:rPr>
        <w:t xml:space="preserve"> وصحبه وسلم تسليماً كثيراً. أما </w:t>
      </w:r>
      <w:proofErr w:type="gramStart"/>
      <w:r>
        <w:rPr>
          <w:rFonts w:hint="cs"/>
          <w:sz w:val="50"/>
          <w:szCs w:val="50"/>
          <w:rtl/>
        </w:rPr>
        <w:t>بعد :</w:t>
      </w:r>
      <w:proofErr w:type="gramEnd"/>
      <w:r>
        <w:rPr>
          <w:rFonts w:hint="cs"/>
          <w:sz w:val="50"/>
          <w:szCs w:val="50"/>
          <w:rtl/>
        </w:rPr>
        <w:t xml:space="preserve"> فاتقوا الله عباد الله، واعلموا رحمني الله وإياكم أن هناك الكثير من السلوكيات الخاطئة يمكن تعديلها من خلال الحوار الهادئ ؛ فعلى سبيل </w:t>
      </w:r>
      <w:proofErr w:type="spellStart"/>
      <w:r>
        <w:rPr>
          <w:rFonts w:hint="cs"/>
          <w:sz w:val="50"/>
          <w:szCs w:val="50"/>
          <w:rtl/>
        </w:rPr>
        <w:t>المثال:</w:t>
      </w:r>
      <w:r w:rsidR="00371D2D">
        <w:rPr>
          <w:rFonts w:hint="cs"/>
          <w:sz w:val="50"/>
          <w:szCs w:val="50"/>
          <w:rtl/>
        </w:rPr>
        <w:t>نسأل</w:t>
      </w:r>
      <w:proofErr w:type="spellEnd"/>
      <w:r w:rsidR="00371D2D">
        <w:rPr>
          <w:rFonts w:hint="cs"/>
          <w:sz w:val="50"/>
          <w:szCs w:val="50"/>
          <w:rtl/>
        </w:rPr>
        <w:t xml:space="preserve"> من يروج الشائعات ويسعى في زعزعة أمن البلاد، هل أنت في حاجة إلى بلد آمن تعيش فيه ، أم أن البلد في حاجة لك؟. </w:t>
      </w:r>
      <w:bookmarkStart w:id="3" w:name="_GoBack"/>
      <w:bookmarkEnd w:id="3"/>
      <w:r>
        <w:rPr>
          <w:rFonts w:hint="cs"/>
          <w:sz w:val="50"/>
          <w:szCs w:val="50"/>
          <w:rtl/>
        </w:rPr>
        <w:t xml:space="preserve">نسأل المرأة المتبرجة </w:t>
      </w:r>
      <w:proofErr w:type="gramStart"/>
      <w:r>
        <w:rPr>
          <w:rFonts w:hint="cs"/>
          <w:sz w:val="50"/>
          <w:szCs w:val="50"/>
          <w:rtl/>
        </w:rPr>
        <w:t>المتهتكة :</w:t>
      </w:r>
      <w:proofErr w:type="gramEnd"/>
      <w:r>
        <w:rPr>
          <w:rFonts w:hint="cs"/>
          <w:sz w:val="50"/>
          <w:szCs w:val="50"/>
          <w:rtl/>
        </w:rPr>
        <w:t xml:space="preserve"> هل أنت في حاجة إلى الحجاب والعفة أم أن الحجاب والعفة في حاجة إليك؟. نسأل الرجل سيء </w:t>
      </w:r>
      <w:proofErr w:type="gramStart"/>
      <w:r>
        <w:rPr>
          <w:rFonts w:hint="cs"/>
          <w:sz w:val="50"/>
          <w:szCs w:val="50"/>
          <w:rtl/>
        </w:rPr>
        <w:t>الخلق :</w:t>
      </w:r>
      <w:proofErr w:type="gramEnd"/>
      <w:r>
        <w:rPr>
          <w:rFonts w:hint="cs"/>
          <w:sz w:val="50"/>
          <w:szCs w:val="50"/>
          <w:rtl/>
        </w:rPr>
        <w:t xml:space="preserve"> هل الأخلاق الحسنة في حاجة إليك أمن أنت في حاجة إلى الأخلاق </w:t>
      </w:r>
      <w:proofErr w:type="spellStart"/>
      <w:r>
        <w:rPr>
          <w:rFonts w:hint="cs"/>
          <w:sz w:val="50"/>
          <w:szCs w:val="50"/>
          <w:rtl/>
        </w:rPr>
        <w:t>الحسنة؟.</w:t>
      </w:r>
      <w:r w:rsidR="000F4F3C">
        <w:rPr>
          <w:rFonts w:hint="cs"/>
          <w:sz w:val="50"/>
          <w:szCs w:val="50"/>
          <w:rtl/>
        </w:rPr>
        <w:t>ونسأل</w:t>
      </w:r>
      <w:proofErr w:type="spellEnd"/>
      <w:r w:rsidR="000F4F3C">
        <w:rPr>
          <w:rFonts w:hint="cs"/>
          <w:sz w:val="50"/>
          <w:szCs w:val="50"/>
          <w:rtl/>
        </w:rPr>
        <w:t xml:space="preserve"> من قصَّر في صلاة الجماعة هل أنت في حاجة الصلاة أم الصلاة في حاجة إليك؟. ونقول لمن هجر تلاوة القرآن هل انت في حاجة القرآن أم القرآن في حاجة </w:t>
      </w:r>
      <w:proofErr w:type="gramStart"/>
      <w:r w:rsidR="000F4F3C">
        <w:rPr>
          <w:rFonts w:hint="cs"/>
          <w:sz w:val="50"/>
          <w:szCs w:val="50"/>
          <w:rtl/>
        </w:rPr>
        <w:t>إليك؟.</w:t>
      </w:r>
      <w:proofErr w:type="gramEnd"/>
      <w:r w:rsidR="000F4F3C">
        <w:rPr>
          <w:rFonts w:hint="cs"/>
          <w:sz w:val="50"/>
          <w:szCs w:val="50"/>
          <w:rtl/>
        </w:rPr>
        <w:t xml:space="preserve"> نقول لمن هجر الدعاء واعتمد على العوامل المادية، العلاقات الاجتماعية ولم ينادي ربه</w:t>
      </w:r>
      <w:proofErr w:type="gramStart"/>
      <w:r w:rsidR="000F4F3C">
        <w:rPr>
          <w:rFonts w:hint="cs"/>
          <w:sz w:val="50"/>
          <w:szCs w:val="50"/>
          <w:rtl/>
        </w:rPr>
        <w:t xml:space="preserve"> ..</w:t>
      </w:r>
      <w:proofErr w:type="spellStart"/>
      <w:proofErr w:type="gramEnd"/>
      <w:r w:rsidR="000F4F3C">
        <w:rPr>
          <w:rFonts w:hint="cs"/>
          <w:sz w:val="50"/>
          <w:szCs w:val="50"/>
          <w:rtl/>
        </w:rPr>
        <w:t>يارب</w:t>
      </w:r>
      <w:proofErr w:type="spellEnd"/>
      <w:r w:rsidR="000F4F3C">
        <w:rPr>
          <w:rFonts w:hint="cs"/>
          <w:sz w:val="50"/>
          <w:szCs w:val="50"/>
          <w:rtl/>
        </w:rPr>
        <w:t xml:space="preserve"> ..</w:t>
      </w:r>
      <w:proofErr w:type="spellStart"/>
      <w:r w:rsidR="000F4F3C">
        <w:rPr>
          <w:rFonts w:hint="cs"/>
          <w:sz w:val="50"/>
          <w:szCs w:val="50"/>
          <w:rtl/>
        </w:rPr>
        <w:t>يارب</w:t>
      </w:r>
      <w:proofErr w:type="spellEnd"/>
      <w:r w:rsidR="000F4F3C">
        <w:rPr>
          <w:rFonts w:hint="cs"/>
          <w:sz w:val="50"/>
          <w:szCs w:val="50"/>
          <w:rtl/>
        </w:rPr>
        <w:t xml:space="preserve"> اسمع لربك إذ يقول:</w:t>
      </w:r>
      <w:r w:rsidR="000F4F3C">
        <w:rPr>
          <w:rFonts w:hint="cs"/>
          <w:sz w:val="50"/>
          <w:szCs w:val="50"/>
        </w:rPr>
        <w:sym w:font="AGA Arabesque" w:char="F05D"/>
      </w:r>
      <w:r w:rsidR="000F4F3C" w:rsidRPr="000F4F3C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0F4F3C" w:rsidRPr="000F4F3C">
        <w:rPr>
          <w:b/>
          <w:bCs/>
          <w:sz w:val="50"/>
          <w:szCs w:val="50"/>
          <w:rtl/>
        </w:rPr>
        <w:t>يَا أَيُّهَا النَّاسُ أَنْتُمُ الْفُقَرَاءُ إِلَى اللَّهِ وَاللَّهُ هُوَ الْغَنِيُّ الْحَمِيدُ</w:t>
      </w:r>
      <w:r w:rsidR="000F4F3C">
        <w:rPr>
          <w:rFonts w:hint="cs"/>
          <w:sz w:val="50"/>
          <w:szCs w:val="50"/>
        </w:rPr>
        <w:sym w:font="AGA Arabesque" w:char="F05B"/>
      </w:r>
      <w:r w:rsidR="000F4F3C">
        <w:rPr>
          <w:rFonts w:hint="cs"/>
          <w:sz w:val="50"/>
          <w:szCs w:val="50"/>
          <w:rtl/>
        </w:rPr>
        <w:t xml:space="preserve"> (فاطر:15). نقول من غَفِل عن العمل للجنَّة الخلد هل أنت في حاجة إلى نعيم الجنان أم أن نعيم الجنان في حاجة </w:t>
      </w:r>
      <w:proofErr w:type="gramStart"/>
      <w:r w:rsidR="000F4F3C">
        <w:rPr>
          <w:rFonts w:hint="cs"/>
          <w:sz w:val="50"/>
          <w:szCs w:val="50"/>
          <w:rtl/>
        </w:rPr>
        <w:t>إليك؟.</w:t>
      </w:r>
      <w:proofErr w:type="gramEnd"/>
      <w:r w:rsidR="000F4F3C">
        <w:rPr>
          <w:rFonts w:hint="cs"/>
          <w:sz w:val="50"/>
          <w:szCs w:val="50"/>
          <w:rtl/>
        </w:rPr>
        <w:t xml:space="preserve"> إن كنت في حاجة إلى نعيم جنان الخلد فقم من الآن واعمل وابذل وسارع إلى الجنة وكن سباقاً لها هكذا يريدك ربك </w:t>
      </w:r>
      <w:proofErr w:type="spellStart"/>
      <w:r w:rsidR="000F4F3C">
        <w:rPr>
          <w:rFonts w:hint="cs"/>
          <w:sz w:val="50"/>
          <w:szCs w:val="50"/>
          <w:rtl/>
        </w:rPr>
        <w:t>فهاهو</w:t>
      </w:r>
      <w:proofErr w:type="spellEnd"/>
      <w:r w:rsidR="000F4F3C">
        <w:rPr>
          <w:rFonts w:hint="cs"/>
          <w:sz w:val="50"/>
          <w:szCs w:val="50"/>
          <w:rtl/>
        </w:rPr>
        <w:t xml:space="preserve"> </w:t>
      </w:r>
      <w:r w:rsidR="000F4F3C">
        <w:rPr>
          <w:rFonts w:hint="cs"/>
          <w:sz w:val="50"/>
          <w:szCs w:val="50"/>
          <w:rtl/>
        </w:rPr>
        <w:lastRenderedPageBreak/>
        <w:t xml:space="preserve">يناديك وينادينا </w:t>
      </w:r>
      <w:proofErr w:type="gramStart"/>
      <w:r w:rsidR="000F4F3C">
        <w:rPr>
          <w:rFonts w:hint="cs"/>
          <w:sz w:val="50"/>
          <w:szCs w:val="50"/>
          <w:rtl/>
        </w:rPr>
        <w:t>جميعاً :</w:t>
      </w:r>
      <w:proofErr w:type="gramEnd"/>
      <w:r w:rsidR="000F4F3C">
        <w:rPr>
          <w:rFonts w:hint="cs"/>
          <w:sz w:val="50"/>
          <w:szCs w:val="50"/>
          <w:rtl/>
        </w:rPr>
        <w:t xml:space="preserve"> </w:t>
      </w:r>
      <w:r w:rsidR="000F4F3C">
        <w:rPr>
          <w:rFonts w:hint="cs"/>
          <w:sz w:val="50"/>
          <w:szCs w:val="50"/>
        </w:rPr>
        <w:sym w:font="AGA Arabesque" w:char="F05D"/>
      </w:r>
      <w:r w:rsidR="000F4F3C" w:rsidRPr="000F4F3C">
        <w:rPr>
          <w:b/>
          <w:bCs/>
          <w:sz w:val="50"/>
          <w:szCs w:val="50"/>
          <w:rtl/>
        </w:rPr>
        <w:t xml:space="preserve">وَسَارِعُوا إِلَى مَغْفِرَةٍ مِنْ رَبِّكُمْ وَجَنَّةٍ عَرْضُهَا السَّمَوَاتُ وَالْأَرْضُ أُعِدَّتْ لِلْمُتَّقِينَ </w:t>
      </w:r>
      <w:r w:rsidR="000F4F3C">
        <w:rPr>
          <w:rFonts w:hint="cs"/>
          <w:sz w:val="50"/>
          <w:szCs w:val="50"/>
        </w:rPr>
        <w:sym w:font="AGA Arabesque" w:char="F05B"/>
      </w:r>
      <w:r w:rsidR="000F4F3C">
        <w:rPr>
          <w:rFonts w:hint="cs"/>
          <w:sz w:val="50"/>
          <w:szCs w:val="50"/>
          <w:rtl/>
        </w:rPr>
        <w:t xml:space="preserve"> (آل عمران:133).</w:t>
      </w:r>
    </w:p>
    <w:sectPr w:rsidR="00587B6A" w:rsidRPr="00587B6A" w:rsidSect="001026F9">
      <w:pgSz w:w="11906" w:h="16838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D8"/>
    <w:rsid w:val="000523E1"/>
    <w:rsid w:val="000F4F3C"/>
    <w:rsid w:val="001026F9"/>
    <w:rsid w:val="001920D8"/>
    <w:rsid w:val="002C1182"/>
    <w:rsid w:val="002F79CA"/>
    <w:rsid w:val="00371D2D"/>
    <w:rsid w:val="00587B6A"/>
    <w:rsid w:val="00600C0C"/>
    <w:rsid w:val="00613ECF"/>
    <w:rsid w:val="008E6D71"/>
    <w:rsid w:val="00F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57C630-58D4-4FC7-A3B1-688F16F6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raditional Arabic"/>
        <w:sz w:val="28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71"/>
    <w:pPr>
      <w:bidi/>
    </w:pPr>
  </w:style>
  <w:style w:type="paragraph" w:styleId="1">
    <w:name w:val="heading 1"/>
    <w:basedOn w:val="a"/>
    <w:next w:val="a"/>
    <w:link w:val="1Char"/>
    <w:autoRedefine/>
    <w:uiPriority w:val="9"/>
    <w:qFormat/>
    <w:rsid w:val="008E6D71"/>
    <w:pPr>
      <w:keepNext/>
      <w:keepLines/>
      <w:spacing w:before="240" w:after="0"/>
      <w:outlineLvl w:val="0"/>
    </w:pPr>
    <w:rPr>
      <w:rFonts w:asciiTheme="majorHAnsi" w:eastAsiaTheme="majorEastAsia" w:hAnsiTheme="majorHAnsi" w:cs="Tahoma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6D71"/>
    <w:rPr>
      <w:rFonts w:asciiTheme="majorHAnsi" w:eastAsiaTheme="majorEastAsia" w:hAnsiTheme="majorHAnsi" w:cs="Tahoma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د.عصام الجفري</dc:creator>
  <cp:keywords/>
  <dc:description/>
  <cp:lastModifiedBy>د.عصام الجفري</cp:lastModifiedBy>
  <cp:revision>3</cp:revision>
  <dcterms:created xsi:type="dcterms:W3CDTF">2017-12-20T13:27:00Z</dcterms:created>
  <dcterms:modified xsi:type="dcterms:W3CDTF">2017-12-27T13:31:00Z</dcterms:modified>
</cp:coreProperties>
</file>